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726F" w14:textId="208C15E4" w:rsidR="009550EC" w:rsidRDefault="00300954" w:rsidP="00913462">
      <w:pPr>
        <w:jc w:val="center"/>
        <w:rPr>
          <w:b/>
          <w:u w:val="single"/>
          <w:lang w:val="es-ES"/>
        </w:rPr>
      </w:pPr>
      <w:r>
        <w:rPr>
          <w:b/>
          <w:u w:val="single"/>
          <w:lang w:val="es-ES"/>
        </w:rPr>
        <w:t>Acta N° 155</w:t>
      </w:r>
      <w:r w:rsidR="00FF6AA4">
        <w:rPr>
          <w:b/>
          <w:u w:val="single"/>
          <w:lang w:val="es-ES"/>
        </w:rPr>
        <w:t>8</w:t>
      </w:r>
    </w:p>
    <w:p w14:paraId="5BDD0568" w14:textId="77777777" w:rsidR="00913462" w:rsidRPr="00913462" w:rsidRDefault="00913462" w:rsidP="00913462">
      <w:pPr>
        <w:jc w:val="center"/>
        <w:rPr>
          <w:b/>
          <w:u w:val="single"/>
          <w:lang w:val="es-ES"/>
        </w:rPr>
      </w:pPr>
    </w:p>
    <w:p w14:paraId="1BCB3758" w14:textId="06085277" w:rsidR="00973C83" w:rsidRDefault="00A25B9A" w:rsidP="00973C83">
      <w:pPr>
        <w:jc w:val="both"/>
        <w:rPr>
          <w:lang w:val="es-ES"/>
        </w:rPr>
      </w:pPr>
      <w:r w:rsidRPr="00A25B9A">
        <w:rPr>
          <w:lang w:val="es-ES"/>
        </w:rPr>
        <w:t>En l</w:t>
      </w:r>
      <w:r>
        <w:rPr>
          <w:lang w:val="es-ES"/>
        </w:rPr>
        <w:t xml:space="preserve">a ciudad de Buenos Aires </w:t>
      </w:r>
      <w:r w:rsidR="00973C83">
        <w:rPr>
          <w:lang w:val="es-ES"/>
        </w:rPr>
        <w:t xml:space="preserve">a los </w:t>
      </w:r>
      <w:r w:rsidR="00FF6AA4">
        <w:rPr>
          <w:lang w:val="es-ES"/>
        </w:rPr>
        <w:t>11</w:t>
      </w:r>
      <w:r w:rsidRPr="00A25B9A">
        <w:rPr>
          <w:lang w:val="es-ES"/>
        </w:rPr>
        <w:t xml:space="preserve"> </w:t>
      </w:r>
      <w:r w:rsidR="001B65A9" w:rsidRPr="00A25B9A">
        <w:rPr>
          <w:lang w:val="es-ES"/>
        </w:rPr>
        <w:t>d</w:t>
      </w:r>
      <w:r w:rsidR="001B65A9">
        <w:rPr>
          <w:lang w:val="es-ES"/>
        </w:rPr>
        <w:t>ías</w:t>
      </w:r>
      <w:r w:rsidR="00973C83">
        <w:rPr>
          <w:lang w:val="es-ES"/>
        </w:rPr>
        <w:t xml:space="preserve"> del mes de </w:t>
      </w:r>
      <w:r w:rsidR="00FF6AA4">
        <w:rPr>
          <w:lang w:val="es-ES"/>
        </w:rPr>
        <w:t>abril</w:t>
      </w:r>
      <w:r w:rsidR="00D34D5B">
        <w:rPr>
          <w:lang w:val="es-ES"/>
        </w:rPr>
        <w:t xml:space="preserve"> de 2023</w:t>
      </w:r>
      <w:r w:rsidRPr="00A25B9A">
        <w:rPr>
          <w:lang w:val="es-ES"/>
        </w:rPr>
        <w:t xml:space="preserve"> se reúnen en modalidad presencial</w:t>
      </w:r>
      <w:r w:rsidR="000B0811">
        <w:rPr>
          <w:lang w:val="es-ES"/>
        </w:rPr>
        <w:t>:</w:t>
      </w:r>
      <w:r w:rsidR="003E0E00">
        <w:rPr>
          <w:lang w:val="es-ES"/>
        </w:rPr>
        <w:t xml:space="preserve"> Raúl Etchebehere,</w:t>
      </w:r>
      <w:r w:rsidR="00D34D5B">
        <w:rPr>
          <w:lang w:val="es-ES"/>
        </w:rPr>
        <w:t xml:space="preserve"> Federico Argüelles, </w:t>
      </w:r>
      <w:r w:rsidR="00973C83">
        <w:rPr>
          <w:lang w:val="es-ES"/>
        </w:rPr>
        <w:t xml:space="preserve">Alfonso de Laferrere, </w:t>
      </w:r>
      <w:r w:rsidR="00FF6AA4">
        <w:rPr>
          <w:lang w:val="es-ES"/>
        </w:rPr>
        <w:t>Francisco Stern y Giselle Del Rosso y por</w:t>
      </w:r>
      <w:r w:rsidR="00571EAD">
        <w:rPr>
          <w:lang w:val="es-ES"/>
        </w:rPr>
        <w:t xml:space="preserve"> zoom</w:t>
      </w:r>
      <w:r w:rsidR="000B0811" w:rsidRPr="00A25B9A">
        <w:rPr>
          <w:lang w:val="es-ES"/>
        </w:rPr>
        <w:t xml:space="preserve"> </w:t>
      </w:r>
      <w:r w:rsidR="00FF6AA4">
        <w:rPr>
          <w:lang w:val="es-ES"/>
        </w:rPr>
        <w:t xml:space="preserve">Eduardo Ventura, </w:t>
      </w:r>
      <w:r w:rsidR="006D2639">
        <w:rPr>
          <w:lang w:val="es-ES"/>
        </w:rPr>
        <w:t>Juan Cruz Tapia, Ricardo Matho Meabe, Joaquin Gahan, Claudio</w:t>
      </w:r>
      <w:r w:rsidR="00AA7087">
        <w:rPr>
          <w:lang w:val="es-ES"/>
        </w:rPr>
        <w:t xml:space="preserve"> Garziera</w:t>
      </w:r>
      <w:r w:rsidR="00AB5B43">
        <w:rPr>
          <w:lang w:val="es-ES"/>
        </w:rPr>
        <w:t>,</w:t>
      </w:r>
      <w:r w:rsidR="006D2639">
        <w:rPr>
          <w:lang w:val="es-ES"/>
        </w:rPr>
        <w:t xml:space="preserve"> Felipe Jose Ballester, Martin Badillo, Rodrigo Diaz de Vivar, Guillermo </w:t>
      </w:r>
      <w:proofErr w:type="spellStart"/>
      <w:r w:rsidR="006D2639">
        <w:rPr>
          <w:lang w:val="es-ES"/>
        </w:rPr>
        <w:t>Manfredini</w:t>
      </w:r>
      <w:proofErr w:type="spellEnd"/>
      <w:r w:rsidR="006D2639">
        <w:rPr>
          <w:lang w:val="es-ES"/>
        </w:rPr>
        <w:t xml:space="preserve">, Mariano </w:t>
      </w:r>
      <w:proofErr w:type="spellStart"/>
      <w:r w:rsidR="006D2639">
        <w:rPr>
          <w:lang w:val="es-ES"/>
        </w:rPr>
        <w:t>Oneto</w:t>
      </w:r>
      <w:proofErr w:type="spellEnd"/>
      <w:r w:rsidR="006D2639">
        <w:rPr>
          <w:lang w:val="es-ES"/>
        </w:rPr>
        <w:t xml:space="preserve"> y Patricio Kehoe.</w:t>
      </w:r>
    </w:p>
    <w:p w14:paraId="383AC242" w14:textId="5E16E4D0" w:rsidR="00A25B9A" w:rsidRDefault="00A25B9A" w:rsidP="00973C83">
      <w:pPr>
        <w:jc w:val="both"/>
        <w:rPr>
          <w:lang w:val="es-ES"/>
        </w:rPr>
      </w:pPr>
      <w:r w:rsidRPr="00A25B9A">
        <w:rPr>
          <w:lang w:val="es-ES"/>
        </w:rPr>
        <w:t>Siendo las 1</w:t>
      </w:r>
      <w:r w:rsidR="00AA7087">
        <w:rPr>
          <w:lang w:val="es-ES"/>
        </w:rPr>
        <w:t>8</w:t>
      </w:r>
      <w:r w:rsidRPr="00A25B9A">
        <w:rPr>
          <w:lang w:val="es-ES"/>
        </w:rPr>
        <w:t>:</w:t>
      </w:r>
      <w:r w:rsidR="00AA7087">
        <w:rPr>
          <w:lang w:val="es-ES"/>
        </w:rPr>
        <w:t>0</w:t>
      </w:r>
      <w:r w:rsidR="003E0E00">
        <w:rPr>
          <w:lang w:val="es-ES"/>
        </w:rPr>
        <w:t>0</w:t>
      </w:r>
      <w:r w:rsidRPr="00A25B9A">
        <w:rPr>
          <w:lang w:val="es-ES"/>
        </w:rPr>
        <w:t xml:space="preserve"> </w:t>
      </w:r>
      <w:proofErr w:type="spellStart"/>
      <w:r w:rsidRPr="00A25B9A">
        <w:rPr>
          <w:lang w:val="es-ES"/>
        </w:rPr>
        <w:t>hs</w:t>
      </w:r>
      <w:proofErr w:type="spellEnd"/>
      <w:r w:rsidR="000B0811">
        <w:rPr>
          <w:lang w:val="es-ES"/>
        </w:rPr>
        <w:t>.</w:t>
      </w:r>
      <w:r w:rsidRPr="00A25B9A">
        <w:rPr>
          <w:lang w:val="es-ES"/>
        </w:rPr>
        <w:t xml:space="preserve"> se da comienzo a la reunión de CD.</w:t>
      </w:r>
    </w:p>
    <w:p w14:paraId="413B2EF9" w14:textId="0B84C6CF" w:rsidR="005938DF" w:rsidRDefault="00BA328C" w:rsidP="00B26D06">
      <w:pPr>
        <w:pStyle w:val="Prrafodelista"/>
        <w:numPr>
          <w:ilvl w:val="0"/>
          <w:numId w:val="2"/>
        </w:numPr>
        <w:spacing w:after="0" w:line="240" w:lineRule="auto"/>
        <w:jc w:val="both"/>
        <w:rPr>
          <w:rFonts w:ascii="Calibri" w:eastAsia="Times New Roman" w:hAnsi="Calibri" w:cs="Times New Roman"/>
          <w:szCs w:val="21"/>
        </w:rPr>
      </w:pPr>
      <w:r>
        <w:rPr>
          <w:rFonts w:ascii="Calibri" w:eastAsia="Times New Roman" w:hAnsi="Calibri" w:cs="Times New Roman"/>
          <w:b/>
          <w:bCs/>
          <w:szCs w:val="21"/>
        </w:rPr>
        <w:t xml:space="preserve">ACTA </w:t>
      </w:r>
      <w:proofErr w:type="gramStart"/>
      <w:r>
        <w:rPr>
          <w:rFonts w:ascii="Calibri" w:eastAsia="Times New Roman" w:hAnsi="Calibri" w:cs="Times New Roman"/>
          <w:b/>
          <w:bCs/>
          <w:szCs w:val="21"/>
        </w:rPr>
        <w:t>1</w:t>
      </w:r>
      <w:r w:rsidR="00B26D06">
        <w:rPr>
          <w:rFonts w:ascii="Calibri" w:eastAsia="Times New Roman" w:hAnsi="Calibri" w:cs="Times New Roman"/>
          <w:b/>
          <w:bCs/>
          <w:szCs w:val="21"/>
        </w:rPr>
        <w:t>55</w:t>
      </w:r>
      <w:r w:rsidR="006D2639">
        <w:rPr>
          <w:rFonts w:ascii="Calibri" w:eastAsia="Times New Roman" w:hAnsi="Calibri" w:cs="Times New Roman"/>
          <w:b/>
          <w:bCs/>
          <w:szCs w:val="21"/>
        </w:rPr>
        <w:t>7</w:t>
      </w:r>
      <w:r w:rsidR="00B26D06">
        <w:rPr>
          <w:rFonts w:ascii="Calibri" w:eastAsia="Times New Roman" w:hAnsi="Calibri" w:cs="Times New Roman"/>
          <w:b/>
          <w:bCs/>
          <w:szCs w:val="21"/>
        </w:rPr>
        <w:t xml:space="preserve"> </w:t>
      </w:r>
      <w:r w:rsidR="00B26D06" w:rsidRPr="00B26D06">
        <w:rPr>
          <w:rFonts w:ascii="Calibri" w:eastAsia="Times New Roman" w:hAnsi="Calibri" w:cs="Times New Roman"/>
          <w:szCs w:val="21"/>
        </w:rPr>
        <w:t>:</w:t>
      </w:r>
      <w:proofErr w:type="gramEnd"/>
      <w:r w:rsidR="00B26D06" w:rsidRPr="00B26D06">
        <w:rPr>
          <w:rFonts w:ascii="Calibri" w:eastAsia="Times New Roman" w:hAnsi="Calibri" w:cs="Times New Roman"/>
          <w:szCs w:val="21"/>
        </w:rPr>
        <w:t xml:space="preserve"> </w:t>
      </w:r>
      <w:r w:rsidR="003E0E00">
        <w:rPr>
          <w:rFonts w:ascii="Calibri" w:eastAsia="Times New Roman" w:hAnsi="Calibri" w:cs="Times New Roman"/>
          <w:szCs w:val="21"/>
        </w:rPr>
        <w:t>Se aprueba</w:t>
      </w:r>
      <w:r w:rsidR="003049F2">
        <w:rPr>
          <w:rFonts w:ascii="Calibri" w:eastAsia="Times New Roman" w:hAnsi="Calibri" w:cs="Times New Roman"/>
          <w:szCs w:val="21"/>
        </w:rPr>
        <w:t>.</w:t>
      </w:r>
      <w:r w:rsidR="00973C83">
        <w:rPr>
          <w:rFonts w:ascii="Calibri" w:eastAsia="Times New Roman" w:hAnsi="Calibri" w:cs="Times New Roman"/>
          <w:szCs w:val="21"/>
        </w:rPr>
        <w:t xml:space="preserve"> </w:t>
      </w:r>
    </w:p>
    <w:p w14:paraId="1685EDDC" w14:textId="77777777" w:rsidR="00913462" w:rsidRDefault="00913462" w:rsidP="00913462">
      <w:pPr>
        <w:spacing w:after="0" w:line="240" w:lineRule="auto"/>
        <w:ind w:left="360"/>
        <w:contextualSpacing/>
        <w:rPr>
          <w:rFonts w:ascii="Calibri" w:eastAsia="Times New Roman" w:hAnsi="Calibri" w:cs="Times New Roman"/>
          <w:szCs w:val="21"/>
        </w:rPr>
      </w:pPr>
    </w:p>
    <w:p w14:paraId="5E5A80A3" w14:textId="77777777" w:rsidR="00EF77E2" w:rsidRPr="00EF77E2" w:rsidRDefault="00B26D06" w:rsidP="006B6BFF">
      <w:pPr>
        <w:pStyle w:val="Prrafodelista"/>
        <w:numPr>
          <w:ilvl w:val="0"/>
          <w:numId w:val="2"/>
        </w:numPr>
        <w:spacing w:after="0" w:line="240" w:lineRule="auto"/>
      </w:pPr>
      <w:r w:rsidRPr="00650375">
        <w:rPr>
          <w:rFonts w:ascii="Calibri" w:eastAsia="Times New Roman" w:hAnsi="Calibri" w:cs="Times New Roman"/>
          <w:b/>
          <w:szCs w:val="21"/>
        </w:rPr>
        <w:t xml:space="preserve">Socios </w:t>
      </w:r>
      <w:r w:rsidR="005938DF" w:rsidRPr="00650375">
        <w:rPr>
          <w:rFonts w:ascii="Calibri" w:eastAsia="Times New Roman" w:hAnsi="Calibri" w:cs="Times New Roman"/>
          <w:szCs w:val="21"/>
        </w:rPr>
        <w:t>Se aprueban todos los socios presentados.</w:t>
      </w:r>
    </w:p>
    <w:p w14:paraId="714DEDE7" w14:textId="5708B92D" w:rsidR="00650375" w:rsidRDefault="00650375" w:rsidP="005938DF">
      <w:pPr>
        <w:rPr>
          <w:lang w:val="es-ES"/>
        </w:rPr>
      </w:pPr>
    </w:p>
    <w:tbl>
      <w:tblPr>
        <w:tblW w:w="10532" w:type="dxa"/>
        <w:tblCellMar>
          <w:left w:w="70" w:type="dxa"/>
          <w:right w:w="70" w:type="dxa"/>
        </w:tblCellMar>
        <w:tblLook w:val="04A0" w:firstRow="1" w:lastRow="0" w:firstColumn="1" w:lastColumn="0" w:noHBand="0" w:noVBand="1"/>
      </w:tblPr>
      <w:tblGrid>
        <w:gridCol w:w="2573"/>
        <w:gridCol w:w="3990"/>
        <w:gridCol w:w="984"/>
        <w:gridCol w:w="1211"/>
        <w:gridCol w:w="2182"/>
      </w:tblGrid>
      <w:tr w:rsidR="006D2639" w:rsidRPr="006D2639" w14:paraId="4E649853" w14:textId="77777777" w:rsidTr="006D2639">
        <w:trPr>
          <w:trHeight w:val="280"/>
        </w:trPr>
        <w:tc>
          <w:tcPr>
            <w:tcW w:w="2573" w:type="dxa"/>
            <w:tcBorders>
              <w:top w:val="nil"/>
              <w:left w:val="nil"/>
              <w:bottom w:val="nil"/>
              <w:right w:val="nil"/>
            </w:tcBorders>
            <w:shd w:val="clear" w:color="auto" w:fill="auto"/>
            <w:noWrap/>
            <w:vAlign w:val="center"/>
            <w:hideMark/>
          </w:tcPr>
          <w:p w14:paraId="78AB1561"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A PRESENTAR EN CD</w:t>
            </w:r>
          </w:p>
        </w:tc>
        <w:tc>
          <w:tcPr>
            <w:tcW w:w="3990" w:type="dxa"/>
            <w:tcBorders>
              <w:top w:val="nil"/>
              <w:left w:val="nil"/>
              <w:bottom w:val="nil"/>
              <w:right w:val="nil"/>
            </w:tcBorders>
            <w:shd w:val="clear" w:color="auto" w:fill="auto"/>
            <w:noWrap/>
            <w:vAlign w:val="center"/>
            <w:hideMark/>
          </w:tcPr>
          <w:p w14:paraId="56602438"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p>
        </w:tc>
        <w:tc>
          <w:tcPr>
            <w:tcW w:w="801" w:type="dxa"/>
            <w:tcBorders>
              <w:top w:val="nil"/>
              <w:left w:val="nil"/>
              <w:bottom w:val="nil"/>
              <w:right w:val="nil"/>
            </w:tcBorders>
            <w:shd w:val="clear" w:color="auto" w:fill="auto"/>
            <w:noWrap/>
            <w:vAlign w:val="center"/>
            <w:hideMark/>
          </w:tcPr>
          <w:p w14:paraId="415A6D75" w14:textId="77777777" w:rsidR="006D2639" w:rsidRPr="006D2639" w:rsidRDefault="006D2639" w:rsidP="006D2639">
            <w:pPr>
              <w:spacing w:after="0" w:line="240" w:lineRule="auto"/>
              <w:jc w:val="center"/>
              <w:rPr>
                <w:rFonts w:ascii="Times New Roman" w:eastAsia="Times New Roman" w:hAnsi="Times New Roman" w:cs="Times New Roman"/>
                <w:sz w:val="20"/>
                <w:szCs w:val="20"/>
                <w:lang w:eastAsia="es-AR"/>
              </w:rPr>
            </w:pPr>
          </w:p>
        </w:tc>
        <w:tc>
          <w:tcPr>
            <w:tcW w:w="986" w:type="dxa"/>
            <w:tcBorders>
              <w:top w:val="nil"/>
              <w:left w:val="nil"/>
              <w:bottom w:val="nil"/>
              <w:right w:val="nil"/>
            </w:tcBorders>
            <w:shd w:val="clear" w:color="auto" w:fill="auto"/>
            <w:noWrap/>
            <w:vAlign w:val="center"/>
            <w:hideMark/>
          </w:tcPr>
          <w:p w14:paraId="4525F7AC" w14:textId="77777777" w:rsidR="006D2639" w:rsidRPr="006D2639" w:rsidRDefault="006D2639" w:rsidP="006D2639">
            <w:pPr>
              <w:spacing w:after="0" w:line="240" w:lineRule="auto"/>
              <w:jc w:val="center"/>
              <w:rPr>
                <w:rFonts w:ascii="Times New Roman" w:eastAsia="Times New Roman" w:hAnsi="Times New Roman" w:cs="Times New Roman"/>
                <w:sz w:val="20"/>
                <w:szCs w:val="20"/>
                <w:lang w:eastAsia="es-AR"/>
              </w:rPr>
            </w:pPr>
          </w:p>
        </w:tc>
        <w:tc>
          <w:tcPr>
            <w:tcW w:w="2182" w:type="dxa"/>
            <w:tcBorders>
              <w:top w:val="nil"/>
              <w:left w:val="nil"/>
              <w:bottom w:val="nil"/>
              <w:right w:val="nil"/>
            </w:tcBorders>
            <w:shd w:val="clear" w:color="auto" w:fill="auto"/>
            <w:noWrap/>
            <w:vAlign w:val="center"/>
            <w:hideMark/>
          </w:tcPr>
          <w:p w14:paraId="5C9B56FA" w14:textId="77777777" w:rsidR="006D2639" w:rsidRPr="006D2639" w:rsidRDefault="006D2639" w:rsidP="006D2639">
            <w:pPr>
              <w:spacing w:after="0" w:line="240" w:lineRule="auto"/>
              <w:jc w:val="center"/>
              <w:rPr>
                <w:rFonts w:ascii="Times New Roman" w:eastAsia="Times New Roman" w:hAnsi="Times New Roman" w:cs="Times New Roman"/>
                <w:sz w:val="20"/>
                <w:szCs w:val="20"/>
                <w:lang w:eastAsia="es-AR"/>
              </w:rPr>
            </w:pPr>
          </w:p>
        </w:tc>
      </w:tr>
      <w:tr w:rsidR="006D2639" w:rsidRPr="006D2639" w14:paraId="45168491" w14:textId="77777777" w:rsidTr="006D2639">
        <w:trPr>
          <w:trHeight w:val="280"/>
        </w:trPr>
        <w:tc>
          <w:tcPr>
            <w:tcW w:w="2573"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04348A63"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NOMBRE</w:t>
            </w:r>
          </w:p>
        </w:tc>
        <w:tc>
          <w:tcPr>
            <w:tcW w:w="3990" w:type="dxa"/>
            <w:tcBorders>
              <w:top w:val="single" w:sz="4" w:space="0" w:color="auto"/>
              <w:left w:val="nil"/>
              <w:bottom w:val="single" w:sz="4" w:space="0" w:color="auto"/>
              <w:right w:val="single" w:sz="4" w:space="0" w:color="auto"/>
            </w:tcBorders>
            <w:shd w:val="clear" w:color="FFFF99" w:fill="FFFF99"/>
            <w:noWrap/>
            <w:vAlign w:val="center"/>
            <w:hideMark/>
          </w:tcPr>
          <w:p w14:paraId="6EADB075"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PRESENTADO</w:t>
            </w:r>
          </w:p>
        </w:tc>
        <w:tc>
          <w:tcPr>
            <w:tcW w:w="801" w:type="dxa"/>
            <w:tcBorders>
              <w:top w:val="single" w:sz="4" w:space="0" w:color="auto"/>
              <w:left w:val="nil"/>
              <w:bottom w:val="single" w:sz="4" w:space="0" w:color="auto"/>
              <w:right w:val="single" w:sz="4" w:space="0" w:color="auto"/>
            </w:tcBorders>
            <w:shd w:val="clear" w:color="FFFF99" w:fill="FFFF99"/>
            <w:noWrap/>
            <w:vAlign w:val="center"/>
            <w:hideMark/>
          </w:tcPr>
          <w:p w14:paraId="1857770F"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CRIADOR</w:t>
            </w:r>
          </w:p>
        </w:tc>
        <w:tc>
          <w:tcPr>
            <w:tcW w:w="986" w:type="dxa"/>
            <w:tcBorders>
              <w:top w:val="single" w:sz="4" w:space="0" w:color="auto"/>
              <w:left w:val="nil"/>
              <w:bottom w:val="single" w:sz="4" w:space="0" w:color="auto"/>
              <w:right w:val="single" w:sz="4" w:space="0" w:color="auto"/>
            </w:tcBorders>
            <w:shd w:val="clear" w:color="FFFF99" w:fill="FFFF99"/>
            <w:noWrap/>
            <w:vAlign w:val="center"/>
            <w:hideMark/>
          </w:tcPr>
          <w:p w14:paraId="6E7F4C58"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CATEGORIA</w:t>
            </w:r>
          </w:p>
        </w:tc>
        <w:tc>
          <w:tcPr>
            <w:tcW w:w="2182" w:type="dxa"/>
            <w:tcBorders>
              <w:top w:val="single" w:sz="4" w:space="0" w:color="auto"/>
              <w:left w:val="nil"/>
              <w:bottom w:val="single" w:sz="4" w:space="0" w:color="auto"/>
              <w:right w:val="single" w:sz="4" w:space="0" w:color="auto"/>
            </w:tcBorders>
            <w:shd w:val="clear" w:color="FFFF99" w:fill="FFFF99"/>
            <w:noWrap/>
            <w:vAlign w:val="center"/>
            <w:hideMark/>
          </w:tcPr>
          <w:p w14:paraId="24A0BA44"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DIRECCION</w:t>
            </w:r>
          </w:p>
        </w:tc>
      </w:tr>
      <w:tr w:rsidR="006D2639" w:rsidRPr="006D2639" w14:paraId="08801066" w14:textId="77777777" w:rsidTr="006D2639">
        <w:trPr>
          <w:trHeight w:val="409"/>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0BE87B8E"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Agropecuaria RO MA SCA</w:t>
            </w:r>
          </w:p>
        </w:tc>
        <w:tc>
          <w:tcPr>
            <w:tcW w:w="3990" w:type="dxa"/>
            <w:tcBorders>
              <w:top w:val="nil"/>
              <w:left w:val="nil"/>
              <w:bottom w:val="single" w:sz="4" w:space="0" w:color="auto"/>
              <w:right w:val="single" w:sz="4" w:space="0" w:color="auto"/>
            </w:tcBorders>
            <w:shd w:val="clear" w:color="auto" w:fill="auto"/>
            <w:noWrap/>
            <w:vAlign w:val="center"/>
            <w:hideMark/>
          </w:tcPr>
          <w:p w14:paraId="70D8B7FF"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Gramisu, Mario - Gallego, Agustin</w:t>
            </w:r>
          </w:p>
        </w:tc>
        <w:tc>
          <w:tcPr>
            <w:tcW w:w="801" w:type="dxa"/>
            <w:tcBorders>
              <w:top w:val="nil"/>
              <w:left w:val="nil"/>
              <w:bottom w:val="single" w:sz="4" w:space="0" w:color="auto"/>
              <w:right w:val="single" w:sz="4" w:space="0" w:color="auto"/>
            </w:tcBorders>
            <w:shd w:val="clear" w:color="auto" w:fill="auto"/>
            <w:noWrap/>
            <w:vAlign w:val="center"/>
            <w:hideMark/>
          </w:tcPr>
          <w:p w14:paraId="4517A16E"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SI</w:t>
            </w:r>
          </w:p>
        </w:tc>
        <w:tc>
          <w:tcPr>
            <w:tcW w:w="986" w:type="dxa"/>
            <w:tcBorders>
              <w:top w:val="nil"/>
              <w:left w:val="nil"/>
              <w:bottom w:val="single" w:sz="4" w:space="0" w:color="auto"/>
              <w:right w:val="single" w:sz="4" w:space="0" w:color="auto"/>
            </w:tcBorders>
            <w:shd w:val="clear" w:color="auto" w:fill="auto"/>
            <w:noWrap/>
            <w:vAlign w:val="center"/>
            <w:hideMark/>
          </w:tcPr>
          <w:p w14:paraId="3698D31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1FE753A1"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Bahia</w:t>
            </w:r>
            <w:proofErr w:type="spellEnd"/>
            <w:r w:rsidRPr="006D2639">
              <w:rPr>
                <w:rFonts w:ascii="Calibri" w:eastAsia="Times New Roman" w:hAnsi="Calibri" w:cs="Calibri"/>
                <w:sz w:val="20"/>
                <w:szCs w:val="20"/>
                <w:lang w:eastAsia="es-AR"/>
              </w:rPr>
              <w:t xml:space="preserve"> Blanca - Buenos Aires</w:t>
            </w:r>
          </w:p>
        </w:tc>
      </w:tr>
      <w:tr w:rsidR="006D2639" w:rsidRPr="006D2639" w14:paraId="33BCE68B" w14:textId="77777777" w:rsidTr="006D2639">
        <w:trPr>
          <w:trHeight w:val="28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3401C26B"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Iglesias Rial, Andres</w:t>
            </w:r>
          </w:p>
        </w:tc>
        <w:tc>
          <w:tcPr>
            <w:tcW w:w="3990" w:type="dxa"/>
            <w:tcBorders>
              <w:top w:val="nil"/>
              <w:left w:val="nil"/>
              <w:bottom w:val="single" w:sz="4" w:space="0" w:color="auto"/>
              <w:right w:val="single" w:sz="4" w:space="0" w:color="auto"/>
            </w:tcBorders>
            <w:shd w:val="clear" w:color="auto" w:fill="auto"/>
            <w:noWrap/>
            <w:vAlign w:val="center"/>
            <w:hideMark/>
          </w:tcPr>
          <w:p w14:paraId="428C408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Laplacette</w:t>
            </w:r>
            <w:proofErr w:type="spellEnd"/>
            <w:r w:rsidRPr="006D2639">
              <w:rPr>
                <w:rFonts w:ascii="Calibri" w:eastAsia="Times New Roman" w:hAnsi="Calibri" w:cs="Calibri"/>
                <w:sz w:val="20"/>
                <w:szCs w:val="20"/>
                <w:lang w:eastAsia="es-AR"/>
              </w:rPr>
              <w:t xml:space="preserve">, Rafael </w:t>
            </w:r>
            <w:proofErr w:type="spellStart"/>
            <w:r w:rsidRPr="006D2639">
              <w:rPr>
                <w:rFonts w:ascii="Calibri" w:eastAsia="Times New Roman" w:hAnsi="Calibri" w:cs="Calibri"/>
                <w:sz w:val="20"/>
                <w:szCs w:val="20"/>
                <w:lang w:eastAsia="es-AR"/>
              </w:rPr>
              <w:t>Maria</w:t>
            </w:r>
            <w:proofErr w:type="spellEnd"/>
            <w:r w:rsidRPr="006D2639">
              <w:rPr>
                <w:rFonts w:ascii="Calibri" w:eastAsia="Times New Roman" w:hAnsi="Calibri" w:cs="Calibri"/>
                <w:sz w:val="20"/>
                <w:szCs w:val="20"/>
                <w:lang w:eastAsia="es-AR"/>
              </w:rPr>
              <w:t xml:space="preserve"> - Paz Anchorena, Magdalena</w:t>
            </w:r>
          </w:p>
        </w:tc>
        <w:tc>
          <w:tcPr>
            <w:tcW w:w="801" w:type="dxa"/>
            <w:tcBorders>
              <w:top w:val="nil"/>
              <w:left w:val="nil"/>
              <w:bottom w:val="single" w:sz="4" w:space="0" w:color="auto"/>
              <w:right w:val="single" w:sz="4" w:space="0" w:color="auto"/>
            </w:tcBorders>
            <w:shd w:val="clear" w:color="auto" w:fill="auto"/>
            <w:noWrap/>
            <w:vAlign w:val="center"/>
            <w:hideMark/>
          </w:tcPr>
          <w:p w14:paraId="1994B46B"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SI</w:t>
            </w:r>
          </w:p>
        </w:tc>
        <w:tc>
          <w:tcPr>
            <w:tcW w:w="986" w:type="dxa"/>
            <w:tcBorders>
              <w:top w:val="nil"/>
              <w:left w:val="nil"/>
              <w:bottom w:val="single" w:sz="4" w:space="0" w:color="auto"/>
              <w:right w:val="single" w:sz="4" w:space="0" w:color="auto"/>
            </w:tcBorders>
            <w:shd w:val="clear" w:color="auto" w:fill="auto"/>
            <w:noWrap/>
            <w:vAlign w:val="center"/>
            <w:hideMark/>
          </w:tcPr>
          <w:p w14:paraId="78DA2EE1"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65456EE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Logroño - Santa Fe</w:t>
            </w:r>
          </w:p>
        </w:tc>
      </w:tr>
      <w:tr w:rsidR="006D2639" w:rsidRPr="006D2639" w14:paraId="7A27A960" w14:textId="77777777" w:rsidTr="006D2639">
        <w:trPr>
          <w:trHeight w:val="28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70E52CAC"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Dellagiovanna</w:t>
            </w:r>
            <w:proofErr w:type="spellEnd"/>
            <w:r w:rsidRPr="006D2639">
              <w:rPr>
                <w:rFonts w:ascii="Calibri" w:eastAsia="Times New Roman" w:hAnsi="Calibri" w:cs="Calibri"/>
                <w:sz w:val="20"/>
                <w:szCs w:val="20"/>
                <w:lang w:eastAsia="es-AR"/>
              </w:rPr>
              <w:t>, Patricio</w:t>
            </w:r>
          </w:p>
        </w:tc>
        <w:tc>
          <w:tcPr>
            <w:tcW w:w="3990" w:type="dxa"/>
            <w:tcBorders>
              <w:top w:val="nil"/>
              <w:left w:val="nil"/>
              <w:bottom w:val="single" w:sz="4" w:space="0" w:color="auto"/>
              <w:right w:val="single" w:sz="4" w:space="0" w:color="auto"/>
            </w:tcBorders>
            <w:shd w:val="clear" w:color="auto" w:fill="auto"/>
            <w:noWrap/>
            <w:vAlign w:val="center"/>
            <w:hideMark/>
          </w:tcPr>
          <w:p w14:paraId="22EFBBF2"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Gramisu, Mario - Gallego, Agustin</w:t>
            </w:r>
          </w:p>
        </w:tc>
        <w:tc>
          <w:tcPr>
            <w:tcW w:w="801" w:type="dxa"/>
            <w:tcBorders>
              <w:top w:val="nil"/>
              <w:left w:val="nil"/>
              <w:bottom w:val="single" w:sz="4" w:space="0" w:color="auto"/>
              <w:right w:val="single" w:sz="4" w:space="0" w:color="auto"/>
            </w:tcBorders>
            <w:shd w:val="clear" w:color="auto" w:fill="auto"/>
            <w:noWrap/>
            <w:vAlign w:val="center"/>
            <w:hideMark/>
          </w:tcPr>
          <w:p w14:paraId="6209F752"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NO</w:t>
            </w:r>
          </w:p>
        </w:tc>
        <w:tc>
          <w:tcPr>
            <w:tcW w:w="986" w:type="dxa"/>
            <w:tcBorders>
              <w:top w:val="nil"/>
              <w:left w:val="nil"/>
              <w:bottom w:val="single" w:sz="4" w:space="0" w:color="auto"/>
              <w:right w:val="single" w:sz="4" w:space="0" w:color="auto"/>
            </w:tcBorders>
            <w:shd w:val="clear" w:color="auto" w:fill="auto"/>
            <w:noWrap/>
            <w:vAlign w:val="center"/>
            <w:hideMark/>
          </w:tcPr>
          <w:p w14:paraId="3361FEC6"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5177C0AE"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CABA</w:t>
            </w:r>
          </w:p>
        </w:tc>
      </w:tr>
      <w:tr w:rsidR="006D2639" w:rsidRPr="006D2639" w14:paraId="11B68E52" w14:textId="77777777" w:rsidTr="006D2639">
        <w:trPr>
          <w:trHeight w:val="28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5E99C3BB"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Healy</w:t>
            </w:r>
            <w:proofErr w:type="spellEnd"/>
            <w:r w:rsidRPr="006D2639">
              <w:rPr>
                <w:rFonts w:ascii="Calibri" w:eastAsia="Times New Roman" w:hAnsi="Calibri" w:cs="Calibri"/>
                <w:sz w:val="20"/>
                <w:szCs w:val="20"/>
                <w:lang w:eastAsia="es-AR"/>
              </w:rPr>
              <w:t xml:space="preserve">, Pedro </w:t>
            </w:r>
            <w:proofErr w:type="spellStart"/>
            <w:r w:rsidRPr="006D2639">
              <w:rPr>
                <w:rFonts w:ascii="Calibri" w:eastAsia="Times New Roman" w:hAnsi="Calibri" w:cs="Calibri"/>
                <w:sz w:val="20"/>
                <w:szCs w:val="20"/>
                <w:lang w:eastAsia="es-AR"/>
              </w:rPr>
              <w:t>Simon</w:t>
            </w:r>
            <w:proofErr w:type="spellEnd"/>
            <w:r w:rsidRPr="006D2639">
              <w:rPr>
                <w:rFonts w:ascii="Calibri" w:eastAsia="Times New Roman" w:hAnsi="Calibri" w:cs="Calibri"/>
                <w:sz w:val="20"/>
                <w:szCs w:val="20"/>
                <w:lang w:eastAsia="es-AR"/>
              </w:rPr>
              <w:t xml:space="preserve"> </w:t>
            </w:r>
          </w:p>
        </w:tc>
        <w:tc>
          <w:tcPr>
            <w:tcW w:w="3990" w:type="dxa"/>
            <w:tcBorders>
              <w:top w:val="nil"/>
              <w:left w:val="nil"/>
              <w:bottom w:val="single" w:sz="4" w:space="0" w:color="auto"/>
              <w:right w:val="single" w:sz="4" w:space="0" w:color="auto"/>
            </w:tcBorders>
            <w:shd w:val="clear" w:color="auto" w:fill="auto"/>
            <w:vAlign w:val="center"/>
            <w:hideMark/>
          </w:tcPr>
          <w:p w14:paraId="4BF6C083"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Schaffner</w:t>
            </w:r>
            <w:proofErr w:type="spellEnd"/>
            <w:r w:rsidRPr="006D2639">
              <w:rPr>
                <w:rFonts w:ascii="Calibri" w:eastAsia="Times New Roman" w:hAnsi="Calibri" w:cs="Calibri"/>
                <w:sz w:val="20"/>
                <w:szCs w:val="20"/>
                <w:lang w:eastAsia="es-AR"/>
              </w:rPr>
              <w:t xml:space="preserve">, </w:t>
            </w:r>
            <w:proofErr w:type="spellStart"/>
            <w:r w:rsidRPr="006D2639">
              <w:rPr>
                <w:rFonts w:ascii="Calibri" w:eastAsia="Times New Roman" w:hAnsi="Calibri" w:cs="Calibri"/>
                <w:sz w:val="20"/>
                <w:szCs w:val="20"/>
                <w:lang w:eastAsia="es-AR"/>
              </w:rPr>
              <w:t>Turmo</w:t>
            </w:r>
            <w:proofErr w:type="spellEnd"/>
            <w:r w:rsidRPr="006D2639">
              <w:rPr>
                <w:rFonts w:ascii="Calibri" w:eastAsia="Times New Roman" w:hAnsi="Calibri" w:cs="Calibri"/>
                <w:sz w:val="20"/>
                <w:szCs w:val="20"/>
                <w:lang w:eastAsia="es-AR"/>
              </w:rPr>
              <w:t xml:space="preserve"> </w:t>
            </w:r>
            <w:proofErr w:type="spellStart"/>
            <w:r w:rsidRPr="006D2639">
              <w:rPr>
                <w:rFonts w:ascii="Calibri" w:eastAsia="Times New Roman" w:hAnsi="Calibri" w:cs="Calibri"/>
                <w:sz w:val="20"/>
                <w:szCs w:val="20"/>
                <w:lang w:eastAsia="es-AR"/>
              </w:rPr>
              <w:t>Adrian</w:t>
            </w:r>
            <w:proofErr w:type="spellEnd"/>
            <w:r w:rsidRPr="006D2639">
              <w:rPr>
                <w:rFonts w:ascii="Calibri" w:eastAsia="Times New Roman" w:hAnsi="Calibri" w:cs="Calibri"/>
                <w:sz w:val="20"/>
                <w:szCs w:val="20"/>
                <w:lang w:eastAsia="es-AR"/>
              </w:rPr>
              <w:t xml:space="preserve"> - Etchebehere, Raul</w:t>
            </w:r>
          </w:p>
        </w:tc>
        <w:tc>
          <w:tcPr>
            <w:tcW w:w="801" w:type="dxa"/>
            <w:tcBorders>
              <w:top w:val="nil"/>
              <w:left w:val="nil"/>
              <w:bottom w:val="single" w:sz="4" w:space="0" w:color="auto"/>
              <w:right w:val="single" w:sz="4" w:space="0" w:color="auto"/>
            </w:tcBorders>
            <w:shd w:val="clear" w:color="auto" w:fill="auto"/>
            <w:noWrap/>
            <w:vAlign w:val="center"/>
            <w:hideMark/>
          </w:tcPr>
          <w:p w14:paraId="54444AC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NO</w:t>
            </w:r>
          </w:p>
        </w:tc>
        <w:tc>
          <w:tcPr>
            <w:tcW w:w="986" w:type="dxa"/>
            <w:tcBorders>
              <w:top w:val="nil"/>
              <w:left w:val="nil"/>
              <w:bottom w:val="single" w:sz="4" w:space="0" w:color="auto"/>
              <w:right w:val="single" w:sz="4" w:space="0" w:color="auto"/>
            </w:tcBorders>
            <w:shd w:val="clear" w:color="auto" w:fill="auto"/>
            <w:noWrap/>
            <w:vAlign w:val="center"/>
            <w:hideMark/>
          </w:tcPr>
          <w:p w14:paraId="5AF6021F"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2ABC37D4"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CABA</w:t>
            </w:r>
          </w:p>
        </w:tc>
      </w:tr>
      <w:tr w:rsidR="006D2639" w:rsidRPr="006D2639" w14:paraId="2BF846B8" w14:textId="77777777" w:rsidTr="006D2639">
        <w:trPr>
          <w:trHeight w:val="28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237E8C26"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Zelko, Lautaro</w:t>
            </w:r>
          </w:p>
        </w:tc>
        <w:tc>
          <w:tcPr>
            <w:tcW w:w="3990" w:type="dxa"/>
            <w:tcBorders>
              <w:top w:val="nil"/>
              <w:left w:val="nil"/>
              <w:bottom w:val="single" w:sz="4" w:space="0" w:color="auto"/>
              <w:right w:val="single" w:sz="4" w:space="0" w:color="auto"/>
            </w:tcBorders>
            <w:shd w:val="clear" w:color="auto" w:fill="auto"/>
            <w:vAlign w:val="center"/>
            <w:hideMark/>
          </w:tcPr>
          <w:p w14:paraId="48D355A9"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Charles, Federico - Zelko, Ariel Dario</w:t>
            </w:r>
          </w:p>
        </w:tc>
        <w:tc>
          <w:tcPr>
            <w:tcW w:w="801" w:type="dxa"/>
            <w:tcBorders>
              <w:top w:val="nil"/>
              <w:left w:val="nil"/>
              <w:bottom w:val="single" w:sz="4" w:space="0" w:color="auto"/>
              <w:right w:val="single" w:sz="4" w:space="0" w:color="auto"/>
            </w:tcBorders>
            <w:shd w:val="clear" w:color="auto" w:fill="auto"/>
            <w:noWrap/>
            <w:vAlign w:val="center"/>
            <w:hideMark/>
          </w:tcPr>
          <w:p w14:paraId="6E8A15A6"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NO</w:t>
            </w:r>
          </w:p>
        </w:tc>
        <w:tc>
          <w:tcPr>
            <w:tcW w:w="986" w:type="dxa"/>
            <w:tcBorders>
              <w:top w:val="nil"/>
              <w:left w:val="nil"/>
              <w:bottom w:val="single" w:sz="4" w:space="0" w:color="auto"/>
              <w:right w:val="single" w:sz="4" w:space="0" w:color="auto"/>
            </w:tcBorders>
            <w:shd w:val="clear" w:color="auto" w:fill="auto"/>
            <w:noWrap/>
            <w:vAlign w:val="center"/>
            <w:hideMark/>
          </w:tcPr>
          <w:p w14:paraId="426D78A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7CBAF93B"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 xml:space="preserve">Villa </w:t>
            </w:r>
            <w:proofErr w:type="spellStart"/>
            <w:r w:rsidRPr="006D2639">
              <w:rPr>
                <w:rFonts w:ascii="Calibri" w:eastAsia="Times New Roman" w:hAnsi="Calibri" w:cs="Calibri"/>
                <w:sz w:val="20"/>
                <w:szCs w:val="20"/>
                <w:lang w:eastAsia="es-AR"/>
              </w:rPr>
              <w:t>Mugueta</w:t>
            </w:r>
            <w:proofErr w:type="spellEnd"/>
            <w:r w:rsidRPr="006D2639">
              <w:rPr>
                <w:rFonts w:ascii="Calibri" w:eastAsia="Times New Roman" w:hAnsi="Calibri" w:cs="Calibri"/>
                <w:sz w:val="20"/>
                <w:szCs w:val="20"/>
                <w:lang w:eastAsia="es-AR"/>
              </w:rPr>
              <w:t xml:space="preserve"> - Santa Fe</w:t>
            </w:r>
          </w:p>
        </w:tc>
      </w:tr>
      <w:tr w:rsidR="006D2639" w:rsidRPr="006D2639" w14:paraId="76F1F473" w14:textId="77777777" w:rsidTr="006D2639">
        <w:trPr>
          <w:trHeight w:val="28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6EBDC51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 xml:space="preserve">Campos Del Mañana SRL </w:t>
            </w:r>
          </w:p>
        </w:tc>
        <w:tc>
          <w:tcPr>
            <w:tcW w:w="3990" w:type="dxa"/>
            <w:tcBorders>
              <w:top w:val="nil"/>
              <w:left w:val="nil"/>
              <w:bottom w:val="single" w:sz="4" w:space="0" w:color="auto"/>
              <w:right w:val="single" w:sz="4" w:space="0" w:color="auto"/>
            </w:tcBorders>
            <w:shd w:val="clear" w:color="auto" w:fill="auto"/>
            <w:vAlign w:val="center"/>
            <w:hideMark/>
          </w:tcPr>
          <w:p w14:paraId="013F627F"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 xml:space="preserve">Meabe, Alfredo Florencio - </w:t>
            </w:r>
            <w:proofErr w:type="spellStart"/>
            <w:r w:rsidRPr="006D2639">
              <w:rPr>
                <w:rFonts w:ascii="Calibri" w:eastAsia="Times New Roman" w:hAnsi="Calibri" w:cs="Calibri"/>
                <w:sz w:val="20"/>
                <w:szCs w:val="20"/>
                <w:lang w:eastAsia="es-AR"/>
              </w:rPr>
              <w:t>Meabe</w:t>
            </w:r>
            <w:proofErr w:type="spellEnd"/>
            <w:r w:rsidRPr="006D2639">
              <w:rPr>
                <w:rFonts w:ascii="Calibri" w:eastAsia="Times New Roman" w:hAnsi="Calibri" w:cs="Calibri"/>
                <w:sz w:val="20"/>
                <w:szCs w:val="20"/>
                <w:lang w:eastAsia="es-AR"/>
              </w:rPr>
              <w:t xml:space="preserve">, Alfredo </w:t>
            </w:r>
            <w:proofErr w:type="spellStart"/>
            <w:r w:rsidRPr="006D2639">
              <w:rPr>
                <w:rFonts w:ascii="Calibri" w:eastAsia="Times New Roman" w:hAnsi="Calibri" w:cs="Calibri"/>
                <w:sz w:val="20"/>
                <w:szCs w:val="20"/>
                <w:lang w:eastAsia="es-AR"/>
              </w:rPr>
              <w:t>Jesus</w:t>
            </w:r>
            <w:proofErr w:type="spellEnd"/>
          </w:p>
        </w:tc>
        <w:tc>
          <w:tcPr>
            <w:tcW w:w="801" w:type="dxa"/>
            <w:tcBorders>
              <w:top w:val="nil"/>
              <w:left w:val="nil"/>
              <w:bottom w:val="single" w:sz="4" w:space="0" w:color="auto"/>
              <w:right w:val="single" w:sz="4" w:space="0" w:color="auto"/>
            </w:tcBorders>
            <w:shd w:val="clear" w:color="auto" w:fill="auto"/>
            <w:noWrap/>
            <w:vAlign w:val="center"/>
            <w:hideMark/>
          </w:tcPr>
          <w:p w14:paraId="77B252E9"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SI</w:t>
            </w:r>
          </w:p>
        </w:tc>
        <w:tc>
          <w:tcPr>
            <w:tcW w:w="986" w:type="dxa"/>
            <w:tcBorders>
              <w:top w:val="nil"/>
              <w:left w:val="nil"/>
              <w:bottom w:val="single" w:sz="4" w:space="0" w:color="auto"/>
              <w:right w:val="single" w:sz="4" w:space="0" w:color="auto"/>
            </w:tcBorders>
            <w:shd w:val="clear" w:color="auto" w:fill="auto"/>
            <w:noWrap/>
            <w:vAlign w:val="center"/>
            <w:hideMark/>
          </w:tcPr>
          <w:p w14:paraId="0F23BE5E"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694AD59E"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 xml:space="preserve">Corrientes </w:t>
            </w:r>
          </w:p>
        </w:tc>
      </w:tr>
      <w:tr w:rsidR="006D2639" w:rsidRPr="006D2639" w14:paraId="7EAC76BF" w14:textId="77777777" w:rsidTr="006D2639">
        <w:trPr>
          <w:trHeight w:val="28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3B3BC8C1"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Petroselli</w:t>
            </w:r>
            <w:proofErr w:type="spellEnd"/>
            <w:r w:rsidRPr="006D2639">
              <w:rPr>
                <w:rFonts w:ascii="Calibri" w:eastAsia="Times New Roman" w:hAnsi="Calibri" w:cs="Calibri"/>
                <w:sz w:val="20"/>
                <w:szCs w:val="20"/>
                <w:lang w:eastAsia="es-AR"/>
              </w:rPr>
              <w:t>, Franco</w:t>
            </w:r>
          </w:p>
        </w:tc>
        <w:tc>
          <w:tcPr>
            <w:tcW w:w="3990" w:type="dxa"/>
            <w:tcBorders>
              <w:top w:val="nil"/>
              <w:left w:val="nil"/>
              <w:bottom w:val="single" w:sz="4" w:space="0" w:color="auto"/>
              <w:right w:val="single" w:sz="4" w:space="0" w:color="auto"/>
            </w:tcBorders>
            <w:shd w:val="clear" w:color="auto" w:fill="auto"/>
            <w:vAlign w:val="center"/>
            <w:hideMark/>
          </w:tcPr>
          <w:p w14:paraId="7F915A05"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Schaffner</w:t>
            </w:r>
            <w:proofErr w:type="spellEnd"/>
            <w:r w:rsidRPr="006D2639">
              <w:rPr>
                <w:rFonts w:ascii="Calibri" w:eastAsia="Times New Roman" w:hAnsi="Calibri" w:cs="Calibri"/>
                <w:sz w:val="20"/>
                <w:szCs w:val="20"/>
                <w:lang w:eastAsia="es-AR"/>
              </w:rPr>
              <w:t xml:space="preserve">, </w:t>
            </w:r>
            <w:proofErr w:type="spellStart"/>
            <w:r w:rsidRPr="006D2639">
              <w:rPr>
                <w:rFonts w:ascii="Calibri" w:eastAsia="Times New Roman" w:hAnsi="Calibri" w:cs="Calibri"/>
                <w:sz w:val="20"/>
                <w:szCs w:val="20"/>
                <w:lang w:eastAsia="es-AR"/>
              </w:rPr>
              <w:t>Turmo</w:t>
            </w:r>
            <w:proofErr w:type="spellEnd"/>
            <w:r w:rsidRPr="006D2639">
              <w:rPr>
                <w:rFonts w:ascii="Calibri" w:eastAsia="Times New Roman" w:hAnsi="Calibri" w:cs="Calibri"/>
                <w:sz w:val="20"/>
                <w:szCs w:val="20"/>
                <w:lang w:eastAsia="es-AR"/>
              </w:rPr>
              <w:t xml:space="preserve"> </w:t>
            </w:r>
            <w:proofErr w:type="spellStart"/>
            <w:r w:rsidRPr="006D2639">
              <w:rPr>
                <w:rFonts w:ascii="Calibri" w:eastAsia="Times New Roman" w:hAnsi="Calibri" w:cs="Calibri"/>
                <w:sz w:val="20"/>
                <w:szCs w:val="20"/>
                <w:lang w:eastAsia="es-AR"/>
              </w:rPr>
              <w:t>Adrian</w:t>
            </w:r>
            <w:proofErr w:type="spellEnd"/>
            <w:r w:rsidRPr="006D2639">
              <w:rPr>
                <w:rFonts w:ascii="Calibri" w:eastAsia="Times New Roman" w:hAnsi="Calibri" w:cs="Calibri"/>
                <w:sz w:val="20"/>
                <w:szCs w:val="20"/>
                <w:lang w:eastAsia="es-AR"/>
              </w:rPr>
              <w:t xml:space="preserve"> - </w:t>
            </w:r>
            <w:proofErr w:type="spellStart"/>
            <w:r w:rsidRPr="006D2639">
              <w:rPr>
                <w:rFonts w:ascii="Calibri" w:eastAsia="Times New Roman" w:hAnsi="Calibri" w:cs="Calibri"/>
                <w:sz w:val="20"/>
                <w:szCs w:val="20"/>
                <w:lang w:eastAsia="es-AR"/>
              </w:rPr>
              <w:t>Cab</w:t>
            </w:r>
            <w:proofErr w:type="spellEnd"/>
            <w:r w:rsidRPr="006D2639">
              <w:rPr>
                <w:rFonts w:ascii="Calibri" w:eastAsia="Times New Roman" w:hAnsi="Calibri" w:cs="Calibri"/>
                <w:sz w:val="20"/>
                <w:szCs w:val="20"/>
                <w:lang w:eastAsia="es-AR"/>
              </w:rPr>
              <w:t>. La Entrerriana</w:t>
            </w:r>
          </w:p>
        </w:tc>
        <w:tc>
          <w:tcPr>
            <w:tcW w:w="801" w:type="dxa"/>
            <w:tcBorders>
              <w:top w:val="nil"/>
              <w:left w:val="nil"/>
              <w:bottom w:val="single" w:sz="4" w:space="0" w:color="auto"/>
              <w:right w:val="single" w:sz="4" w:space="0" w:color="auto"/>
            </w:tcBorders>
            <w:shd w:val="clear" w:color="auto" w:fill="auto"/>
            <w:noWrap/>
            <w:vAlign w:val="center"/>
            <w:hideMark/>
          </w:tcPr>
          <w:p w14:paraId="06375DB8"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NO</w:t>
            </w:r>
          </w:p>
        </w:tc>
        <w:tc>
          <w:tcPr>
            <w:tcW w:w="986" w:type="dxa"/>
            <w:tcBorders>
              <w:top w:val="nil"/>
              <w:left w:val="nil"/>
              <w:bottom w:val="single" w:sz="4" w:space="0" w:color="auto"/>
              <w:right w:val="single" w:sz="4" w:space="0" w:color="auto"/>
            </w:tcBorders>
            <w:shd w:val="clear" w:color="auto" w:fill="auto"/>
            <w:noWrap/>
            <w:vAlign w:val="center"/>
            <w:hideMark/>
          </w:tcPr>
          <w:p w14:paraId="1512FE8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14BBAB6F"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Santo Tome - Santa Fe</w:t>
            </w:r>
          </w:p>
        </w:tc>
      </w:tr>
      <w:tr w:rsidR="006D2639" w:rsidRPr="006D2639" w14:paraId="10BA5811" w14:textId="77777777" w:rsidTr="006D2639">
        <w:trPr>
          <w:trHeight w:val="280"/>
        </w:trPr>
        <w:tc>
          <w:tcPr>
            <w:tcW w:w="2573" w:type="dxa"/>
            <w:tcBorders>
              <w:top w:val="nil"/>
              <w:left w:val="single" w:sz="4" w:space="0" w:color="auto"/>
              <w:bottom w:val="single" w:sz="4" w:space="0" w:color="auto"/>
              <w:right w:val="single" w:sz="4" w:space="0" w:color="auto"/>
            </w:tcBorders>
            <w:shd w:val="clear" w:color="auto" w:fill="auto"/>
            <w:noWrap/>
            <w:vAlign w:val="center"/>
            <w:hideMark/>
          </w:tcPr>
          <w:p w14:paraId="39546AC8"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proofErr w:type="spellStart"/>
            <w:r w:rsidRPr="006D2639">
              <w:rPr>
                <w:rFonts w:ascii="Calibri" w:eastAsia="Times New Roman" w:hAnsi="Calibri" w:cs="Calibri"/>
                <w:sz w:val="20"/>
                <w:szCs w:val="20"/>
                <w:lang w:eastAsia="es-AR"/>
              </w:rPr>
              <w:t>Belluomini</w:t>
            </w:r>
            <w:proofErr w:type="spellEnd"/>
            <w:r w:rsidRPr="006D2639">
              <w:rPr>
                <w:rFonts w:ascii="Calibri" w:eastAsia="Times New Roman" w:hAnsi="Calibri" w:cs="Calibri"/>
                <w:sz w:val="20"/>
                <w:szCs w:val="20"/>
                <w:lang w:eastAsia="es-AR"/>
              </w:rPr>
              <w:t xml:space="preserve">, </w:t>
            </w:r>
            <w:proofErr w:type="spellStart"/>
            <w:r w:rsidRPr="006D2639">
              <w:rPr>
                <w:rFonts w:ascii="Calibri" w:eastAsia="Times New Roman" w:hAnsi="Calibri" w:cs="Calibri"/>
                <w:sz w:val="20"/>
                <w:szCs w:val="20"/>
                <w:lang w:eastAsia="es-AR"/>
              </w:rPr>
              <w:t>Andres</w:t>
            </w:r>
            <w:proofErr w:type="spellEnd"/>
          </w:p>
        </w:tc>
        <w:tc>
          <w:tcPr>
            <w:tcW w:w="3990" w:type="dxa"/>
            <w:tcBorders>
              <w:top w:val="nil"/>
              <w:left w:val="nil"/>
              <w:bottom w:val="single" w:sz="4" w:space="0" w:color="auto"/>
              <w:right w:val="single" w:sz="4" w:space="0" w:color="auto"/>
            </w:tcBorders>
            <w:shd w:val="clear" w:color="auto" w:fill="auto"/>
            <w:vAlign w:val="center"/>
            <w:hideMark/>
          </w:tcPr>
          <w:p w14:paraId="76915BFC"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Alonso, Federico - Kohler, Sergio Gustavo</w:t>
            </w:r>
          </w:p>
        </w:tc>
        <w:tc>
          <w:tcPr>
            <w:tcW w:w="801" w:type="dxa"/>
            <w:tcBorders>
              <w:top w:val="nil"/>
              <w:left w:val="nil"/>
              <w:bottom w:val="single" w:sz="4" w:space="0" w:color="auto"/>
              <w:right w:val="single" w:sz="4" w:space="0" w:color="auto"/>
            </w:tcBorders>
            <w:shd w:val="clear" w:color="auto" w:fill="auto"/>
            <w:noWrap/>
            <w:vAlign w:val="center"/>
            <w:hideMark/>
          </w:tcPr>
          <w:p w14:paraId="4182D0E0"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SI</w:t>
            </w:r>
          </w:p>
        </w:tc>
        <w:tc>
          <w:tcPr>
            <w:tcW w:w="986" w:type="dxa"/>
            <w:tcBorders>
              <w:top w:val="nil"/>
              <w:left w:val="nil"/>
              <w:bottom w:val="single" w:sz="4" w:space="0" w:color="auto"/>
              <w:right w:val="single" w:sz="4" w:space="0" w:color="auto"/>
            </w:tcBorders>
            <w:shd w:val="clear" w:color="auto" w:fill="auto"/>
            <w:noWrap/>
            <w:vAlign w:val="center"/>
            <w:hideMark/>
          </w:tcPr>
          <w:p w14:paraId="529404CE"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Activo</w:t>
            </w:r>
          </w:p>
        </w:tc>
        <w:tc>
          <w:tcPr>
            <w:tcW w:w="2182" w:type="dxa"/>
            <w:tcBorders>
              <w:top w:val="nil"/>
              <w:left w:val="nil"/>
              <w:bottom w:val="single" w:sz="4" w:space="0" w:color="auto"/>
              <w:right w:val="single" w:sz="4" w:space="0" w:color="auto"/>
            </w:tcBorders>
            <w:shd w:val="clear" w:color="auto" w:fill="auto"/>
            <w:vAlign w:val="center"/>
            <w:hideMark/>
          </w:tcPr>
          <w:p w14:paraId="13892E1A" w14:textId="77777777" w:rsidR="006D2639" w:rsidRPr="006D2639" w:rsidRDefault="006D2639" w:rsidP="006D2639">
            <w:pPr>
              <w:spacing w:after="0" w:line="240" w:lineRule="auto"/>
              <w:jc w:val="center"/>
              <w:rPr>
                <w:rFonts w:ascii="Calibri" w:eastAsia="Times New Roman" w:hAnsi="Calibri" w:cs="Calibri"/>
                <w:sz w:val="20"/>
                <w:szCs w:val="20"/>
                <w:lang w:eastAsia="es-AR"/>
              </w:rPr>
            </w:pPr>
            <w:r w:rsidRPr="006D2639">
              <w:rPr>
                <w:rFonts w:ascii="Calibri" w:eastAsia="Times New Roman" w:hAnsi="Calibri" w:cs="Calibri"/>
                <w:sz w:val="20"/>
                <w:szCs w:val="20"/>
                <w:lang w:eastAsia="es-AR"/>
              </w:rPr>
              <w:t>Arias - Cordoba</w:t>
            </w:r>
          </w:p>
        </w:tc>
      </w:tr>
    </w:tbl>
    <w:p w14:paraId="61545004" w14:textId="77777777" w:rsidR="006D2639" w:rsidRPr="006D2639" w:rsidRDefault="006D2639" w:rsidP="005938DF">
      <w:pPr>
        <w:rPr>
          <w:sz w:val="20"/>
          <w:szCs w:val="20"/>
          <w:lang w:val="es-ES"/>
        </w:rPr>
      </w:pPr>
    </w:p>
    <w:tbl>
      <w:tblPr>
        <w:tblW w:w="10180" w:type="dxa"/>
        <w:tblCellMar>
          <w:left w:w="70" w:type="dxa"/>
          <w:right w:w="70" w:type="dxa"/>
        </w:tblCellMar>
        <w:tblLook w:val="04A0" w:firstRow="1" w:lastRow="0" w:firstColumn="1" w:lastColumn="0" w:noHBand="0" w:noVBand="1"/>
      </w:tblPr>
      <w:tblGrid>
        <w:gridCol w:w="3160"/>
        <w:gridCol w:w="4900"/>
        <w:gridCol w:w="940"/>
        <w:gridCol w:w="1180"/>
      </w:tblGrid>
      <w:tr w:rsidR="006D2639" w:rsidRPr="006D2639" w14:paraId="16C4C0A7" w14:textId="77777777" w:rsidTr="006D2639">
        <w:trPr>
          <w:trHeight w:val="319"/>
        </w:trPr>
        <w:tc>
          <w:tcPr>
            <w:tcW w:w="3160" w:type="dxa"/>
            <w:tcBorders>
              <w:top w:val="nil"/>
              <w:left w:val="nil"/>
              <w:bottom w:val="nil"/>
              <w:right w:val="nil"/>
            </w:tcBorders>
            <w:shd w:val="clear" w:color="auto" w:fill="auto"/>
            <w:noWrap/>
            <w:vAlign w:val="center"/>
            <w:hideMark/>
          </w:tcPr>
          <w:p w14:paraId="3B720A56"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 xml:space="preserve">BAJAS </w:t>
            </w:r>
          </w:p>
        </w:tc>
        <w:tc>
          <w:tcPr>
            <w:tcW w:w="4900" w:type="dxa"/>
            <w:tcBorders>
              <w:top w:val="nil"/>
              <w:left w:val="nil"/>
              <w:bottom w:val="nil"/>
              <w:right w:val="nil"/>
            </w:tcBorders>
            <w:shd w:val="clear" w:color="auto" w:fill="auto"/>
            <w:noWrap/>
            <w:vAlign w:val="center"/>
            <w:hideMark/>
          </w:tcPr>
          <w:p w14:paraId="2103659A"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p>
        </w:tc>
        <w:tc>
          <w:tcPr>
            <w:tcW w:w="940" w:type="dxa"/>
            <w:tcBorders>
              <w:top w:val="nil"/>
              <w:left w:val="nil"/>
              <w:bottom w:val="nil"/>
              <w:right w:val="nil"/>
            </w:tcBorders>
            <w:shd w:val="clear" w:color="auto" w:fill="auto"/>
            <w:noWrap/>
            <w:vAlign w:val="center"/>
            <w:hideMark/>
          </w:tcPr>
          <w:p w14:paraId="1A5D8F0D" w14:textId="77777777" w:rsidR="006D2639" w:rsidRPr="006D2639" w:rsidRDefault="006D2639" w:rsidP="006D2639">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1245B1DA" w14:textId="77777777" w:rsidR="006D2639" w:rsidRPr="006D2639" w:rsidRDefault="006D2639" w:rsidP="006D2639">
            <w:pPr>
              <w:spacing w:after="0" w:line="240" w:lineRule="auto"/>
              <w:jc w:val="center"/>
              <w:rPr>
                <w:rFonts w:ascii="Times New Roman" w:eastAsia="Times New Roman" w:hAnsi="Times New Roman" w:cs="Times New Roman"/>
                <w:sz w:val="20"/>
                <w:szCs w:val="20"/>
                <w:lang w:eastAsia="es-AR"/>
              </w:rPr>
            </w:pPr>
          </w:p>
        </w:tc>
      </w:tr>
      <w:tr w:rsidR="006D2639" w:rsidRPr="006D2639" w14:paraId="03623971" w14:textId="77777777" w:rsidTr="006D2639">
        <w:trPr>
          <w:trHeight w:val="319"/>
        </w:trPr>
        <w:tc>
          <w:tcPr>
            <w:tcW w:w="3160" w:type="dxa"/>
            <w:tcBorders>
              <w:top w:val="single" w:sz="4" w:space="0" w:color="auto"/>
              <w:left w:val="single" w:sz="4" w:space="0" w:color="auto"/>
              <w:bottom w:val="single" w:sz="4" w:space="0" w:color="auto"/>
              <w:right w:val="single" w:sz="4" w:space="0" w:color="auto"/>
            </w:tcBorders>
            <w:shd w:val="clear" w:color="FFCC99" w:fill="FFCC99"/>
            <w:noWrap/>
            <w:vAlign w:val="center"/>
            <w:hideMark/>
          </w:tcPr>
          <w:p w14:paraId="151F92F3"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SOCIO</w:t>
            </w:r>
          </w:p>
        </w:tc>
        <w:tc>
          <w:tcPr>
            <w:tcW w:w="4900" w:type="dxa"/>
            <w:tcBorders>
              <w:top w:val="single" w:sz="4" w:space="0" w:color="auto"/>
              <w:left w:val="nil"/>
              <w:bottom w:val="single" w:sz="4" w:space="0" w:color="auto"/>
              <w:right w:val="single" w:sz="4" w:space="0" w:color="auto"/>
            </w:tcBorders>
            <w:shd w:val="clear" w:color="FFCC99" w:fill="FFCC99"/>
            <w:noWrap/>
            <w:vAlign w:val="center"/>
            <w:hideMark/>
          </w:tcPr>
          <w:p w14:paraId="7755244E"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CATEGORIA</w:t>
            </w:r>
          </w:p>
        </w:tc>
        <w:tc>
          <w:tcPr>
            <w:tcW w:w="2120" w:type="dxa"/>
            <w:gridSpan w:val="2"/>
            <w:tcBorders>
              <w:top w:val="single" w:sz="4" w:space="0" w:color="auto"/>
              <w:left w:val="nil"/>
              <w:bottom w:val="single" w:sz="4" w:space="0" w:color="auto"/>
              <w:right w:val="single" w:sz="4" w:space="0" w:color="auto"/>
            </w:tcBorders>
            <w:shd w:val="clear" w:color="FFCC99" w:fill="FFCC99"/>
            <w:noWrap/>
            <w:vAlign w:val="center"/>
            <w:hideMark/>
          </w:tcPr>
          <w:p w14:paraId="185EAEBD" w14:textId="77777777" w:rsidR="006D2639" w:rsidRPr="006D2639" w:rsidRDefault="006D2639" w:rsidP="006D2639">
            <w:pPr>
              <w:spacing w:after="0" w:line="240" w:lineRule="auto"/>
              <w:jc w:val="center"/>
              <w:rPr>
                <w:rFonts w:ascii="Calibri" w:eastAsia="Times New Roman" w:hAnsi="Calibri" w:cs="Calibri"/>
                <w:b/>
                <w:bCs/>
                <w:color w:val="000000"/>
                <w:lang w:eastAsia="es-AR"/>
              </w:rPr>
            </w:pPr>
            <w:r w:rsidRPr="006D2639">
              <w:rPr>
                <w:rFonts w:ascii="Calibri" w:eastAsia="Times New Roman" w:hAnsi="Calibri" w:cs="Calibri"/>
                <w:b/>
                <w:bCs/>
                <w:color w:val="000000"/>
                <w:lang w:eastAsia="es-AR"/>
              </w:rPr>
              <w:t>SITUACION</w:t>
            </w:r>
          </w:p>
        </w:tc>
      </w:tr>
      <w:tr w:rsidR="006D2639" w:rsidRPr="006D2639" w14:paraId="58FB32FD" w14:textId="77777777" w:rsidTr="006D2639">
        <w:trPr>
          <w:trHeight w:val="319"/>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A42610A" w14:textId="77777777" w:rsidR="006D2639" w:rsidRPr="006D2639" w:rsidRDefault="006D2639" w:rsidP="006D2639">
            <w:pPr>
              <w:spacing w:after="0" w:line="240" w:lineRule="auto"/>
              <w:jc w:val="center"/>
              <w:rPr>
                <w:rFonts w:ascii="Arial" w:eastAsia="Times New Roman" w:hAnsi="Arial" w:cs="Arial"/>
                <w:color w:val="000000"/>
                <w:sz w:val="20"/>
                <w:szCs w:val="20"/>
                <w:lang w:eastAsia="es-AR"/>
              </w:rPr>
            </w:pPr>
            <w:r w:rsidRPr="006D2639">
              <w:rPr>
                <w:rFonts w:ascii="Arial" w:eastAsia="Times New Roman" w:hAnsi="Arial" w:cs="Arial"/>
                <w:color w:val="000000"/>
                <w:sz w:val="20"/>
                <w:szCs w:val="20"/>
                <w:lang w:eastAsia="es-AR"/>
              </w:rPr>
              <w:t>Makay, Mario Marcelo</w:t>
            </w:r>
          </w:p>
        </w:tc>
        <w:tc>
          <w:tcPr>
            <w:tcW w:w="4900" w:type="dxa"/>
            <w:tcBorders>
              <w:top w:val="nil"/>
              <w:left w:val="nil"/>
              <w:bottom w:val="single" w:sz="4" w:space="0" w:color="auto"/>
              <w:right w:val="single" w:sz="4" w:space="0" w:color="auto"/>
            </w:tcBorders>
            <w:shd w:val="clear" w:color="auto" w:fill="auto"/>
            <w:noWrap/>
            <w:vAlign w:val="center"/>
            <w:hideMark/>
          </w:tcPr>
          <w:p w14:paraId="0F91B74B" w14:textId="77777777" w:rsidR="006D2639" w:rsidRPr="006D2639" w:rsidRDefault="006D2639" w:rsidP="006D2639">
            <w:pPr>
              <w:spacing w:after="0" w:line="240" w:lineRule="auto"/>
              <w:jc w:val="center"/>
              <w:rPr>
                <w:rFonts w:ascii="Calibri" w:eastAsia="Times New Roman" w:hAnsi="Calibri" w:cs="Calibri"/>
                <w:lang w:eastAsia="es-AR"/>
              </w:rPr>
            </w:pPr>
            <w:r w:rsidRPr="006D2639">
              <w:rPr>
                <w:rFonts w:ascii="Calibri" w:eastAsia="Times New Roman" w:hAnsi="Calibri" w:cs="Calibri"/>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3178FB" w14:textId="77777777" w:rsidR="006D2639" w:rsidRPr="006D2639" w:rsidRDefault="006D2639" w:rsidP="006D2639">
            <w:pPr>
              <w:spacing w:after="0" w:line="240" w:lineRule="auto"/>
              <w:jc w:val="center"/>
              <w:rPr>
                <w:rFonts w:ascii="Calibri" w:eastAsia="Times New Roman" w:hAnsi="Calibri" w:cs="Calibri"/>
                <w:lang w:eastAsia="es-AR"/>
              </w:rPr>
            </w:pPr>
            <w:r w:rsidRPr="006D2639">
              <w:rPr>
                <w:rFonts w:ascii="Calibri" w:eastAsia="Times New Roman" w:hAnsi="Calibri" w:cs="Calibri"/>
                <w:lang w:eastAsia="es-AR"/>
              </w:rPr>
              <w:t>Sin deuda</w:t>
            </w:r>
          </w:p>
        </w:tc>
      </w:tr>
    </w:tbl>
    <w:p w14:paraId="7AD1146D" w14:textId="77777777" w:rsidR="003E0E00" w:rsidRDefault="003E0E00" w:rsidP="005938DF">
      <w:pPr>
        <w:rPr>
          <w:lang w:val="es-ES"/>
        </w:rPr>
      </w:pPr>
    </w:p>
    <w:tbl>
      <w:tblPr>
        <w:tblW w:w="10180" w:type="dxa"/>
        <w:tblCellMar>
          <w:left w:w="70" w:type="dxa"/>
          <w:right w:w="70" w:type="dxa"/>
        </w:tblCellMar>
        <w:tblLook w:val="04A0" w:firstRow="1" w:lastRow="0" w:firstColumn="1" w:lastColumn="0" w:noHBand="0" w:noVBand="1"/>
      </w:tblPr>
      <w:tblGrid>
        <w:gridCol w:w="3160"/>
        <w:gridCol w:w="4900"/>
        <w:gridCol w:w="940"/>
        <w:gridCol w:w="1180"/>
      </w:tblGrid>
      <w:tr w:rsidR="006D2639" w:rsidRPr="006D2639" w14:paraId="7B825D75" w14:textId="77777777" w:rsidTr="006D2639">
        <w:trPr>
          <w:trHeight w:val="319"/>
        </w:trPr>
        <w:tc>
          <w:tcPr>
            <w:tcW w:w="3160" w:type="dxa"/>
            <w:tcBorders>
              <w:top w:val="nil"/>
              <w:left w:val="nil"/>
              <w:bottom w:val="nil"/>
              <w:right w:val="nil"/>
            </w:tcBorders>
            <w:shd w:val="clear" w:color="auto" w:fill="auto"/>
            <w:noWrap/>
            <w:vAlign w:val="center"/>
            <w:hideMark/>
          </w:tcPr>
          <w:p w14:paraId="419B6062" w14:textId="77777777" w:rsidR="006D2639" w:rsidRPr="006D2639" w:rsidRDefault="006D2639" w:rsidP="006D2639">
            <w:pPr>
              <w:spacing w:after="0" w:line="240" w:lineRule="auto"/>
              <w:jc w:val="center"/>
              <w:rPr>
                <w:rFonts w:ascii="Calibri" w:eastAsia="Times New Roman" w:hAnsi="Calibri" w:cs="Calibri"/>
                <w:b/>
                <w:bCs/>
                <w:color w:val="000000"/>
                <w:sz w:val="28"/>
                <w:szCs w:val="28"/>
                <w:lang w:eastAsia="es-AR"/>
              </w:rPr>
            </w:pPr>
            <w:r w:rsidRPr="006D2639">
              <w:rPr>
                <w:rFonts w:ascii="Calibri" w:eastAsia="Times New Roman" w:hAnsi="Calibri" w:cs="Calibri"/>
                <w:b/>
                <w:bCs/>
                <w:color w:val="000000"/>
                <w:sz w:val="28"/>
                <w:szCs w:val="28"/>
                <w:lang w:eastAsia="es-AR"/>
              </w:rPr>
              <w:t>CAMBIOS DE CATEGORIA</w:t>
            </w:r>
          </w:p>
        </w:tc>
        <w:tc>
          <w:tcPr>
            <w:tcW w:w="4900" w:type="dxa"/>
            <w:tcBorders>
              <w:top w:val="nil"/>
              <w:left w:val="nil"/>
              <w:bottom w:val="nil"/>
              <w:right w:val="nil"/>
            </w:tcBorders>
            <w:shd w:val="clear" w:color="auto" w:fill="auto"/>
            <w:noWrap/>
            <w:vAlign w:val="center"/>
            <w:hideMark/>
          </w:tcPr>
          <w:p w14:paraId="00CD6925" w14:textId="77777777" w:rsidR="006D2639" w:rsidRPr="006D2639" w:rsidRDefault="006D2639" w:rsidP="006D2639">
            <w:pPr>
              <w:spacing w:after="0" w:line="240" w:lineRule="auto"/>
              <w:jc w:val="center"/>
              <w:rPr>
                <w:rFonts w:ascii="Calibri" w:eastAsia="Times New Roman" w:hAnsi="Calibri" w:cs="Calibri"/>
                <w:b/>
                <w:bCs/>
                <w:color w:val="000000"/>
                <w:sz w:val="28"/>
                <w:szCs w:val="28"/>
                <w:lang w:eastAsia="es-AR"/>
              </w:rPr>
            </w:pPr>
          </w:p>
        </w:tc>
        <w:tc>
          <w:tcPr>
            <w:tcW w:w="940" w:type="dxa"/>
            <w:tcBorders>
              <w:top w:val="nil"/>
              <w:left w:val="nil"/>
              <w:bottom w:val="nil"/>
              <w:right w:val="nil"/>
            </w:tcBorders>
            <w:shd w:val="clear" w:color="auto" w:fill="auto"/>
            <w:noWrap/>
            <w:vAlign w:val="center"/>
            <w:hideMark/>
          </w:tcPr>
          <w:p w14:paraId="6347663D" w14:textId="77777777" w:rsidR="006D2639" w:rsidRPr="006D2639" w:rsidRDefault="006D2639" w:rsidP="006D2639">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452A1C09" w14:textId="77777777" w:rsidR="006D2639" w:rsidRPr="006D2639" w:rsidRDefault="006D2639" w:rsidP="006D2639">
            <w:pPr>
              <w:spacing w:after="0" w:line="240" w:lineRule="auto"/>
              <w:jc w:val="center"/>
              <w:rPr>
                <w:rFonts w:ascii="Times New Roman" w:eastAsia="Times New Roman" w:hAnsi="Times New Roman" w:cs="Times New Roman"/>
                <w:sz w:val="20"/>
                <w:szCs w:val="20"/>
                <w:lang w:eastAsia="es-AR"/>
              </w:rPr>
            </w:pPr>
          </w:p>
        </w:tc>
      </w:tr>
      <w:tr w:rsidR="006D2639" w:rsidRPr="006D2639" w14:paraId="69B5B670" w14:textId="77777777" w:rsidTr="006D2639">
        <w:trPr>
          <w:trHeight w:val="319"/>
        </w:trPr>
        <w:tc>
          <w:tcPr>
            <w:tcW w:w="3160" w:type="dxa"/>
            <w:tcBorders>
              <w:top w:val="single" w:sz="4" w:space="0" w:color="000000"/>
              <w:left w:val="single" w:sz="4" w:space="0" w:color="000000"/>
              <w:bottom w:val="nil"/>
              <w:right w:val="single" w:sz="4" w:space="0" w:color="000000"/>
            </w:tcBorders>
            <w:shd w:val="clear" w:color="99CCFF" w:fill="99CCFF"/>
            <w:vAlign w:val="center"/>
            <w:hideMark/>
          </w:tcPr>
          <w:p w14:paraId="534849B0" w14:textId="77777777" w:rsidR="006D2639" w:rsidRPr="006D2639" w:rsidRDefault="006D2639" w:rsidP="006D2639">
            <w:pPr>
              <w:spacing w:after="0" w:line="240" w:lineRule="auto"/>
              <w:jc w:val="center"/>
              <w:rPr>
                <w:rFonts w:ascii="Calibri" w:eastAsia="Times New Roman" w:hAnsi="Calibri" w:cs="Calibri"/>
                <w:b/>
                <w:bCs/>
                <w:color w:val="000000"/>
                <w:sz w:val="20"/>
                <w:szCs w:val="20"/>
                <w:lang w:eastAsia="es-AR"/>
              </w:rPr>
            </w:pPr>
            <w:r w:rsidRPr="006D2639">
              <w:rPr>
                <w:rFonts w:ascii="Calibri" w:eastAsia="Times New Roman" w:hAnsi="Calibri" w:cs="Calibri"/>
                <w:b/>
                <w:bCs/>
                <w:color w:val="000000"/>
                <w:sz w:val="20"/>
                <w:szCs w:val="20"/>
                <w:lang w:eastAsia="es-AR"/>
              </w:rPr>
              <w:t>SOCIO</w:t>
            </w:r>
          </w:p>
        </w:tc>
        <w:tc>
          <w:tcPr>
            <w:tcW w:w="4900" w:type="dxa"/>
            <w:tcBorders>
              <w:top w:val="single" w:sz="4" w:space="0" w:color="000000"/>
              <w:left w:val="nil"/>
              <w:bottom w:val="nil"/>
              <w:right w:val="single" w:sz="4" w:space="0" w:color="000000"/>
            </w:tcBorders>
            <w:shd w:val="clear" w:color="99CCFF" w:fill="99CCFF"/>
            <w:vAlign w:val="center"/>
            <w:hideMark/>
          </w:tcPr>
          <w:p w14:paraId="173FCC44" w14:textId="77777777" w:rsidR="006D2639" w:rsidRPr="006D2639" w:rsidRDefault="006D2639" w:rsidP="006D2639">
            <w:pPr>
              <w:spacing w:after="0" w:line="240" w:lineRule="auto"/>
              <w:jc w:val="center"/>
              <w:rPr>
                <w:rFonts w:ascii="Calibri" w:eastAsia="Times New Roman" w:hAnsi="Calibri" w:cs="Calibri"/>
                <w:b/>
                <w:bCs/>
                <w:color w:val="000000"/>
                <w:sz w:val="20"/>
                <w:szCs w:val="20"/>
                <w:lang w:eastAsia="es-AR"/>
              </w:rPr>
            </w:pPr>
            <w:r w:rsidRPr="006D2639">
              <w:rPr>
                <w:rFonts w:ascii="Calibri" w:eastAsia="Times New Roman" w:hAnsi="Calibri" w:cs="Calibri"/>
                <w:b/>
                <w:bCs/>
                <w:color w:val="000000"/>
                <w:sz w:val="20"/>
                <w:szCs w:val="20"/>
                <w:lang w:eastAsia="es-AR"/>
              </w:rPr>
              <w:t>CATEGORIA ACTUAL</w:t>
            </w:r>
          </w:p>
        </w:tc>
        <w:tc>
          <w:tcPr>
            <w:tcW w:w="2120" w:type="dxa"/>
            <w:gridSpan w:val="2"/>
            <w:tcBorders>
              <w:top w:val="single" w:sz="4" w:space="0" w:color="000000"/>
              <w:left w:val="nil"/>
              <w:bottom w:val="nil"/>
              <w:right w:val="single" w:sz="4" w:space="0" w:color="000000"/>
            </w:tcBorders>
            <w:shd w:val="clear" w:color="99CCFF" w:fill="99CCFF"/>
            <w:vAlign w:val="center"/>
            <w:hideMark/>
          </w:tcPr>
          <w:p w14:paraId="058C12B1" w14:textId="77777777" w:rsidR="006D2639" w:rsidRPr="006D2639" w:rsidRDefault="006D2639" w:rsidP="006D2639">
            <w:pPr>
              <w:spacing w:after="0" w:line="240" w:lineRule="auto"/>
              <w:jc w:val="center"/>
              <w:rPr>
                <w:rFonts w:ascii="Calibri" w:eastAsia="Times New Roman" w:hAnsi="Calibri" w:cs="Calibri"/>
                <w:b/>
                <w:bCs/>
                <w:color w:val="000000"/>
                <w:sz w:val="20"/>
                <w:szCs w:val="20"/>
                <w:lang w:eastAsia="es-AR"/>
              </w:rPr>
            </w:pPr>
            <w:r w:rsidRPr="006D2639">
              <w:rPr>
                <w:rFonts w:ascii="Calibri" w:eastAsia="Times New Roman" w:hAnsi="Calibri" w:cs="Calibri"/>
                <w:b/>
                <w:bCs/>
                <w:color w:val="000000"/>
                <w:sz w:val="20"/>
                <w:szCs w:val="20"/>
                <w:lang w:eastAsia="es-AR"/>
              </w:rPr>
              <w:t>NUEVA CATEGORIA</w:t>
            </w:r>
          </w:p>
        </w:tc>
      </w:tr>
      <w:tr w:rsidR="006D2639" w:rsidRPr="006D2639" w14:paraId="780B5559" w14:textId="77777777" w:rsidTr="006D2639">
        <w:trPr>
          <w:trHeight w:val="319"/>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D1FB" w14:textId="77777777" w:rsidR="006D2639" w:rsidRPr="006D2639" w:rsidRDefault="006D2639" w:rsidP="006D2639">
            <w:pPr>
              <w:spacing w:after="0" w:line="240" w:lineRule="auto"/>
              <w:jc w:val="center"/>
              <w:rPr>
                <w:rFonts w:ascii="Calibri" w:eastAsia="Times New Roman" w:hAnsi="Calibri" w:cs="Calibri"/>
                <w:color w:val="000000"/>
                <w:sz w:val="24"/>
                <w:szCs w:val="24"/>
                <w:lang w:eastAsia="es-AR"/>
              </w:rPr>
            </w:pPr>
            <w:r w:rsidRPr="006D2639">
              <w:rPr>
                <w:rFonts w:ascii="Calibri" w:eastAsia="Times New Roman" w:hAnsi="Calibri" w:cs="Calibri"/>
                <w:color w:val="000000"/>
                <w:sz w:val="24"/>
                <w:szCs w:val="24"/>
                <w:lang w:eastAsia="es-AR"/>
              </w:rPr>
              <w:t>Diaz Cardeilhac, Andres</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14:paraId="4E988E95" w14:textId="77777777" w:rsidR="006D2639" w:rsidRPr="006D2639" w:rsidRDefault="006D2639" w:rsidP="006D2639">
            <w:pPr>
              <w:spacing w:after="0" w:line="240" w:lineRule="auto"/>
              <w:jc w:val="center"/>
              <w:rPr>
                <w:rFonts w:ascii="Calibri" w:eastAsia="Times New Roman" w:hAnsi="Calibri" w:cs="Calibri"/>
                <w:sz w:val="24"/>
                <w:szCs w:val="24"/>
                <w:lang w:eastAsia="es-AR"/>
              </w:rPr>
            </w:pPr>
            <w:r w:rsidRPr="006D2639">
              <w:rPr>
                <w:rFonts w:ascii="Calibri" w:eastAsia="Times New Roman" w:hAnsi="Calibri" w:cs="Calibri"/>
                <w:sz w:val="24"/>
                <w:szCs w:val="24"/>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A2C278" w14:textId="77777777" w:rsidR="006D2639" w:rsidRPr="006D2639" w:rsidRDefault="006D2639" w:rsidP="006D2639">
            <w:pPr>
              <w:spacing w:after="0" w:line="240" w:lineRule="auto"/>
              <w:jc w:val="center"/>
              <w:rPr>
                <w:rFonts w:ascii="Calibri" w:eastAsia="Times New Roman" w:hAnsi="Calibri" w:cs="Calibri"/>
                <w:color w:val="000000"/>
                <w:sz w:val="24"/>
                <w:szCs w:val="24"/>
                <w:lang w:eastAsia="es-AR"/>
              </w:rPr>
            </w:pPr>
            <w:r w:rsidRPr="006D2639">
              <w:rPr>
                <w:rFonts w:ascii="Calibri" w:eastAsia="Times New Roman" w:hAnsi="Calibri" w:cs="Calibri"/>
                <w:color w:val="000000"/>
                <w:sz w:val="24"/>
                <w:szCs w:val="24"/>
                <w:lang w:eastAsia="es-AR"/>
              </w:rPr>
              <w:t>Adherente</w:t>
            </w:r>
          </w:p>
        </w:tc>
      </w:tr>
      <w:tr w:rsidR="006D2639" w:rsidRPr="006D2639" w14:paraId="35CEB15C" w14:textId="77777777" w:rsidTr="006D2639">
        <w:trPr>
          <w:trHeight w:val="319"/>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5D63CC7" w14:textId="77777777" w:rsidR="006D2639" w:rsidRPr="006D2639" w:rsidRDefault="006D2639" w:rsidP="006D2639">
            <w:pPr>
              <w:spacing w:after="0" w:line="240" w:lineRule="auto"/>
              <w:jc w:val="center"/>
              <w:rPr>
                <w:rFonts w:ascii="Calibri" w:eastAsia="Times New Roman" w:hAnsi="Calibri" w:cs="Calibri"/>
                <w:color w:val="000000"/>
                <w:lang w:eastAsia="es-AR"/>
              </w:rPr>
            </w:pPr>
            <w:r w:rsidRPr="006D2639">
              <w:rPr>
                <w:rFonts w:ascii="Calibri" w:eastAsia="Times New Roman" w:hAnsi="Calibri" w:cs="Calibri"/>
                <w:color w:val="000000"/>
                <w:lang w:eastAsia="es-AR"/>
              </w:rPr>
              <w:t>Freixas, Gustavo Emilio Antonio</w:t>
            </w:r>
          </w:p>
        </w:tc>
        <w:tc>
          <w:tcPr>
            <w:tcW w:w="4900" w:type="dxa"/>
            <w:tcBorders>
              <w:top w:val="nil"/>
              <w:left w:val="nil"/>
              <w:bottom w:val="single" w:sz="4" w:space="0" w:color="auto"/>
              <w:right w:val="single" w:sz="4" w:space="0" w:color="auto"/>
            </w:tcBorders>
            <w:shd w:val="clear" w:color="auto" w:fill="auto"/>
            <w:noWrap/>
            <w:vAlign w:val="center"/>
            <w:hideMark/>
          </w:tcPr>
          <w:p w14:paraId="66E68B76" w14:textId="77777777" w:rsidR="006D2639" w:rsidRPr="006D2639" w:rsidRDefault="006D2639" w:rsidP="006D2639">
            <w:pPr>
              <w:spacing w:after="0" w:line="240" w:lineRule="auto"/>
              <w:jc w:val="center"/>
              <w:rPr>
                <w:rFonts w:ascii="Calibri" w:eastAsia="Times New Roman" w:hAnsi="Calibri" w:cs="Calibri"/>
                <w:sz w:val="24"/>
                <w:szCs w:val="24"/>
                <w:lang w:eastAsia="es-AR"/>
              </w:rPr>
            </w:pPr>
            <w:r w:rsidRPr="006D2639">
              <w:rPr>
                <w:rFonts w:ascii="Calibri" w:eastAsia="Times New Roman" w:hAnsi="Calibri" w:cs="Calibri"/>
                <w:sz w:val="24"/>
                <w:szCs w:val="24"/>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120A9" w14:textId="77777777" w:rsidR="006D2639" w:rsidRPr="006D2639" w:rsidRDefault="006D2639" w:rsidP="006D2639">
            <w:pPr>
              <w:spacing w:after="0" w:line="240" w:lineRule="auto"/>
              <w:jc w:val="center"/>
              <w:rPr>
                <w:rFonts w:ascii="Calibri" w:eastAsia="Times New Roman" w:hAnsi="Calibri" w:cs="Calibri"/>
                <w:color w:val="000000"/>
                <w:sz w:val="24"/>
                <w:szCs w:val="24"/>
                <w:lang w:eastAsia="es-AR"/>
              </w:rPr>
            </w:pPr>
            <w:r w:rsidRPr="006D2639">
              <w:rPr>
                <w:rFonts w:ascii="Calibri" w:eastAsia="Times New Roman" w:hAnsi="Calibri" w:cs="Calibri"/>
                <w:color w:val="000000"/>
                <w:sz w:val="24"/>
                <w:szCs w:val="24"/>
                <w:lang w:eastAsia="es-AR"/>
              </w:rPr>
              <w:t>Vitalicio</w:t>
            </w:r>
          </w:p>
        </w:tc>
      </w:tr>
    </w:tbl>
    <w:p w14:paraId="1FEA79F8" w14:textId="77777777" w:rsidR="004038F9" w:rsidRDefault="004038F9" w:rsidP="005938DF">
      <w:pPr>
        <w:rPr>
          <w:lang w:val="es-ES"/>
        </w:rPr>
      </w:pPr>
    </w:p>
    <w:p w14:paraId="4755439B" w14:textId="77777777" w:rsidR="00913462" w:rsidRPr="009073AB" w:rsidRDefault="00913462" w:rsidP="00913462">
      <w:pPr>
        <w:pStyle w:val="Prrafodelista"/>
        <w:numPr>
          <w:ilvl w:val="0"/>
          <w:numId w:val="2"/>
        </w:numPr>
        <w:rPr>
          <w:b/>
          <w:lang w:val="es-ES"/>
        </w:rPr>
      </w:pPr>
      <w:r w:rsidRPr="009073AB">
        <w:rPr>
          <w:b/>
          <w:lang w:val="es-ES"/>
        </w:rPr>
        <w:t>Correspondencia:</w:t>
      </w:r>
    </w:p>
    <w:p w14:paraId="6150DD5C" w14:textId="486D70FE" w:rsidR="006D2639" w:rsidRDefault="006D2639" w:rsidP="006D2639">
      <w:pPr>
        <w:pStyle w:val="Textoindependiente"/>
        <w:numPr>
          <w:ilvl w:val="0"/>
          <w:numId w:val="22"/>
        </w:numPr>
        <w:spacing w:before="157" w:line="259" w:lineRule="auto"/>
        <w:ind w:right="89"/>
        <w:jc w:val="both"/>
      </w:pPr>
      <w:r w:rsidRPr="006D2639">
        <w:rPr>
          <w:lang w:val="es-AR"/>
        </w:rPr>
        <w:t xml:space="preserve">Carta de la Comisión de Aparte Campero: </w:t>
      </w:r>
      <w:r w:rsidRPr="006D2639">
        <w:t>La convocatoria a los cuartos de final de esta disciplina se hace a los 40 equipos que han obtenido mejor mérito durante la fase clasificatoria en un total acuerdo con el reglamento y las exigencias de</w:t>
      </w:r>
      <w:r w:rsidR="000C3EA7">
        <w:t xml:space="preserve"> </w:t>
      </w:r>
      <w:r w:rsidRPr="006D2639">
        <w:t>Aprobación Morfológica para Función y de ADN terminado. Cuando el último tiempo de clasificación se empata entre 2 o más equipos se convoca entonces a todos los equipos de ese tiempo, resultando según el año 41 o más equipos según sea los tiempos de clasificación. </w:t>
      </w:r>
    </w:p>
    <w:p w14:paraId="77BC4418" w14:textId="33D507CA" w:rsidR="006D2639" w:rsidRDefault="006D2639" w:rsidP="006D2639">
      <w:pPr>
        <w:pStyle w:val="Textoindependiente"/>
        <w:spacing w:before="157" w:line="259" w:lineRule="auto"/>
        <w:ind w:left="1429" w:right="89"/>
        <w:jc w:val="both"/>
      </w:pPr>
      <w:r w:rsidRPr="006D2639">
        <w:t xml:space="preserve">Este año según el orden de mérito cerrado y brindado a esta comisión, de trabajo son 42 los equipos convocados teniendo los últimos tres un empate en un tiempo de 1 minuto 59 segundos. Se distribuyeron y así se publicó. Luego recibimos un Justo reclamo de un equipo que había logrado un tiempo de 1,51 y que por error se había computado 2,01. Se lo impuso de esta situación al Presidente de funcionales para que se decida sobre el tema en CD, quedando dos opciones, o reconociendo el involuntario error convocar a 43 equipos a los cuartos, los 42 ya convocados y el que merecidamente </w:t>
      </w:r>
      <w:r w:rsidRPr="006D2639">
        <w:lastRenderedPageBreak/>
        <w:t>reclama, o ajustarse a reglamento y dar de baja a los tres equipos indebidamente convocados. La opinión en l</w:t>
      </w:r>
      <w:r>
        <w:t>a</w:t>
      </w:r>
      <w:r w:rsidRPr="006D2639">
        <w:t xml:space="preserve"> Comisión específica de la prueba está dividida por lo que solicitamos la definición de la Comisión de funcionales y por ende de la Comisión Directiva. </w:t>
      </w:r>
    </w:p>
    <w:p w14:paraId="124598B1" w14:textId="078A9D75" w:rsidR="006D2639" w:rsidRDefault="006D2639" w:rsidP="006D2639">
      <w:pPr>
        <w:pStyle w:val="Textoindependiente"/>
        <w:spacing w:before="157" w:line="259" w:lineRule="auto"/>
        <w:ind w:left="1429" w:right="89"/>
        <w:jc w:val="both"/>
        <w:rPr>
          <w:lang w:val="es-AR"/>
        </w:rPr>
      </w:pPr>
      <w:r>
        <w:t>Por mayoría simple de votos se determina que se aplique el reglamento y participen 40 equipos en los cuartos de final.</w:t>
      </w:r>
    </w:p>
    <w:p w14:paraId="4D687FE9" w14:textId="46F9BF38" w:rsidR="00065C85" w:rsidRPr="00065C85" w:rsidRDefault="00EE636B" w:rsidP="006D2639">
      <w:pPr>
        <w:pStyle w:val="Textoindependiente"/>
        <w:numPr>
          <w:ilvl w:val="0"/>
          <w:numId w:val="22"/>
        </w:numPr>
        <w:spacing w:before="157" w:line="259" w:lineRule="auto"/>
        <w:ind w:right="89"/>
        <w:jc w:val="both"/>
        <w:rPr>
          <w:lang w:val="es-AR"/>
        </w:rPr>
      </w:pPr>
      <w:r>
        <w:rPr>
          <w:lang w:val="es-AR"/>
        </w:rPr>
        <w:t xml:space="preserve">Se presentó otra alternativa para que, en el caso de haber elecciones en el mes de agosto, se pueda realizar la votación de manera digital y a distancia. En este caso se presenta a </w:t>
      </w:r>
      <w:hyperlink r:id="rId5" w:history="1">
        <w:r w:rsidRPr="0068458E">
          <w:rPr>
            <w:rStyle w:val="Hipervnculo"/>
            <w:lang w:val="es-AR"/>
          </w:rPr>
          <w:t>https://kratiavote.com/</w:t>
        </w:r>
      </w:hyperlink>
      <w:r>
        <w:rPr>
          <w:lang w:val="es-AR"/>
        </w:rPr>
        <w:t xml:space="preserve"> como posible proveedor.</w:t>
      </w:r>
    </w:p>
    <w:p w14:paraId="73D470C0" w14:textId="77777777" w:rsidR="006E156A" w:rsidRDefault="006E156A" w:rsidP="0013618A">
      <w:pPr>
        <w:pStyle w:val="Textoindependiente"/>
        <w:numPr>
          <w:ilvl w:val="0"/>
          <w:numId w:val="22"/>
        </w:numPr>
        <w:spacing w:before="157"/>
        <w:ind w:right="89"/>
        <w:jc w:val="both"/>
      </w:pPr>
      <w:r>
        <w:t xml:space="preserve">Martin Rocha:  Informa la imposibilidad de Jurar Hembras para la Morfología de Palermo ya que tiene animales en preparación para ser presentados en la Expo. </w:t>
      </w:r>
    </w:p>
    <w:p w14:paraId="18C5A0E3" w14:textId="08043AE9" w:rsidR="00F52AA3" w:rsidRPr="00F52AA3" w:rsidRDefault="006E156A" w:rsidP="006E156A">
      <w:pPr>
        <w:pStyle w:val="Textoindependiente"/>
        <w:spacing w:before="157"/>
        <w:ind w:left="1429" w:right="89"/>
        <w:jc w:val="both"/>
        <w:rPr>
          <w:lang w:val="es-ES_tradnl"/>
        </w:rPr>
      </w:pPr>
      <w:r>
        <w:t>Se analizarán alternativas para designar al jurado y arbitro correspondientes.</w:t>
      </w:r>
    </w:p>
    <w:p w14:paraId="391E2223" w14:textId="77777777" w:rsidR="00F35607" w:rsidRPr="00F35607" w:rsidRDefault="00F35607" w:rsidP="00465660">
      <w:pPr>
        <w:pStyle w:val="Prrafodelista"/>
        <w:ind w:left="1429"/>
        <w:jc w:val="both"/>
        <w:rPr>
          <w:lang w:val="es-ES"/>
        </w:rPr>
      </w:pPr>
    </w:p>
    <w:p w14:paraId="13468654" w14:textId="77777777" w:rsidR="004B2E01" w:rsidRDefault="004B2E01" w:rsidP="00EF70EC">
      <w:pPr>
        <w:pStyle w:val="Textoindependiente"/>
        <w:ind w:left="1429" w:right="91"/>
        <w:jc w:val="both"/>
        <w:rPr>
          <w:lang w:val="es-ES_tradnl"/>
        </w:rPr>
      </w:pPr>
    </w:p>
    <w:p w14:paraId="18556F89" w14:textId="741412AF" w:rsidR="00B9056A" w:rsidRPr="0045771D" w:rsidRDefault="00135C9A" w:rsidP="002F018F">
      <w:pPr>
        <w:pStyle w:val="Prrafodelista"/>
        <w:numPr>
          <w:ilvl w:val="0"/>
          <w:numId w:val="2"/>
        </w:numPr>
        <w:jc w:val="both"/>
        <w:rPr>
          <w:b/>
          <w:bCs/>
          <w:lang w:val="es-ES"/>
        </w:rPr>
      </w:pPr>
      <w:r w:rsidRPr="0045771D">
        <w:rPr>
          <w:b/>
          <w:bCs/>
          <w:lang w:val="es-ES"/>
        </w:rPr>
        <w:t>Informe de Presidencia:</w:t>
      </w:r>
    </w:p>
    <w:p w14:paraId="320F92D7" w14:textId="77777777" w:rsidR="003D5330" w:rsidRPr="00D42A4A" w:rsidRDefault="003D5330" w:rsidP="002F018F">
      <w:pPr>
        <w:pStyle w:val="Prrafodelista"/>
        <w:jc w:val="both"/>
        <w:rPr>
          <w:lang w:val="es-ES"/>
        </w:rPr>
      </w:pPr>
    </w:p>
    <w:p w14:paraId="2129061C" w14:textId="77777777" w:rsidR="003B0096" w:rsidRDefault="008C698F" w:rsidP="000440E5">
      <w:pPr>
        <w:pStyle w:val="Prrafodelista"/>
        <w:numPr>
          <w:ilvl w:val="0"/>
          <w:numId w:val="22"/>
        </w:numPr>
        <w:jc w:val="both"/>
      </w:pPr>
      <w:r>
        <w:t xml:space="preserve">El Sr. Presidente </w:t>
      </w:r>
      <w:r w:rsidR="000440E5">
        <w:t>informa que</w:t>
      </w:r>
      <w:r w:rsidR="006E156A">
        <w:t xml:space="preserve"> recibió una comunicación del Ing. Mariano Andrade respecto de analizar la posibilidad de dar prioridad de inscripción a socios para el aparte campero. </w:t>
      </w:r>
      <w:r w:rsidR="003B0096">
        <w:t>Luego de un intercambio de ideas respecto del sistema de inscripciones, se analizará como actuar en un futuro.</w:t>
      </w:r>
    </w:p>
    <w:p w14:paraId="18D2E227" w14:textId="77777777" w:rsidR="0072040C" w:rsidRDefault="003B0096" w:rsidP="000440E5">
      <w:pPr>
        <w:pStyle w:val="Prrafodelista"/>
        <w:numPr>
          <w:ilvl w:val="0"/>
          <w:numId w:val="22"/>
        </w:numPr>
        <w:jc w:val="both"/>
      </w:pPr>
      <w:r>
        <w:t xml:space="preserve">El </w:t>
      </w:r>
      <w:r w:rsidR="0072040C">
        <w:t xml:space="preserve">Sr. Etchebehere comenta la situación vivida en la Semi Final de la prueba F.Z.B. Cat A con el Jinete Pedro Muñoz. En el momento de la Expo se habló informalmente con los miembros del Consejo respecto de la aplicación de una sanción y </w:t>
      </w:r>
      <w:r w:rsidR="000440E5">
        <w:t xml:space="preserve"> </w:t>
      </w:r>
      <w:r w:rsidR="0072040C">
        <w:t xml:space="preserve">no quedó definida la misma. Luego de un intercambio de opiniones respecto se determinó enviar una nota al Expositor Juan Pablo Vicente respecto de la actitud de su jinete en un evento de tamaña envergadura. </w:t>
      </w:r>
    </w:p>
    <w:p w14:paraId="45814F49" w14:textId="51CEC597" w:rsidR="0072040C" w:rsidRDefault="0072040C" w:rsidP="000440E5">
      <w:pPr>
        <w:pStyle w:val="Prrafodelista"/>
        <w:numPr>
          <w:ilvl w:val="0"/>
          <w:numId w:val="22"/>
        </w:numPr>
        <w:jc w:val="both"/>
      </w:pPr>
      <w:r>
        <w:t xml:space="preserve">El Sr. Etchebehere comenta que durante la Expo F.I.C.C.C. el Sr Claudio </w:t>
      </w:r>
      <w:proofErr w:type="spellStart"/>
      <w:r>
        <w:t>Petricevich</w:t>
      </w:r>
      <w:proofErr w:type="spellEnd"/>
      <w:r>
        <w:t xml:space="preserve"> abonó la suma que </w:t>
      </w:r>
      <w:r w:rsidR="0047222C">
        <w:t>tenía</w:t>
      </w:r>
      <w:r>
        <w:t xml:space="preserve"> pendiente y solicita mantener el mismo número de socio.</w:t>
      </w:r>
    </w:p>
    <w:p w14:paraId="270DE26B" w14:textId="1D202A64" w:rsidR="0072040C" w:rsidRDefault="00D07B00" w:rsidP="0072040C">
      <w:pPr>
        <w:pStyle w:val="Prrafodelista"/>
        <w:ind w:left="1429"/>
        <w:jc w:val="both"/>
      </w:pPr>
      <w:r>
        <w:t>S</w:t>
      </w:r>
      <w:r w:rsidR="0072040C">
        <w:t xml:space="preserve">e le notificará al Sr. </w:t>
      </w:r>
      <w:proofErr w:type="spellStart"/>
      <w:r w:rsidR="0072040C">
        <w:t>Petricevich</w:t>
      </w:r>
      <w:proofErr w:type="spellEnd"/>
      <w:r w:rsidR="0072040C">
        <w:t xml:space="preserve"> que podrá tener el mismo </w:t>
      </w:r>
      <w:r w:rsidR="0047222C">
        <w:t>número</w:t>
      </w:r>
      <w:r w:rsidR="0072040C">
        <w:t xml:space="preserve"> de socio que </w:t>
      </w:r>
      <w:r w:rsidR="0047222C">
        <w:t>tenía</w:t>
      </w:r>
      <w:r w:rsidR="0072040C">
        <w:t>, pero no se le reconocerá la antigüedad como asociado.</w:t>
      </w:r>
      <w:bookmarkStart w:id="0" w:name="_GoBack"/>
      <w:bookmarkEnd w:id="0"/>
    </w:p>
    <w:p w14:paraId="4EFD807D" w14:textId="77777777" w:rsidR="0072040C" w:rsidRDefault="0072040C" w:rsidP="000440E5">
      <w:pPr>
        <w:pStyle w:val="Prrafodelista"/>
        <w:numPr>
          <w:ilvl w:val="0"/>
          <w:numId w:val="22"/>
        </w:numPr>
        <w:jc w:val="both"/>
      </w:pPr>
      <w:r>
        <w:t xml:space="preserve">El Sr. Etchebehere plantea ante el Consejo que la actividad llamada Paleteada Brasilera durante la clasificatoria y la Expo F.I.C.C.C. hubo algunos comentarios de realizar un campeonato de manera oficial. </w:t>
      </w:r>
    </w:p>
    <w:p w14:paraId="7BF296F5" w14:textId="24609283" w:rsidR="0072040C" w:rsidRDefault="0072040C" w:rsidP="0072040C">
      <w:pPr>
        <w:pStyle w:val="Prrafodelista"/>
        <w:ind w:left="1429"/>
        <w:jc w:val="both"/>
      </w:pPr>
      <w:r>
        <w:t xml:space="preserve">El Sr. Federico Argüelles comenta que la prueba debería estar a cargo de la Comisión de Freno de Oro y el Sr. Rodrigo Diaz de Vivar plantea que de ser así, tendrían que nombrar </w:t>
      </w:r>
      <w:r w:rsidR="0047222C">
        <w:t>más</w:t>
      </w:r>
      <w:r>
        <w:t xml:space="preserve"> jurados ya que con cantidad de pedidos de fechas para la prueba de la Copa Incentivo de Oro se le está complicando poder cubrir todos los eventos.</w:t>
      </w:r>
    </w:p>
    <w:p w14:paraId="7568211B" w14:textId="77777777" w:rsidR="002F1347" w:rsidRDefault="0072040C" w:rsidP="0072040C">
      <w:pPr>
        <w:pStyle w:val="Prrafodelista"/>
        <w:ind w:left="1429"/>
        <w:jc w:val="both"/>
      </w:pPr>
      <w:r>
        <w:t xml:space="preserve">Asimismo, se plantea en renombrar a la prueba y redactar un nuevo reglamento para que sea aplicable en nuestro pais. </w:t>
      </w:r>
    </w:p>
    <w:p w14:paraId="37C34710" w14:textId="77777777" w:rsidR="002F1347" w:rsidRDefault="002F1347" w:rsidP="0072040C">
      <w:pPr>
        <w:pStyle w:val="Prrafodelista"/>
        <w:ind w:left="1429"/>
        <w:jc w:val="both"/>
      </w:pPr>
      <w:r>
        <w:t>Se estudiará para la próxima reunión de Consejo un borrador de reglamento, un nombre para la prueba y determinar una Comisión a cargo de la misma.</w:t>
      </w:r>
    </w:p>
    <w:p w14:paraId="23B97656" w14:textId="2C4DD1DE" w:rsidR="002F1347" w:rsidRDefault="002F1347" w:rsidP="002F1347">
      <w:pPr>
        <w:pStyle w:val="Prrafodelista"/>
        <w:numPr>
          <w:ilvl w:val="0"/>
          <w:numId w:val="22"/>
        </w:numPr>
        <w:jc w:val="both"/>
      </w:pPr>
      <w:r>
        <w:t>El Sr. Presidente, le cede la palabra al Sr. Ricardo Matho Meabe, Tesorero de la A.C.C.C., quien comenta los estados de cuenta de la Asociación y las inversiones realizadas en el último tiempo. Pone a disposición del Consejero que así lo solicite los estados de cuenta bancarios.</w:t>
      </w:r>
    </w:p>
    <w:p w14:paraId="7E9AED80" w14:textId="090B676D" w:rsidR="002F1347" w:rsidRPr="002F1347" w:rsidRDefault="002F1347" w:rsidP="002F1347">
      <w:pPr>
        <w:pStyle w:val="Prrafodelista"/>
        <w:ind w:left="1429"/>
        <w:jc w:val="both"/>
      </w:pPr>
      <w:r>
        <w:t xml:space="preserve">Asimismo, el Sr. </w:t>
      </w:r>
      <w:proofErr w:type="spellStart"/>
      <w:r>
        <w:t>Mathó</w:t>
      </w:r>
      <w:proofErr w:type="spellEnd"/>
      <w:r>
        <w:t xml:space="preserve"> </w:t>
      </w:r>
      <w:proofErr w:type="spellStart"/>
      <w:r>
        <w:t>Meabe</w:t>
      </w:r>
      <w:proofErr w:type="spellEnd"/>
      <w:r>
        <w:t>,</w:t>
      </w:r>
      <w:r w:rsidR="0047222C">
        <w:t xml:space="preserve"> informa que d</w:t>
      </w:r>
      <w:r w:rsidR="0047222C" w:rsidRPr="0047222C">
        <w:t xml:space="preserve">urante los años de gestión de esta presidencia, se trató de conseguir infructuosamente los comprobantes de los gastos efectuados en el evento </w:t>
      </w:r>
      <w:r w:rsidR="0047222C">
        <w:t>F.I.C.C.C. 2018 en la R</w:t>
      </w:r>
      <w:r w:rsidR="0047222C" w:rsidRPr="0047222C">
        <w:t>epública </w:t>
      </w:r>
      <w:r w:rsidR="0047222C">
        <w:t>Federativa de B</w:t>
      </w:r>
      <w:r w:rsidR="0047222C" w:rsidRPr="0047222C">
        <w:t>rasil. Esta comisión decide de común acuerdo proceder a dar la baja de los vales entregados por la suma de U$S 6.068.- al fin de validar correctamente el inventario de Caja - moneda extranjera de la Asociación.</w:t>
      </w:r>
      <w:r w:rsidRPr="002F1347">
        <w:t xml:space="preserve"> </w:t>
      </w:r>
    </w:p>
    <w:p w14:paraId="52FB9081" w14:textId="56890BB8" w:rsidR="002F1347" w:rsidRDefault="002F1347" w:rsidP="002F1347">
      <w:pPr>
        <w:pStyle w:val="Prrafodelista"/>
        <w:ind w:left="1429"/>
        <w:jc w:val="both"/>
      </w:pPr>
      <w:r>
        <w:t>Por unanimidad de los Consejeros presentes en la reunión, se determina enviar a pérdida dicho vale.</w:t>
      </w:r>
    </w:p>
    <w:p w14:paraId="4F17ED68" w14:textId="77777777" w:rsidR="002F1347" w:rsidRDefault="002F1347" w:rsidP="002F1347">
      <w:pPr>
        <w:pStyle w:val="Prrafodelista"/>
        <w:ind w:left="1429"/>
        <w:jc w:val="both"/>
      </w:pPr>
    </w:p>
    <w:p w14:paraId="741967BD" w14:textId="624A21A3" w:rsidR="007A2BF9" w:rsidRDefault="00BF342B" w:rsidP="002F018F">
      <w:pPr>
        <w:pStyle w:val="Prrafodelista"/>
        <w:numPr>
          <w:ilvl w:val="0"/>
          <w:numId w:val="2"/>
        </w:numPr>
        <w:jc w:val="both"/>
        <w:rPr>
          <w:b/>
          <w:lang w:val="es-ES"/>
        </w:rPr>
      </w:pPr>
      <w:r>
        <w:rPr>
          <w:b/>
          <w:lang w:val="es-ES"/>
        </w:rPr>
        <w:t>F.I.C.C.C.</w:t>
      </w:r>
      <w:r w:rsidR="00E45DCF">
        <w:rPr>
          <w:b/>
          <w:lang w:val="es-ES"/>
        </w:rPr>
        <w:t>:</w:t>
      </w:r>
      <w:r w:rsidR="007A2BF9" w:rsidRPr="007A2BF9">
        <w:rPr>
          <w:b/>
          <w:lang w:val="es-ES"/>
        </w:rPr>
        <w:t xml:space="preserve"> </w:t>
      </w:r>
    </w:p>
    <w:p w14:paraId="228552B0" w14:textId="77777777" w:rsidR="004A670E" w:rsidRDefault="002F1347" w:rsidP="004D384C">
      <w:pPr>
        <w:pStyle w:val="Prrafodelista"/>
        <w:numPr>
          <w:ilvl w:val="0"/>
          <w:numId w:val="27"/>
        </w:numPr>
        <w:jc w:val="both"/>
        <w:rPr>
          <w:lang w:val="es-ES"/>
        </w:rPr>
      </w:pPr>
      <w:r>
        <w:rPr>
          <w:lang w:val="es-ES"/>
        </w:rPr>
        <w:lastRenderedPageBreak/>
        <w:t>El Sr. Presidente hace una devolución general de la Exposición y menciona que los comentarios recibidos</w:t>
      </w:r>
      <w:r w:rsidR="00C8293E">
        <w:rPr>
          <w:lang w:val="es-ES"/>
        </w:rPr>
        <w:t xml:space="preserve"> son todos positivos con detalles a mejorar. </w:t>
      </w:r>
    </w:p>
    <w:p w14:paraId="7D4666EF" w14:textId="56B60A76" w:rsidR="004A670E" w:rsidRDefault="00C8293E" w:rsidP="004A670E">
      <w:pPr>
        <w:pStyle w:val="Prrafodelista"/>
        <w:ind w:left="1440"/>
        <w:jc w:val="both"/>
        <w:rPr>
          <w:lang w:val="es-ES"/>
        </w:rPr>
      </w:pPr>
      <w:r>
        <w:rPr>
          <w:lang w:val="es-ES"/>
        </w:rPr>
        <w:t xml:space="preserve">El Sr. Etchebehere y el Sr.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destacaron la labor de todo el Comisariato durante el evento. El Sr. Matho Meabe comenta que, al igual que al Sr. Etchebehere, las devoluciones recibidas son todas positivas y especialmente de los expositores y visitantes de Brasil, destacando que siempre hay cosas por mejorar pero que los animales que se presentaron estuvieron muy bien y las instalaciones en general tambien. </w:t>
      </w:r>
    </w:p>
    <w:p w14:paraId="279B015D" w14:textId="4833648F" w:rsidR="004A670E" w:rsidRDefault="009D720D" w:rsidP="004A670E">
      <w:pPr>
        <w:pStyle w:val="Prrafodelista"/>
        <w:ind w:left="1440"/>
        <w:jc w:val="both"/>
        <w:rPr>
          <w:lang w:val="es-ES"/>
        </w:rPr>
      </w:pPr>
      <w:r w:rsidRPr="009D720D">
        <w:rPr>
          <w:lang w:val="es-ES"/>
        </w:rPr>
        <w:t>El Sr. Alfonso De Laferrere menciona, como crítica constructiva y sin ser jurado, que la premiación debería de cambiar la modalidad ya que no le parece que sean los Jurados quienes deban realizar la entrega de los premios en pista porque es contrario al principio de no conocer los propietarios de los animales premiados además de hacer la jura muy larga y densa.</w:t>
      </w:r>
    </w:p>
    <w:p w14:paraId="3B1C5AAB" w14:textId="182E0E01" w:rsidR="004A670E" w:rsidRDefault="00C8293E" w:rsidP="004A670E">
      <w:pPr>
        <w:pStyle w:val="Prrafodelista"/>
        <w:ind w:left="1440"/>
        <w:jc w:val="both"/>
        <w:rPr>
          <w:lang w:val="es-ES"/>
        </w:rPr>
      </w:pPr>
      <w:r>
        <w:rPr>
          <w:lang w:val="es-ES"/>
        </w:rPr>
        <w:t xml:space="preserve">El Sr. Eduardo Ventura menciona </w:t>
      </w:r>
      <w:r w:rsidR="004A670E">
        <w:rPr>
          <w:lang w:val="es-ES"/>
        </w:rPr>
        <w:t>que,</w:t>
      </w:r>
      <w:r>
        <w:rPr>
          <w:lang w:val="es-ES"/>
        </w:rPr>
        <w:t xml:space="preserve"> si bien el trabajo del Comisariato fue muy bueno, tambien fue intenso y que quizás debería </w:t>
      </w:r>
      <w:r w:rsidR="004A670E">
        <w:rPr>
          <w:lang w:val="es-ES"/>
        </w:rPr>
        <w:t>profesionalizarse</w:t>
      </w:r>
      <w:r>
        <w:rPr>
          <w:lang w:val="es-ES"/>
        </w:rPr>
        <w:t xml:space="preserve"> para tener a colaboradores mejores calificados, tambien sugiere exigir a La Rural S.A. la mejora y el cuidado de las instalaciones durante el evento. Toma la palabra el Sr. Patricio Kehoe, y comenta</w:t>
      </w:r>
      <w:r w:rsidR="004A670E">
        <w:rPr>
          <w:lang w:val="es-ES"/>
        </w:rPr>
        <w:t>,</w:t>
      </w:r>
      <w:r>
        <w:rPr>
          <w:lang w:val="es-ES"/>
        </w:rPr>
        <w:t xml:space="preserve"> como comisario del evento, que la mayor dificultad </w:t>
      </w:r>
      <w:r w:rsidR="004A670E">
        <w:rPr>
          <w:lang w:val="es-ES"/>
        </w:rPr>
        <w:t>que tuvieron durante el evento fue el uso de la pista, ya que no se tenía el tiempo adecuado para la realización de las pruebas y movimientos pre competitivos que requieren nuestras actividades, pero que tenemos que compartir con otras razas la programación y muchas veces se entregaba tarde la pista y eso provocaba demoras en el inicio de nuestras actividades, asi como tambien se extendía el tiempo previsto para el desarrollo de nuestras pruebas.</w:t>
      </w:r>
      <w:r w:rsidR="008A70B3">
        <w:rPr>
          <w:lang w:val="es-ES"/>
        </w:rPr>
        <w:t xml:space="preserve"> Pero que en general el trabajo de las 20 personas abocadas a tareas de Comisariato fue arduo durante muchos dias.</w:t>
      </w:r>
    </w:p>
    <w:p w14:paraId="66E859DF" w14:textId="77777777" w:rsidR="007D1646" w:rsidRDefault="007D1646" w:rsidP="004A670E">
      <w:pPr>
        <w:pStyle w:val="Prrafodelista"/>
        <w:ind w:left="1440"/>
        <w:jc w:val="both"/>
        <w:rPr>
          <w:lang w:val="es-ES"/>
        </w:rPr>
      </w:pPr>
    </w:p>
    <w:p w14:paraId="1AC33D7E" w14:textId="116DEDC0" w:rsidR="007D1646" w:rsidRDefault="007D1646" w:rsidP="004A670E">
      <w:pPr>
        <w:pStyle w:val="Prrafodelista"/>
        <w:ind w:left="1440"/>
        <w:jc w:val="both"/>
        <w:rPr>
          <w:lang w:val="es-ES"/>
        </w:rPr>
      </w:pPr>
      <w:r>
        <w:rPr>
          <w:lang w:val="es-ES"/>
        </w:rPr>
        <w:t xml:space="preserve">Desde el Consejo Directivo de la A.C.C.C. se le agradece a la Familia Bravo – Roveda y al Sr. Enrique Tronconi el préstamo de la hacienda ya que sin su colaboración habría sido imposible realizar el evento. </w:t>
      </w:r>
    </w:p>
    <w:p w14:paraId="5DC73B5A" w14:textId="1AC122A4" w:rsidR="008A70B3" w:rsidRDefault="008A70B3" w:rsidP="004A670E">
      <w:pPr>
        <w:pStyle w:val="Prrafodelista"/>
        <w:ind w:left="1440"/>
        <w:jc w:val="both"/>
        <w:rPr>
          <w:lang w:val="es-ES"/>
        </w:rPr>
      </w:pPr>
    </w:p>
    <w:p w14:paraId="18F19044" w14:textId="71EC1554" w:rsidR="008A70B3" w:rsidRDefault="008A70B3" w:rsidP="004A670E">
      <w:pPr>
        <w:pStyle w:val="Prrafodelista"/>
        <w:ind w:left="1440"/>
        <w:jc w:val="both"/>
        <w:rPr>
          <w:lang w:val="es-ES"/>
        </w:rPr>
      </w:pPr>
      <w:r>
        <w:rPr>
          <w:lang w:val="es-ES"/>
        </w:rPr>
        <w:t>Para evaluar el nivel de satisfacción en relación al evento Expo F.I.C.C.C. y Cena 100 años se realizó una encuesta</w:t>
      </w:r>
      <w:r w:rsidR="008139BC">
        <w:rPr>
          <w:lang w:val="es-ES"/>
        </w:rPr>
        <w:t xml:space="preserve">, que respondieron 438 personas y </w:t>
      </w:r>
      <w:r>
        <w:rPr>
          <w:lang w:val="es-ES"/>
        </w:rPr>
        <w:t xml:space="preserve"> que arrojó los siguientes datos: </w:t>
      </w:r>
    </w:p>
    <w:p w14:paraId="07C49AB9" w14:textId="24EBCA44" w:rsidR="00E45DCF" w:rsidRDefault="00A4472B" w:rsidP="004A670E">
      <w:pPr>
        <w:pStyle w:val="Prrafodelista"/>
        <w:ind w:left="1440"/>
        <w:jc w:val="both"/>
        <w:rPr>
          <w:lang w:val="es-ES"/>
        </w:rPr>
      </w:pPr>
      <w:r>
        <w:rPr>
          <w:noProof/>
          <w:lang w:eastAsia="es-AR"/>
        </w:rPr>
        <w:drawing>
          <wp:anchor distT="0" distB="0" distL="114300" distR="114300" simplePos="0" relativeHeight="251659264" behindDoc="1" locked="0" layoutInCell="1" allowOverlap="1" wp14:anchorId="315218EC" wp14:editId="2FEF07E4">
            <wp:simplePos x="0" y="0"/>
            <wp:positionH relativeFrom="column">
              <wp:posOffset>866775</wp:posOffset>
            </wp:positionH>
            <wp:positionV relativeFrom="paragraph">
              <wp:posOffset>180975</wp:posOffset>
            </wp:positionV>
            <wp:extent cx="2778422" cy="1371600"/>
            <wp:effectExtent l="0" t="0" r="3175" b="0"/>
            <wp:wrapNone/>
            <wp:docPr id="3" name="Imagen 2" descr="Gráfico de respuestas de formularios. Título de la pregunta: ¿Asististe de manera presencial a la Expo?. Número de respuestas: 438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588CDB-AC13-3C2E-ABFF-E6B32D6BF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áfico de respuestas de formularios. Título de la pregunta: ¿Asististe de manera presencial a la Expo?. Número de respuestas: 438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588CDB-AC13-3C2E-ABFF-E6B32D6BF2B7}"/>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582" r="24233" b="6529"/>
                    <a:stretch/>
                  </pic:blipFill>
                  <pic:spPr bwMode="auto">
                    <a:xfrm>
                      <a:off x="0" y="0"/>
                      <a:ext cx="2780498" cy="1372625"/>
                    </a:xfrm>
                    <a:prstGeom prst="rect">
                      <a:avLst/>
                    </a:prstGeom>
                    <a:noFill/>
                  </pic:spPr>
                </pic:pic>
              </a:graphicData>
            </a:graphic>
            <wp14:sizeRelH relativeFrom="page">
              <wp14:pctWidth>0</wp14:pctWidth>
            </wp14:sizeRelH>
            <wp14:sizeRelV relativeFrom="page">
              <wp14:pctHeight>0</wp14:pctHeight>
            </wp14:sizeRelV>
          </wp:anchor>
        </w:drawing>
      </w:r>
    </w:p>
    <w:p w14:paraId="1C71C252" w14:textId="7D23522E" w:rsidR="00E45DCF" w:rsidRDefault="00A4472B" w:rsidP="004A670E">
      <w:pPr>
        <w:pStyle w:val="Prrafodelista"/>
        <w:ind w:left="1440"/>
        <w:jc w:val="both"/>
        <w:rPr>
          <w:lang w:val="es-ES"/>
        </w:rPr>
      </w:pPr>
      <w:r>
        <w:rPr>
          <w:noProof/>
          <w:lang w:eastAsia="es-AR"/>
        </w:rPr>
        <w:drawing>
          <wp:anchor distT="0" distB="0" distL="114300" distR="114300" simplePos="0" relativeHeight="251658240" behindDoc="1" locked="0" layoutInCell="1" allowOverlap="1" wp14:anchorId="3B16E3AA" wp14:editId="0ADD511E">
            <wp:simplePos x="0" y="0"/>
            <wp:positionH relativeFrom="column">
              <wp:posOffset>3971925</wp:posOffset>
            </wp:positionH>
            <wp:positionV relativeFrom="paragraph">
              <wp:posOffset>34925</wp:posOffset>
            </wp:positionV>
            <wp:extent cx="2674573" cy="1333500"/>
            <wp:effectExtent l="0" t="0" r="0" b="0"/>
            <wp:wrapNone/>
            <wp:docPr id="5" name="Imagen 4" descr="Gráfico de respuestas de formularios. Título de la pregunta: ¿Viste la transmisión en vivo?. Número de respuestas: 438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BD10C8A-5BAE-52D4-162A-9F4928F836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Gráfico de respuestas de formularios. Título de la pregunta: ¿Viste la transmisión en vivo?. Número de respuestas: 438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BD10C8A-5BAE-52D4-162A-9F4928F836EA}"/>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034" r="27869" b="7468"/>
                    <a:stretch/>
                  </pic:blipFill>
                  <pic:spPr bwMode="auto">
                    <a:xfrm>
                      <a:off x="0" y="0"/>
                      <a:ext cx="2678104" cy="1335260"/>
                    </a:xfrm>
                    <a:prstGeom prst="rect">
                      <a:avLst/>
                    </a:prstGeom>
                    <a:noFill/>
                  </pic:spPr>
                </pic:pic>
              </a:graphicData>
            </a:graphic>
            <wp14:sizeRelH relativeFrom="page">
              <wp14:pctWidth>0</wp14:pctWidth>
            </wp14:sizeRelH>
            <wp14:sizeRelV relativeFrom="page">
              <wp14:pctHeight>0</wp14:pctHeight>
            </wp14:sizeRelV>
          </wp:anchor>
        </w:drawing>
      </w:r>
      <w:r>
        <w:rPr>
          <w:lang w:val="es-ES"/>
        </w:rPr>
        <w:t xml:space="preserve"> </w:t>
      </w:r>
    </w:p>
    <w:p w14:paraId="7EA23DCB" w14:textId="263B5839" w:rsidR="008A70B3" w:rsidRDefault="008A70B3" w:rsidP="004A670E">
      <w:pPr>
        <w:pStyle w:val="Prrafodelista"/>
        <w:ind w:left="1440"/>
        <w:jc w:val="both"/>
        <w:rPr>
          <w:lang w:val="es-ES"/>
        </w:rPr>
      </w:pPr>
    </w:p>
    <w:p w14:paraId="568521C4" w14:textId="344C8034" w:rsidR="00A4472B" w:rsidRDefault="00A4472B" w:rsidP="004A670E">
      <w:pPr>
        <w:pStyle w:val="Prrafodelista"/>
        <w:ind w:left="1440"/>
        <w:jc w:val="both"/>
        <w:rPr>
          <w:lang w:val="es-ES"/>
        </w:rPr>
      </w:pPr>
    </w:p>
    <w:p w14:paraId="07E17E39" w14:textId="77777777" w:rsidR="00A4472B" w:rsidRDefault="00A4472B" w:rsidP="004A670E">
      <w:pPr>
        <w:pStyle w:val="Prrafodelista"/>
        <w:ind w:left="1440"/>
        <w:jc w:val="both"/>
        <w:rPr>
          <w:lang w:val="es-ES"/>
        </w:rPr>
      </w:pPr>
    </w:p>
    <w:p w14:paraId="481C4DB3" w14:textId="77777777" w:rsidR="00A4472B" w:rsidRDefault="00A4472B" w:rsidP="004A670E">
      <w:pPr>
        <w:pStyle w:val="Prrafodelista"/>
        <w:ind w:left="1440"/>
        <w:jc w:val="both"/>
        <w:rPr>
          <w:lang w:val="es-ES"/>
        </w:rPr>
      </w:pPr>
    </w:p>
    <w:p w14:paraId="517ECF56" w14:textId="023A5CB1" w:rsidR="00A4472B" w:rsidRDefault="00A4472B" w:rsidP="004A670E">
      <w:pPr>
        <w:pStyle w:val="Prrafodelista"/>
        <w:ind w:left="1440"/>
        <w:jc w:val="both"/>
        <w:rPr>
          <w:lang w:val="es-ES"/>
        </w:rPr>
      </w:pPr>
    </w:p>
    <w:p w14:paraId="559587D4" w14:textId="77777777" w:rsidR="00A4472B" w:rsidRDefault="00A4472B" w:rsidP="004A670E">
      <w:pPr>
        <w:pStyle w:val="Prrafodelista"/>
        <w:ind w:left="1440"/>
        <w:jc w:val="both"/>
        <w:rPr>
          <w:lang w:val="es-ES"/>
        </w:rPr>
      </w:pPr>
    </w:p>
    <w:p w14:paraId="6A92A099" w14:textId="77777777" w:rsidR="00A4472B" w:rsidRDefault="00A4472B" w:rsidP="004A670E">
      <w:pPr>
        <w:pStyle w:val="Prrafodelista"/>
        <w:ind w:left="1440"/>
        <w:jc w:val="both"/>
        <w:rPr>
          <w:lang w:val="es-ES"/>
        </w:rPr>
      </w:pPr>
    </w:p>
    <w:p w14:paraId="17A320D8" w14:textId="283CE00D" w:rsidR="00A4472B" w:rsidRDefault="00A4472B" w:rsidP="004A670E">
      <w:pPr>
        <w:pStyle w:val="Prrafodelista"/>
        <w:ind w:left="1440"/>
        <w:jc w:val="both"/>
        <w:rPr>
          <w:lang w:val="es-ES"/>
        </w:rPr>
      </w:pPr>
    </w:p>
    <w:p w14:paraId="0A09743C" w14:textId="2DD4C6F1" w:rsidR="00A4472B" w:rsidRDefault="008139BC" w:rsidP="004A670E">
      <w:pPr>
        <w:pStyle w:val="Prrafodelista"/>
        <w:ind w:left="1440"/>
        <w:jc w:val="both"/>
        <w:rPr>
          <w:lang w:val="es-ES"/>
        </w:rPr>
      </w:pPr>
      <w:r>
        <w:rPr>
          <w:noProof/>
          <w:lang w:eastAsia="es-AR"/>
        </w:rPr>
        <w:drawing>
          <wp:anchor distT="0" distB="0" distL="114300" distR="114300" simplePos="0" relativeHeight="251660288" behindDoc="1" locked="0" layoutInCell="1" allowOverlap="1" wp14:anchorId="5FBC2381" wp14:editId="0F2809D0">
            <wp:simplePos x="0" y="0"/>
            <wp:positionH relativeFrom="column">
              <wp:posOffset>713740</wp:posOffset>
            </wp:positionH>
            <wp:positionV relativeFrom="paragraph">
              <wp:posOffset>26035</wp:posOffset>
            </wp:positionV>
            <wp:extent cx="3091815" cy="1457325"/>
            <wp:effectExtent l="0" t="0" r="0" b="0"/>
            <wp:wrapNone/>
            <wp:docPr id="6" name="Imagen 5" descr="Gráfico de respuestas de formularios. Título de la pregunta: ¿Qué te pareció la transmisión? En cuanto a calidad de imagen, locución, información disponible en pantalla, etc.. Número de respuestas: 308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A54015A-498D-59D9-F3E3-85B223F65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Gráfico de respuestas de formularios. Título de la pregunta: ¿Qué te pareció la transmisión? En cuanto a calidad de imagen, locución, información disponible en pantalla, etc.. Número de respuestas: 308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A54015A-498D-59D9-F3E3-85B223F656B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715" r="1664" b="4322"/>
                    <a:stretch/>
                  </pic:blipFill>
                  <pic:spPr bwMode="auto">
                    <a:xfrm>
                      <a:off x="0" y="0"/>
                      <a:ext cx="3091815" cy="1457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14:anchorId="24E862FA" wp14:editId="5B9FF6B8">
            <wp:simplePos x="0" y="0"/>
            <wp:positionH relativeFrom="column">
              <wp:posOffset>4124325</wp:posOffset>
            </wp:positionH>
            <wp:positionV relativeFrom="paragraph">
              <wp:posOffset>26035</wp:posOffset>
            </wp:positionV>
            <wp:extent cx="2438400" cy="1442376"/>
            <wp:effectExtent l="0" t="0" r="0" b="5715"/>
            <wp:wrapNone/>
            <wp:docPr id="9" name="Imagen 8" descr="Gráfico de respuestas de formularios. Título de la pregunta: ¿Asististe al festejo de los 100 años el sábado por la noche?. Número de respuestas: 438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4919954-CB6E-A8C0-451F-23DCB5D8E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Gráfico de respuestas de formularios. Título de la pregunta: ¿Asististe al festejo de los 100 años el sábado por la noche?. Número de respuestas: 438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4919954-CB6E-A8C0-451F-23DCB5D8E868}"/>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9" t="2762" r="29681" b="7362"/>
                    <a:stretch/>
                  </pic:blipFill>
                  <pic:spPr bwMode="auto">
                    <a:xfrm>
                      <a:off x="0" y="0"/>
                      <a:ext cx="2438400" cy="1442376"/>
                    </a:xfrm>
                    <a:prstGeom prst="rect">
                      <a:avLst/>
                    </a:prstGeom>
                    <a:noFill/>
                  </pic:spPr>
                </pic:pic>
              </a:graphicData>
            </a:graphic>
            <wp14:sizeRelH relativeFrom="page">
              <wp14:pctWidth>0</wp14:pctWidth>
            </wp14:sizeRelH>
            <wp14:sizeRelV relativeFrom="page">
              <wp14:pctHeight>0</wp14:pctHeight>
            </wp14:sizeRelV>
          </wp:anchor>
        </w:drawing>
      </w:r>
    </w:p>
    <w:p w14:paraId="12AD8BD6" w14:textId="7E868D7D" w:rsidR="00A4472B" w:rsidRDefault="00A4472B" w:rsidP="004A670E">
      <w:pPr>
        <w:pStyle w:val="Prrafodelista"/>
        <w:ind w:left="1440"/>
        <w:jc w:val="both"/>
        <w:rPr>
          <w:lang w:val="es-ES"/>
        </w:rPr>
      </w:pPr>
    </w:p>
    <w:p w14:paraId="21046CA9" w14:textId="5FB4E9C9" w:rsidR="00A4472B" w:rsidRDefault="00A4472B" w:rsidP="00A4472B">
      <w:pPr>
        <w:pStyle w:val="Prrafodelista"/>
        <w:tabs>
          <w:tab w:val="left" w:pos="7020"/>
        </w:tabs>
        <w:ind w:left="1440"/>
        <w:jc w:val="both"/>
        <w:rPr>
          <w:lang w:val="es-ES"/>
        </w:rPr>
      </w:pPr>
      <w:r>
        <w:rPr>
          <w:lang w:val="es-ES"/>
        </w:rPr>
        <w:tab/>
      </w:r>
    </w:p>
    <w:p w14:paraId="648F6EB8" w14:textId="6A9E6B17" w:rsidR="00A4472B" w:rsidRDefault="00A4472B" w:rsidP="004A670E">
      <w:pPr>
        <w:pStyle w:val="Prrafodelista"/>
        <w:ind w:left="1440"/>
        <w:jc w:val="both"/>
        <w:rPr>
          <w:lang w:val="es-ES"/>
        </w:rPr>
      </w:pPr>
    </w:p>
    <w:p w14:paraId="6843909C" w14:textId="19BA8361" w:rsidR="00A4472B" w:rsidRDefault="00A4472B" w:rsidP="004A670E">
      <w:pPr>
        <w:pStyle w:val="Prrafodelista"/>
        <w:ind w:left="1440"/>
        <w:jc w:val="both"/>
        <w:rPr>
          <w:lang w:val="es-ES"/>
        </w:rPr>
      </w:pPr>
    </w:p>
    <w:p w14:paraId="07CE436B" w14:textId="77777777" w:rsidR="00A4472B" w:rsidRDefault="00A4472B" w:rsidP="004A670E">
      <w:pPr>
        <w:pStyle w:val="Prrafodelista"/>
        <w:ind w:left="1440"/>
        <w:jc w:val="both"/>
        <w:rPr>
          <w:lang w:val="es-ES"/>
        </w:rPr>
      </w:pPr>
    </w:p>
    <w:p w14:paraId="1ECD9B23" w14:textId="44CDA706" w:rsidR="00A4472B" w:rsidRDefault="00A4472B" w:rsidP="004A670E">
      <w:pPr>
        <w:pStyle w:val="Prrafodelista"/>
        <w:ind w:left="1440"/>
        <w:jc w:val="both"/>
        <w:rPr>
          <w:lang w:val="es-ES"/>
        </w:rPr>
      </w:pPr>
    </w:p>
    <w:p w14:paraId="3C4A008D" w14:textId="26943811" w:rsidR="00A4472B" w:rsidRDefault="00A4472B" w:rsidP="004A670E">
      <w:pPr>
        <w:pStyle w:val="Prrafodelista"/>
        <w:ind w:left="1440"/>
        <w:jc w:val="both"/>
        <w:rPr>
          <w:lang w:val="es-ES"/>
        </w:rPr>
      </w:pPr>
    </w:p>
    <w:p w14:paraId="7B5E73FD" w14:textId="77777777" w:rsidR="00A4472B" w:rsidRDefault="00A4472B" w:rsidP="004A670E">
      <w:pPr>
        <w:pStyle w:val="Prrafodelista"/>
        <w:ind w:left="1440"/>
        <w:jc w:val="both"/>
        <w:rPr>
          <w:lang w:val="es-ES"/>
        </w:rPr>
      </w:pPr>
    </w:p>
    <w:p w14:paraId="6E394FDA" w14:textId="4D258692" w:rsidR="00A4472B" w:rsidRDefault="00A4472B" w:rsidP="004A670E">
      <w:pPr>
        <w:pStyle w:val="Prrafodelista"/>
        <w:ind w:left="1440"/>
        <w:jc w:val="both"/>
        <w:rPr>
          <w:lang w:val="es-ES"/>
        </w:rPr>
      </w:pPr>
    </w:p>
    <w:p w14:paraId="31192218" w14:textId="15D7030A" w:rsidR="00A4472B" w:rsidRDefault="008139BC" w:rsidP="004A670E">
      <w:pPr>
        <w:pStyle w:val="Prrafodelista"/>
        <w:ind w:left="1440"/>
        <w:jc w:val="both"/>
        <w:rPr>
          <w:lang w:val="es-ES"/>
        </w:rPr>
      </w:pPr>
      <w:r>
        <w:rPr>
          <w:noProof/>
          <w:lang w:eastAsia="es-AR"/>
        </w:rPr>
        <w:drawing>
          <wp:anchor distT="0" distB="0" distL="114300" distR="114300" simplePos="0" relativeHeight="251662336" behindDoc="1" locked="0" layoutInCell="1" allowOverlap="1" wp14:anchorId="6F839CE3" wp14:editId="2DB96B05">
            <wp:simplePos x="0" y="0"/>
            <wp:positionH relativeFrom="column">
              <wp:posOffset>800100</wp:posOffset>
            </wp:positionH>
            <wp:positionV relativeFrom="paragraph">
              <wp:posOffset>122555</wp:posOffset>
            </wp:positionV>
            <wp:extent cx="2483485" cy="1378185"/>
            <wp:effectExtent l="0" t="0" r="0" b="0"/>
            <wp:wrapNone/>
            <wp:docPr id="10" name="Imagen 9" descr="Gráfico de respuestas de formularios. Título de la pregunta: En rasgos generales ¿qué te pareció?. Número de respuestas: 304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652AC3C-7E1E-7291-1138-0E95F5FE1D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Gráfico de respuestas de formularios. Título de la pregunta: En rasgos generales ¿qué te pareció?. Número de respuestas: 304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652AC3C-7E1E-7291-1138-0E95F5FE1D67}"/>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41" t="3988" r="24497" b="6129"/>
                    <a:stretch/>
                  </pic:blipFill>
                  <pic:spPr bwMode="auto">
                    <a:xfrm>
                      <a:off x="0" y="0"/>
                      <a:ext cx="2483485" cy="1378185"/>
                    </a:xfrm>
                    <a:prstGeom prst="rect">
                      <a:avLst/>
                    </a:prstGeom>
                    <a:noFill/>
                  </pic:spPr>
                </pic:pic>
              </a:graphicData>
            </a:graphic>
            <wp14:sizeRelH relativeFrom="page">
              <wp14:pctWidth>0</wp14:pctWidth>
            </wp14:sizeRelH>
            <wp14:sizeRelV relativeFrom="page">
              <wp14:pctHeight>0</wp14:pctHeight>
            </wp14:sizeRelV>
          </wp:anchor>
        </w:drawing>
      </w:r>
      <w:r w:rsidR="00F26644">
        <w:rPr>
          <w:noProof/>
          <w:lang w:eastAsia="es-AR"/>
        </w:rPr>
        <w:drawing>
          <wp:anchor distT="0" distB="0" distL="114300" distR="114300" simplePos="0" relativeHeight="251663360" behindDoc="1" locked="0" layoutInCell="1" allowOverlap="1" wp14:anchorId="0D9EB0FA" wp14:editId="137E6A82">
            <wp:simplePos x="0" y="0"/>
            <wp:positionH relativeFrom="column">
              <wp:posOffset>3971925</wp:posOffset>
            </wp:positionH>
            <wp:positionV relativeFrom="paragraph">
              <wp:posOffset>64770</wp:posOffset>
            </wp:positionV>
            <wp:extent cx="2878455" cy="1381518"/>
            <wp:effectExtent l="0" t="0" r="0" b="9525"/>
            <wp:wrapNone/>
            <wp:docPr id="11" name="Imagen 10" descr="Gráfico de respuestas de formularios. Título de la pregunta: En caso de que, en el futuro, se realizara otro cocktail igual ¿Asistirías?. Número de respuestas: 398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CFB8022-E528-B1AD-4A7A-30EA5828C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Gráfico de respuestas de formularios. Título de la pregunta: En caso de que, en el futuro, se realizara otro cocktail igual ¿Asistirías?. Número de respuestas: 398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CFB8022-E528-B1AD-4A7A-30EA5828C599}"/>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00" t="3681" r="16652" b="7971"/>
                    <a:stretch/>
                  </pic:blipFill>
                  <pic:spPr bwMode="auto">
                    <a:xfrm>
                      <a:off x="0" y="0"/>
                      <a:ext cx="2878455" cy="1381518"/>
                    </a:xfrm>
                    <a:prstGeom prst="rect">
                      <a:avLst/>
                    </a:prstGeom>
                    <a:noFill/>
                  </pic:spPr>
                </pic:pic>
              </a:graphicData>
            </a:graphic>
            <wp14:sizeRelH relativeFrom="page">
              <wp14:pctWidth>0</wp14:pctWidth>
            </wp14:sizeRelH>
            <wp14:sizeRelV relativeFrom="page">
              <wp14:pctHeight>0</wp14:pctHeight>
            </wp14:sizeRelV>
          </wp:anchor>
        </w:drawing>
      </w:r>
    </w:p>
    <w:p w14:paraId="55C42AD3" w14:textId="6B4D042E" w:rsidR="00A4472B" w:rsidRDefault="00A4472B" w:rsidP="004A670E">
      <w:pPr>
        <w:pStyle w:val="Prrafodelista"/>
        <w:ind w:left="1440"/>
        <w:jc w:val="both"/>
        <w:rPr>
          <w:lang w:val="es-ES"/>
        </w:rPr>
      </w:pPr>
    </w:p>
    <w:p w14:paraId="15409863" w14:textId="17C1F135" w:rsidR="00A4472B" w:rsidRDefault="00A4472B" w:rsidP="004A670E">
      <w:pPr>
        <w:pStyle w:val="Prrafodelista"/>
        <w:ind w:left="1440"/>
        <w:jc w:val="both"/>
        <w:rPr>
          <w:lang w:val="es-ES"/>
        </w:rPr>
      </w:pPr>
    </w:p>
    <w:p w14:paraId="532FF48A" w14:textId="77777777" w:rsidR="00A4472B" w:rsidRDefault="00A4472B" w:rsidP="004A670E">
      <w:pPr>
        <w:pStyle w:val="Prrafodelista"/>
        <w:ind w:left="1440"/>
        <w:jc w:val="both"/>
        <w:rPr>
          <w:lang w:val="es-ES"/>
        </w:rPr>
      </w:pPr>
    </w:p>
    <w:p w14:paraId="36488934" w14:textId="026FAA7C" w:rsidR="00A4472B" w:rsidRDefault="00A4472B" w:rsidP="004A670E">
      <w:pPr>
        <w:pStyle w:val="Prrafodelista"/>
        <w:ind w:left="1440"/>
        <w:jc w:val="both"/>
        <w:rPr>
          <w:lang w:val="es-ES"/>
        </w:rPr>
      </w:pPr>
    </w:p>
    <w:p w14:paraId="65C574D8" w14:textId="77777777" w:rsidR="00A4472B" w:rsidRDefault="00A4472B" w:rsidP="004A670E">
      <w:pPr>
        <w:pStyle w:val="Prrafodelista"/>
        <w:ind w:left="1440"/>
        <w:jc w:val="both"/>
        <w:rPr>
          <w:lang w:val="es-ES"/>
        </w:rPr>
      </w:pPr>
    </w:p>
    <w:p w14:paraId="6EA1306A" w14:textId="77777777" w:rsidR="00A4472B" w:rsidRDefault="00A4472B" w:rsidP="004A670E">
      <w:pPr>
        <w:pStyle w:val="Prrafodelista"/>
        <w:ind w:left="1440"/>
        <w:jc w:val="both"/>
        <w:rPr>
          <w:lang w:val="es-ES"/>
        </w:rPr>
      </w:pPr>
    </w:p>
    <w:p w14:paraId="6BE8D996" w14:textId="77777777" w:rsidR="00A4472B" w:rsidRDefault="00A4472B" w:rsidP="004A670E">
      <w:pPr>
        <w:pStyle w:val="Prrafodelista"/>
        <w:ind w:left="1440"/>
        <w:jc w:val="both"/>
        <w:rPr>
          <w:lang w:val="es-ES"/>
        </w:rPr>
      </w:pPr>
    </w:p>
    <w:p w14:paraId="4020802C" w14:textId="7BCD5EF7" w:rsidR="00A4472B" w:rsidRDefault="008139BC" w:rsidP="004A670E">
      <w:pPr>
        <w:pStyle w:val="Prrafodelista"/>
        <w:ind w:left="1440"/>
        <w:jc w:val="both"/>
        <w:rPr>
          <w:lang w:val="es-ES"/>
        </w:rPr>
      </w:pPr>
      <w:r>
        <w:rPr>
          <w:noProof/>
          <w:lang w:eastAsia="es-AR"/>
        </w:rPr>
        <w:drawing>
          <wp:anchor distT="0" distB="0" distL="114300" distR="114300" simplePos="0" relativeHeight="251665408" behindDoc="1" locked="0" layoutInCell="1" allowOverlap="1" wp14:anchorId="5F5D661D" wp14:editId="7CDE1EA5">
            <wp:simplePos x="0" y="0"/>
            <wp:positionH relativeFrom="column">
              <wp:posOffset>3886200</wp:posOffset>
            </wp:positionH>
            <wp:positionV relativeFrom="paragraph">
              <wp:posOffset>114300</wp:posOffset>
            </wp:positionV>
            <wp:extent cx="2934038" cy="1552575"/>
            <wp:effectExtent l="0" t="0" r="0" b="0"/>
            <wp:wrapNone/>
            <wp:docPr id="15" name="Imagen 14" descr="Gráfico de respuestas de formularios. Título de la pregunta: ¿Qué te parecieron las instalaciones? (pistas, tribunas, boxes, etc.). Número de respuestas: 422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25E47BF-F2EF-31CB-3BC2-1EDA119019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descr="Gráfico de respuestas de formularios. Título de la pregunta: ¿Qué te parecieron las instalaciones? (pistas, tribunas, boxes, etc.). Número de respuestas: 422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25E47BF-F2EF-31CB-3BC2-1EDA11901960}"/>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01" t="6135" r="23517" b="7663"/>
                    <a:stretch/>
                  </pic:blipFill>
                  <pic:spPr bwMode="auto">
                    <a:xfrm>
                      <a:off x="0" y="0"/>
                      <a:ext cx="2934038" cy="15525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4384" behindDoc="1" locked="0" layoutInCell="1" allowOverlap="1" wp14:anchorId="41A2F081" wp14:editId="501A54E4">
            <wp:simplePos x="0" y="0"/>
            <wp:positionH relativeFrom="column">
              <wp:posOffset>447675</wp:posOffset>
            </wp:positionH>
            <wp:positionV relativeFrom="paragraph">
              <wp:posOffset>116840</wp:posOffset>
            </wp:positionV>
            <wp:extent cx="2908924" cy="1552575"/>
            <wp:effectExtent l="0" t="0" r="6350" b="0"/>
            <wp:wrapNone/>
            <wp:docPr id="13" name="Imagen 12" descr="Gráfico de respuestas de formularios. Título de la pregunta: ¿Qué te pareció la organización general de la exposición?. Número de respuestas: 438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8C6D632-E15E-24E1-DC5C-B8044D87A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Gráfico de respuestas de formularios. Título de la pregunta: ¿Qué te pareció la organización general de la exposición?. Número de respuestas: 438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8C6D632-E15E-24E1-DC5C-B8044D87AB3D}"/>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81" t="4294" r="23517" b="8278"/>
                    <a:stretch/>
                  </pic:blipFill>
                  <pic:spPr bwMode="auto">
                    <a:xfrm>
                      <a:off x="0" y="0"/>
                      <a:ext cx="2908924" cy="1552575"/>
                    </a:xfrm>
                    <a:prstGeom prst="rect">
                      <a:avLst/>
                    </a:prstGeom>
                    <a:noFill/>
                  </pic:spPr>
                </pic:pic>
              </a:graphicData>
            </a:graphic>
            <wp14:sizeRelH relativeFrom="page">
              <wp14:pctWidth>0</wp14:pctWidth>
            </wp14:sizeRelH>
            <wp14:sizeRelV relativeFrom="page">
              <wp14:pctHeight>0</wp14:pctHeight>
            </wp14:sizeRelV>
          </wp:anchor>
        </w:drawing>
      </w:r>
    </w:p>
    <w:p w14:paraId="2CC794A9" w14:textId="3729809B" w:rsidR="00A4472B" w:rsidRDefault="00A4472B" w:rsidP="004A670E">
      <w:pPr>
        <w:pStyle w:val="Prrafodelista"/>
        <w:ind w:left="1440"/>
        <w:jc w:val="both"/>
        <w:rPr>
          <w:lang w:val="es-ES"/>
        </w:rPr>
      </w:pPr>
    </w:p>
    <w:p w14:paraId="0E65CA4F" w14:textId="451DB197" w:rsidR="00A4472B" w:rsidRDefault="00A4472B" w:rsidP="004A670E">
      <w:pPr>
        <w:pStyle w:val="Prrafodelista"/>
        <w:ind w:left="1440"/>
        <w:jc w:val="both"/>
        <w:rPr>
          <w:lang w:val="es-ES"/>
        </w:rPr>
      </w:pPr>
    </w:p>
    <w:p w14:paraId="44502BF2" w14:textId="77777777" w:rsidR="00A4472B" w:rsidRDefault="00A4472B" w:rsidP="004A670E">
      <w:pPr>
        <w:pStyle w:val="Prrafodelista"/>
        <w:ind w:left="1440"/>
        <w:jc w:val="both"/>
        <w:rPr>
          <w:lang w:val="es-ES"/>
        </w:rPr>
      </w:pPr>
    </w:p>
    <w:p w14:paraId="3C0B7981" w14:textId="7FFF2F7A" w:rsidR="00785F56" w:rsidRDefault="00785F56" w:rsidP="004A670E">
      <w:pPr>
        <w:pStyle w:val="Prrafodelista"/>
        <w:ind w:left="1440"/>
        <w:jc w:val="both"/>
        <w:rPr>
          <w:lang w:val="es-ES"/>
        </w:rPr>
      </w:pPr>
    </w:p>
    <w:p w14:paraId="39ABF69D" w14:textId="6482C92E" w:rsidR="00785F56" w:rsidRDefault="00785F56" w:rsidP="004A670E">
      <w:pPr>
        <w:pStyle w:val="Prrafodelista"/>
        <w:ind w:left="1440"/>
        <w:jc w:val="both"/>
        <w:rPr>
          <w:lang w:val="es-ES"/>
        </w:rPr>
      </w:pPr>
    </w:p>
    <w:p w14:paraId="2472871C" w14:textId="202D9BC1" w:rsidR="00785F56" w:rsidRDefault="00785F56" w:rsidP="004A670E">
      <w:pPr>
        <w:pStyle w:val="Prrafodelista"/>
        <w:ind w:left="1440"/>
        <w:jc w:val="both"/>
        <w:rPr>
          <w:lang w:val="es-ES"/>
        </w:rPr>
      </w:pPr>
    </w:p>
    <w:p w14:paraId="5908A904" w14:textId="379306BF" w:rsidR="00785F56" w:rsidRDefault="00785F56" w:rsidP="004A670E">
      <w:pPr>
        <w:pStyle w:val="Prrafodelista"/>
        <w:ind w:left="1440"/>
        <w:jc w:val="both"/>
        <w:rPr>
          <w:lang w:val="es-ES"/>
        </w:rPr>
      </w:pPr>
    </w:p>
    <w:p w14:paraId="531715FA" w14:textId="634C8491" w:rsidR="00785F56" w:rsidRDefault="00785F56" w:rsidP="004A670E">
      <w:pPr>
        <w:pStyle w:val="Prrafodelista"/>
        <w:ind w:left="1440"/>
        <w:jc w:val="both"/>
        <w:rPr>
          <w:lang w:val="es-ES"/>
        </w:rPr>
      </w:pPr>
    </w:p>
    <w:p w14:paraId="667217A0" w14:textId="3DA8C2FF" w:rsidR="00785F56" w:rsidRDefault="00785F56" w:rsidP="004A670E">
      <w:pPr>
        <w:pStyle w:val="Prrafodelista"/>
        <w:ind w:left="1440"/>
        <w:jc w:val="both"/>
        <w:rPr>
          <w:lang w:val="es-ES"/>
        </w:rPr>
      </w:pPr>
    </w:p>
    <w:p w14:paraId="45F1832F" w14:textId="7DA1B520" w:rsidR="00785F56" w:rsidRDefault="008139BC" w:rsidP="004A670E">
      <w:pPr>
        <w:pStyle w:val="Prrafodelista"/>
        <w:ind w:left="1440"/>
        <w:jc w:val="both"/>
        <w:rPr>
          <w:lang w:val="es-ES"/>
        </w:rPr>
      </w:pPr>
      <w:r>
        <w:rPr>
          <w:noProof/>
          <w:lang w:eastAsia="es-AR"/>
        </w:rPr>
        <w:drawing>
          <wp:anchor distT="0" distB="0" distL="114300" distR="114300" simplePos="0" relativeHeight="251666432" behindDoc="1" locked="0" layoutInCell="1" allowOverlap="1" wp14:anchorId="0DEFEA93" wp14:editId="768ED39E">
            <wp:simplePos x="0" y="0"/>
            <wp:positionH relativeFrom="column">
              <wp:posOffset>399415</wp:posOffset>
            </wp:positionH>
            <wp:positionV relativeFrom="paragraph">
              <wp:posOffset>130810</wp:posOffset>
            </wp:positionV>
            <wp:extent cx="3132509" cy="1514475"/>
            <wp:effectExtent l="0" t="0" r="0" b="0"/>
            <wp:wrapNone/>
            <wp:docPr id="17" name="Imagen 16" descr="Gráfico de respuestas de formularios. Título de la pregunta: Y en el Stand de la ACCC, ¿pudiste resolver todas tus consultas?. Número de respuestas: 394 respuest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7AEA35E-60E7-8357-AABA-5B9A57673B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descr="Gráfico de respuestas de formularios. Título de la pregunta: Y en el Stand de la ACCC, ¿pudiste resolver todas tus consultas?. Número de respuestas: 394 respuest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7AEA35E-60E7-8357-AABA-5B9A57673BA5}"/>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82" t="5522" r="17493" b="8890"/>
                    <a:stretch/>
                  </pic:blipFill>
                  <pic:spPr bwMode="auto">
                    <a:xfrm>
                      <a:off x="0" y="0"/>
                      <a:ext cx="3132509" cy="1514475"/>
                    </a:xfrm>
                    <a:prstGeom prst="rect">
                      <a:avLst/>
                    </a:prstGeom>
                    <a:noFill/>
                  </pic:spPr>
                </pic:pic>
              </a:graphicData>
            </a:graphic>
            <wp14:sizeRelH relativeFrom="page">
              <wp14:pctWidth>0</wp14:pctWidth>
            </wp14:sizeRelH>
            <wp14:sizeRelV relativeFrom="page">
              <wp14:pctHeight>0</wp14:pctHeight>
            </wp14:sizeRelV>
          </wp:anchor>
        </w:drawing>
      </w:r>
    </w:p>
    <w:p w14:paraId="582E8D7C" w14:textId="51BA92E1" w:rsidR="00785F56" w:rsidRDefault="00785F56" w:rsidP="004A670E">
      <w:pPr>
        <w:pStyle w:val="Prrafodelista"/>
        <w:ind w:left="1440"/>
        <w:jc w:val="both"/>
        <w:rPr>
          <w:lang w:val="es-ES"/>
        </w:rPr>
      </w:pPr>
    </w:p>
    <w:p w14:paraId="4BC4AEE3" w14:textId="2872C9F1" w:rsidR="00785F56" w:rsidRDefault="00785F56" w:rsidP="004A670E">
      <w:pPr>
        <w:pStyle w:val="Prrafodelista"/>
        <w:ind w:left="1440"/>
        <w:jc w:val="both"/>
        <w:rPr>
          <w:lang w:val="es-ES"/>
        </w:rPr>
      </w:pPr>
    </w:p>
    <w:p w14:paraId="75BBF192" w14:textId="2864DE84" w:rsidR="00785F56" w:rsidRDefault="00785F56" w:rsidP="004A670E">
      <w:pPr>
        <w:pStyle w:val="Prrafodelista"/>
        <w:ind w:left="1440"/>
        <w:jc w:val="both"/>
        <w:rPr>
          <w:lang w:val="es-ES"/>
        </w:rPr>
      </w:pPr>
    </w:p>
    <w:p w14:paraId="24BC113D" w14:textId="7CE5C76F" w:rsidR="00785F56" w:rsidRDefault="00785F56" w:rsidP="004A670E">
      <w:pPr>
        <w:pStyle w:val="Prrafodelista"/>
        <w:ind w:left="1440"/>
        <w:jc w:val="both"/>
        <w:rPr>
          <w:lang w:val="es-ES"/>
        </w:rPr>
      </w:pPr>
    </w:p>
    <w:p w14:paraId="10FDBE54" w14:textId="6CA3F870" w:rsidR="00785F56" w:rsidRDefault="00785F56" w:rsidP="004A670E">
      <w:pPr>
        <w:pStyle w:val="Prrafodelista"/>
        <w:ind w:left="1440"/>
        <w:jc w:val="both"/>
        <w:rPr>
          <w:lang w:val="es-ES"/>
        </w:rPr>
      </w:pPr>
    </w:p>
    <w:p w14:paraId="22317B07" w14:textId="1AA682C6" w:rsidR="00785F56" w:rsidRDefault="00785F56" w:rsidP="004A670E">
      <w:pPr>
        <w:pStyle w:val="Prrafodelista"/>
        <w:ind w:left="1440"/>
        <w:jc w:val="both"/>
        <w:rPr>
          <w:lang w:val="es-ES"/>
        </w:rPr>
      </w:pPr>
    </w:p>
    <w:p w14:paraId="1F6E61E7" w14:textId="04680BA9" w:rsidR="00785F56" w:rsidRDefault="00785F56" w:rsidP="004A670E">
      <w:pPr>
        <w:pStyle w:val="Prrafodelista"/>
        <w:ind w:left="1440"/>
        <w:jc w:val="both"/>
        <w:rPr>
          <w:lang w:val="es-ES"/>
        </w:rPr>
      </w:pPr>
    </w:p>
    <w:p w14:paraId="106D92C2" w14:textId="77777777" w:rsidR="00785F56" w:rsidRDefault="00785F56" w:rsidP="004A670E">
      <w:pPr>
        <w:pStyle w:val="Prrafodelista"/>
        <w:ind w:left="1440"/>
        <w:jc w:val="both"/>
        <w:rPr>
          <w:lang w:val="es-ES"/>
        </w:rPr>
      </w:pPr>
    </w:p>
    <w:p w14:paraId="6442A2C3" w14:textId="77777777" w:rsidR="00785F56" w:rsidRDefault="00785F56" w:rsidP="004A670E">
      <w:pPr>
        <w:pStyle w:val="Prrafodelista"/>
        <w:ind w:left="1440"/>
        <w:jc w:val="both"/>
        <w:rPr>
          <w:lang w:val="es-ES"/>
        </w:rPr>
      </w:pPr>
    </w:p>
    <w:p w14:paraId="239FFBE3" w14:textId="77777777" w:rsidR="008A70B3" w:rsidRDefault="008A70B3" w:rsidP="004A670E">
      <w:pPr>
        <w:pStyle w:val="Prrafodelista"/>
        <w:ind w:left="1440"/>
        <w:jc w:val="both"/>
        <w:rPr>
          <w:lang w:val="es-ES"/>
        </w:rPr>
      </w:pPr>
    </w:p>
    <w:p w14:paraId="34CBC062" w14:textId="3463A5CA" w:rsidR="00AB2EDC" w:rsidRDefault="00EF4CD7" w:rsidP="002F018F">
      <w:pPr>
        <w:pStyle w:val="Prrafodelista"/>
        <w:numPr>
          <w:ilvl w:val="0"/>
          <w:numId w:val="2"/>
        </w:numPr>
        <w:jc w:val="both"/>
        <w:rPr>
          <w:b/>
          <w:lang w:val="es-ES"/>
        </w:rPr>
      </w:pPr>
      <w:r>
        <w:rPr>
          <w:b/>
          <w:lang w:val="es-ES"/>
        </w:rPr>
        <w:t>Centenario</w:t>
      </w:r>
      <w:r w:rsidR="00AB2EDC" w:rsidRPr="00AB2EDC">
        <w:rPr>
          <w:b/>
          <w:lang w:val="es-ES"/>
        </w:rPr>
        <w:t xml:space="preserve">: </w:t>
      </w:r>
    </w:p>
    <w:p w14:paraId="05D3D538" w14:textId="4B5B34A5" w:rsidR="00795A81" w:rsidRPr="007D1646" w:rsidRDefault="00E45DCF" w:rsidP="007D1646">
      <w:pPr>
        <w:pStyle w:val="Prrafodelista"/>
        <w:numPr>
          <w:ilvl w:val="0"/>
          <w:numId w:val="27"/>
        </w:numPr>
        <w:jc w:val="both"/>
        <w:rPr>
          <w:lang w:val="es-ES"/>
        </w:rPr>
      </w:pPr>
      <w:r>
        <w:t xml:space="preserve">El Sr. Raul Etchebehere, comenta que los comentarios recibidos respecto de la cena de los 100 años fueron en general muy buenos, y que el festejo por el Centenario va a continuar en la Expo de Corrientes, en Expo </w:t>
      </w:r>
      <w:r w:rsidR="007D1646">
        <w:t>Tapalqué</w:t>
      </w:r>
      <w:r>
        <w:t>, Expo Salta y en la Nacional A que se realizará en Rio IV.</w:t>
      </w:r>
    </w:p>
    <w:p w14:paraId="7953CBAC" w14:textId="38026B2B" w:rsidR="007D1646" w:rsidRDefault="007D1646" w:rsidP="007D1646">
      <w:pPr>
        <w:pStyle w:val="Prrafodelista"/>
        <w:ind w:left="1440"/>
        <w:jc w:val="both"/>
        <w:rPr>
          <w:lang w:val="es-ES"/>
        </w:rPr>
      </w:pPr>
    </w:p>
    <w:p w14:paraId="5A6DAE66" w14:textId="2D3CD7EB" w:rsidR="006A1604" w:rsidRPr="00795A81" w:rsidRDefault="006A1604" w:rsidP="002F018F">
      <w:pPr>
        <w:jc w:val="both"/>
        <w:rPr>
          <w:lang w:val="es-ES"/>
        </w:rPr>
      </w:pPr>
      <w:r w:rsidRPr="00795A81">
        <w:rPr>
          <w:lang w:val="es-ES"/>
        </w:rPr>
        <w:t xml:space="preserve">Siendo las </w:t>
      </w:r>
      <w:r w:rsidR="00A63CDD">
        <w:rPr>
          <w:lang w:val="es-ES"/>
        </w:rPr>
        <w:t xml:space="preserve">20:55 </w:t>
      </w:r>
      <w:r w:rsidRPr="00795A81">
        <w:rPr>
          <w:lang w:val="es-ES"/>
        </w:rPr>
        <w:t>se da por</w:t>
      </w:r>
      <w:r w:rsidR="00C50B7A">
        <w:rPr>
          <w:lang w:val="es-ES"/>
        </w:rPr>
        <w:t xml:space="preserve"> finalizada la reunión. Se informará luego la fecha de la próxima reunión.</w:t>
      </w:r>
    </w:p>
    <w:sectPr w:rsidR="006A1604" w:rsidRPr="00795A81" w:rsidSect="00491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4F2"/>
    <w:multiLevelType w:val="hybridMultilevel"/>
    <w:tmpl w:val="77683BFA"/>
    <w:lvl w:ilvl="0" w:tplc="ADB0A660">
      <w:start w:val="1"/>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09842F2B"/>
    <w:multiLevelType w:val="hybridMultilevel"/>
    <w:tmpl w:val="785E38FE"/>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
    <w:nsid w:val="0C072631"/>
    <w:multiLevelType w:val="hybridMultilevel"/>
    <w:tmpl w:val="ACFA88BA"/>
    <w:lvl w:ilvl="0" w:tplc="A77259AC">
      <w:numFmt w:val="bullet"/>
      <w:lvlText w:val=""/>
      <w:lvlJc w:val="left"/>
      <w:pPr>
        <w:ind w:left="820" w:hanging="360"/>
      </w:pPr>
      <w:rPr>
        <w:rFonts w:ascii="Symbol" w:eastAsia="Symbol" w:hAnsi="Symbol" w:cs="Symbol" w:hint="default"/>
        <w:w w:val="100"/>
        <w:sz w:val="22"/>
        <w:szCs w:val="22"/>
        <w:lang w:val="es-ES" w:eastAsia="en-US" w:bidi="ar-SA"/>
      </w:rPr>
    </w:lvl>
    <w:lvl w:ilvl="1" w:tplc="8066707A">
      <w:numFmt w:val="bullet"/>
      <w:lvlText w:val="•"/>
      <w:lvlJc w:val="left"/>
      <w:pPr>
        <w:ind w:left="1696" w:hanging="360"/>
      </w:pPr>
      <w:rPr>
        <w:rFonts w:hint="default"/>
        <w:lang w:val="es-ES" w:eastAsia="en-US" w:bidi="ar-SA"/>
      </w:rPr>
    </w:lvl>
    <w:lvl w:ilvl="2" w:tplc="69DA3D10">
      <w:numFmt w:val="bullet"/>
      <w:lvlText w:val="•"/>
      <w:lvlJc w:val="left"/>
      <w:pPr>
        <w:ind w:left="2572" w:hanging="360"/>
      </w:pPr>
      <w:rPr>
        <w:rFonts w:hint="default"/>
        <w:lang w:val="es-ES" w:eastAsia="en-US" w:bidi="ar-SA"/>
      </w:rPr>
    </w:lvl>
    <w:lvl w:ilvl="3" w:tplc="E07C9F66">
      <w:numFmt w:val="bullet"/>
      <w:lvlText w:val="•"/>
      <w:lvlJc w:val="left"/>
      <w:pPr>
        <w:ind w:left="3448" w:hanging="360"/>
      </w:pPr>
      <w:rPr>
        <w:rFonts w:hint="default"/>
        <w:lang w:val="es-ES" w:eastAsia="en-US" w:bidi="ar-SA"/>
      </w:rPr>
    </w:lvl>
    <w:lvl w:ilvl="4" w:tplc="A8960534">
      <w:numFmt w:val="bullet"/>
      <w:lvlText w:val="•"/>
      <w:lvlJc w:val="left"/>
      <w:pPr>
        <w:ind w:left="4324" w:hanging="360"/>
      </w:pPr>
      <w:rPr>
        <w:rFonts w:hint="default"/>
        <w:lang w:val="es-ES" w:eastAsia="en-US" w:bidi="ar-SA"/>
      </w:rPr>
    </w:lvl>
    <w:lvl w:ilvl="5" w:tplc="EDFA38DC">
      <w:numFmt w:val="bullet"/>
      <w:lvlText w:val="•"/>
      <w:lvlJc w:val="left"/>
      <w:pPr>
        <w:ind w:left="5200" w:hanging="360"/>
      </w:pPr>
      <w:rPr>
        <w:rFonts w:hint="default"/>
        <w:lang w:val="es-ES" w:eastAsia="en-US" w:bidi="ar-SA"/>
      </w:rPr>
    </w:lvl>
    <w:lvl w:ilvl="6" w:tplc="9A202FC6">
      <w:numFmt w:val="bullet"/>
      <w:lvlText w:val="•"/>
      <w:lvlJc w:val="left"/>
      <w:pPr>
        <w:ind w:left="6076" w:hanging="360"/>
      </w:pPr>
      <w:rPr>
        <w:rFonts w:hint="default"/>
        <w:lang w:val="es-ES" w:eastAsia="en-US" w:bidi="ar-SA"/>
      </w:rPr>
    </w:lvl>
    <w:lvl w:ilvl="7" w:tplc="0A362A20">
      <w:numFmt w:val="bullet"/>
      <w:lvlText w:val="•"/>
      <w:lvlJc w:val="left"/>
      <w:pPr>
        <w:ind w:left="6952" w:hanging="360"/>
      </w:pPr>
      <w:rPr>
        <w:rFonts w:hint="default"/>
        <w:lang w:val="es-ES" w:eastAsia="en-US" w:bidi="ar-SA"/>
      </w:rPr>
    </w:lvl>
    <w:lvl w:ilvl="8" w:tplc="86E6A370">
      <w:numFmt w:val="bullet"/>
      <w:lvlText w:val="•"/>
      <w:lvlJc w:val="left"/>
      <w:pPr>
        <w:ind w:left="7828" w:hanging="360"/>
      </w:pPr>
      <w:rPr>
        <w:rFonts w:hint="default"/>
        <w:lang w:val="es-ES" w:eastAsia="en-US" w:bidi="ar-SA"/>
      </w:rPr>
    </w:lvl>
  </w:abstractNum>
  <w:abstractNum w:abstractNumId="3">
    <w:nsid w:val="12864C08"/>
    <w:multiLevelType w:val="hybridMultilevel"/>
    <w:tmpl w:val="1C8A1EE4"/>
    <w:lvl w:ilvl="0" w:tplc="ADB0A660">
      <w:start w:val="1"/>
      <w:numFmt w:val="bullet"/>
      <w:lvlText w:val="-"/>
      <w:lvlJc w:val="left"/>
      <w:pPr>
        <w:ind w:left="1582" w:hanging="360"/>
      </w:pPr>
      <w:rPr>
        <w:rFonts w:ascii="Calibri" w:eastAsia="Times New Roman" w:hAnsi="Calibri" w:cs="Calibri" w:hint="default"/>
      </w:rPr>
    </w:lvl>
    <w:lvl w:ilvl="1" w:tplc="2C0A0003" w:tentative="1">
      <w:start w:val="1"/>
      <w:numFmt w:val="bullet"/>
      <w:lvlText w:val="o"/>
      <w:lvlJc w:val="left"/>
      <w:pPr>
        <w:ind w:left="2302" w:hanging="360"/>
      </w:pPr>
      <w:rPr>
        <w:rFonts w:ascii="Courier New" w:hAnsi="Courier New" w:cs="Courier New" w:hint="default"/>
      </w:rPr>
    </w:lvl>
    <w:lvl w:ilvl="2" w:tplc="2C0A0005" w:tentative="1">
      <w:start w:val="1"/>
      <w:numFmt w:val="bullet"/>
      <w:lvlText w:val=""/>
      <w:lvlJc w:val="left"/>
      <w:pPr>
        <w:ind w:left="3022" w:hanging="360"/>
      </w:pPr>
      <w:rPr>
        <w:rFonts w:ascii="Wingdings" w:hAnsi="Wingdings" w:hint="default"/>
      </w:rPr>
    </w:lvl>
    <w:lvl w:ilvl="3" w:tplc="2C0A0001" w:tentative="1">
      <w:start w:val="1"/>
      <w:numFmt w:val="bullet"/>
      <w:lvlText w:val=""/>
      <w:lvlJc w:val="left"/>
      <w:pPr>
        <w:ind w:left="3742" w:hanging="360"/>
      </w:pPr>
      <w:rPr>
        <w:rFonts w:ascii="Symbol" w:hAnsi="Symbol" w:hint="default"/>
      </w:rPr>
    </w:lvl>
    <w:lvl w:ilvl="4" w:tplc="2C0A0003" w:tentative="1">
      <w:start w:val="1"/>
      <w:numFmt w:val="bullet"/>
      <w:lvlText w:val="o"/>
      <w:lvlJc w:val="left"/>
      <w:pPr>
        <w:ind w:left="4462" w:hanging="360"/>
      </w:pPr>
      <w:rPr>
        <w:rFonts w:ascii="Courier New" w:hAnsi="Courier New" w:cs="Courier New" w:hint="default"/>
      </w:rPr>
    </w:lvl>
    <w:lvl w:ilvl="5" w:tplc="2C0A0005" w:tentative="1">
      <w:start w:val="1"/>
      <w:numFmt w:val="bullet"/>
      <w:lvlText w:val=""/>
      <w:lvlJc w:val="left"/>
      <w:pPr>
        <w:ind w:left="5182" w:hanging="360"/>
      </w:pPr>
      <w:rPr>
        <w:rFonts w:ascii="Wingdings" w:hAnsi="Wingdings" w:hint="default"/>
      </w:rPr>
    </w:lvl>
    <w:lvl w:ilvl="6" w:tplc="2C0A0001" w:tentative="1">
      <w:start w:val="1"/>
      <w:numFmt w:val="bullet"/>
      <w:lvlText w:val=""/>
      <w:lvlJc w:val="left"/>
      <w:pPr>
        <w:ind w:left="5902" w:hanging="360"/>
      </w:pPr>
      <w:rPr>
        <w:rFonts w:ascii="Symbol" w:hAnsi="Symbol" w:hint="default"/>
      </w:rPr>
    </w:lvl>
    <w:lvl w:ilvl="7" w:tplc="2C0A0003" w:tentative="1">
      <w:start w:val="1"/>
      <w:numFmt w:val="bullet"/>
      <w:lvlText w:val="o"/>
      <w:lvlJc w:val="left"/>
      <w:pPr>
        <w:ind w:left="6622" w:hanging="360"/>
      </w:pPr>
      <w:rPr>
        <w:rFonts w:ascii="Courier New" w:hAnsi="Courier New" w:cs="Courier New" w:hint="default"/>
      </w:rPr>
    </w:lvl>
    <w:lvl w:ilvl="8" w:tplc="2C0A0005" w:tentative="1">
      <w:start w:val="1"/>
      <w:numFmt w:val="bullet"/>
      <w:lvlText w:val=""/>
      <w:lvlJc w:val="left"/>
      <w:pPr>
        <w:ind w:left="7342" w:hanging="360"/>
      </w:pPr>
      <w:rPr>
        <w:rFonts w:ascii="Wingdings" w:hAnsi="Wingdings" w:hint="default"/>
      </w:rPr>
    </w:lvl>
  </w:abstractNum>
  <w:abstractNum w:abstractNumId="4">
    <w:nsid w:val="1C2E4CD8"/>
    <w:multiLevelType w:val="hybridMultilevel"/>
    <w:tmpl w:val="D8A61078"/>
    <w:lvl w:ilvl="0" w:tplc="44640742">
      <w:start w:val="1"/>
      <w:numFmt w:val="upp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5">
    <w:nsid w:val="1FC21DE0"/>
    <w:multiLevelType w:val="hybridMultilevel"/>
    <w:tmpl w:val="6CB83C24"/>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97F1845"/>
    <w:multiLevelType w:val="hybridMultilevel"/>
    <w:tmpl w:val="3B12A4FC"/>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490082"/>
    <w:multiLevelType w:val="hybridMultilevel"/>
    <w:tmpl w:val="A70A9E5C"/>
    <w:lvl w:ilvl="0" w:tplc="ADB0A660">
      <w:start w:val="1"/>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2BA05B0F"/>
    <w:multiLevelType w:val="hybridMultilevel"/>
    <w:tmpl w:val="0A4EA052"/>
    <w:lvl w:ilvl="0" w:tplc="ADB0A660">
      <w:start w:val="1"/>
      <w:numFmt w:val="bullet"/>
      <w:lvlText w:val="-"/>
      <w:lvlJc w:val="left"/>
      <w:pPr>
        <w:ind w:left="1425" w:hanging="360"/>
      </w:pPr>
      <w:rPr>
        <w:rFonts w:ascii="Calibri" w:eastAsia="Times New Roman" w:hAnsi="Calibri" w:cs="Calibri"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9">
    <w:nsid w:val="2E6E6AFA"/>
    <w:multiLevelType w:val="hybridMultilevel"/>
    <w:tmpl w:val="F4864BCC"/>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9826555"/>
    <w:multiLevelType w:val="hybridMultilevel"/>
    <w:tmpl w:val="545E11CE"/>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A3F4663"/>
    <w:multiLevelType w:val="hybridMultilevel"/>
    <w:tmpl w:val="DD8CCE20"/>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44AC2DCA"/>
    <w:multiLevelType w:val="hybridMultilevel"/>
    <w:tmpl w:val="F0CECB72"/>
    <w:lvl w:ilvl="0" w:tplc="E2E4E64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5627A5C"/>
    <w:multiLevelType w:val="hybridMultilevel"/>
    <w:tmpl w:val="84ECC744"/>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4AE91B7D"/>
    <w:multiLevelType w:val="hybridMultilevel"/>
    <w:tmpl w:val="777E981E"/>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50F74E9D"/>
    <w:multiLevelType w:val="hybridMultilevel"/>
    <w:tmpl w:val="3B4C285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1D0685"/>
    <w:multiLevelType w:val="hybridMultilevel"/>
    <w:tmpl w:val="EF5C447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1655A70"/>
    <w:multiLevelType w:val="hybridMultilevel"/>
    <w:tmpl w:val="B9C2DFB4"/>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532C7E4A"/>
    <w:multiLevelType w:val="hybridMultilevel"/>
    <w:tmpl w:val="B976969C"/>
    <w:lvl w:ilvl="0" w:tplc="ADB0A660">
      <w:start w:val="1"/>
      <w:numFmt w:val="bullet"/>
      <w:lvlText w:val="-"/>
      <w:lvlJc w:val="left"/>
      <w:pPr>
        <w:ind w:left="644"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nsid w:val="59D22928"/>
    <w:multiLevelType w:val="hybridMultilevel"/>
    <w:tmpl w:val="552017F4"/>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AA25019"/>
    <w:multiLevelType w:val="hybridMultilevel"/>
    <w:tmpl w:val="01AA0E98"/>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nsid w:val="5E8B44B4"/>
    <w:multiLevelType w:val="hybridMultilevel"/>
    <w:tmpl w:val="AD8C740A"/>
    <w:lvl w:ilvl="0" w:tplc="76C01D5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FE478DD"/>
    <w:multiLevelType w:val="multilevel"/>
    <w:tmpl w:val="1D48C11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3">
    <w:nsid w:val="64FE2D8B"/>
    <w:multiLevelType w:val="hybridMultilevel"/>
    <w:tmpl w:val="D5220568"/>
    <w:lvl w:ilvl="0" w:tplc="8D2A2C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5610DF1"/>
    <w:multiLevelType w:val="hybridMultilevel"/>
    <w:tmpl w:val="0A829FC2"/>
    <w:lvl w:ilvl="0" w:tplc="ADB0A660">
      <w:start w:val="1"/>
      <w:numFmt w:val="bullet"/>
      <w:lvlText w:val="-"/>
      <w:lvlJc w:val="left"/>
      <w:pPr>
        <w:ind w:left="1429" w:hanging="360"/>
      </w:pPr>
      <w:rPr>
        <w:rFonts w:ascii="Calibri" w:eastAsia="Times New Roman" w:hAnsi="Calibri" w:cs="Calibr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5">
    <w:nsid w:val="6AF80C74"/>
    <w:multiLevelType w:val="hybridMultilevel"/>
    <w:tmpl w:val="D12C42C6"/>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nsid w:val="6C1648FB"/>
    <w:multiLevelType w:val="hybridMultilevel"/>
    <w:tmpl w:val="0CE8A5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F555257"/>
    <w:multiLevelType w:val="hybridMultilevel"/>
    <w:tmpl w:val="D7EAD83C"/>
    <w:lvl w:ilvl="0" w:tplc="ADB0A660">
      <w:start w:val="1"/>
      <w:numFmt w:val="bullet"/>
      <w:lvlText w:val="-"/>
      <w:lvlJc w:val="left"/>
      <w:pPr>
        <w:ind w:left="1211"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nsid w:val="78A814CE"/>
    <w:multiLevelType w:val="hybridMultilevel"/>
    <w:tmpl w:val="5E7C14B2"/>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9">
    <w:nsid w:val="78BF07E7"/>
    <w:multiLevelType w:val="hybridMultilevel"/>
    <w:tmpl w:val="2F9CBC22"/>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nsid w:val="7A5F6FB4"/>
    <w:multiLevelType w:val="hybridMultilevel"/>
    <w:tmpl w:val="179285C8"/>
    <w:lvl w:ilvl="0" w:tplc="2C0A000F">
      <w:start w:val="1"/>
      <w:numFmt w:val="decimal"/>
      <w:lvlText w:val="%1."/>
      <w:lvlJc w:val="left"/>
      <w:pPr>
        <w:ind w:left="1636" w:hanging="360"/>
      </w:p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1">
    <w:nsid w:val="7C367C7E"/>
    <w:multiLevelType w:val="hybridMultilevel"/>
    <w:tmpl w:val="14B49834"/>
    <w:lvl w:ilvl="0" w:tplc="2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18"/>
  </w:num>
  <w:num w:numId="4">
    <w:abstractNumId w:val="11"/>
  </w:num>
  <w:num w:numId="5">
    <w:abstractNumId w:val="0"/>
  </w:num>
  <w:num w:numId="6">
    <w:abstractNumId w:val="7"/>
  </w:num>
  <w:num w:numId="7">
    <w:abstractNumId w:val="9"/>
  </w:num>
  <w:num w:numId="8">
    <w:abstractNumId w:val="16"/>
  </w:num>
  <w:num w:numId="9">
    <w:abstractNumId w:val="13"/>
  </w:num>
  <w:num w:numId="10">
    <w:abstractNumId w:val="6"/>
  </w:num>
  <w:num w:numId="11">
    <w:abstractNumId w:val="14"/>
  </w:num>
  <w:num w:numId="12">
    <w:abstractNumId w:val="25"/>
  </w:num>
  <w:num w:numId="13">
    <w:abstractNumId w:val="8"/>
  </w:num>
  <w:num w:numId="14">
    <w:abstractNumId w:val="15"/>
  </w:num>
  <w:num w:numId="15">
    <w:abstractNumId w:val="27"/>
  </w:num>
  <w:num w:numId="16">
    <w:abstractNumId w:val="23"/>
  </w:num>
  <w:num w:numId="17">
    <w:abstractNumId w:val="31"/>
  </w:num>
  <w:num w:numId="18">
    <w:abstractNumId w:val="20"/>
  </w:num>
  <w:num w:numId="19">
    <w:abstractNumId w:val="17"/>
  </w:num>
  <w:num w:numId="20">
    <w:abstractNumId w:val="29"/>
  </w:num>
  <w:num w:numId="21">
    <w:abstractNumId w:val="5"/>
  </w:num>
  <w:num w:numId="22">
    <w:abstractNumId w:val="24"/>
  </w:num>
  <w:num w:numId="23">
    <w:abstractNumId w:val="1"/>
  </w:num>
  <w:num w:numId="24">
    <w:abstractNumId w:val="28"/>
  </w:num>
  <w:num w:numId="25">
    <w:abstractNumId w:val="2"/>
  </w:num>
  <w:num w:numId="26">
    <w:abstractNumId w:val="4"/>
  </w:num>
  <w:num w:numId="27">
    <w:abstractNumId w:val="10"/>
  </w:num>
  <w:num w:numId="28">
    <w:abstractNumId w:val="19"/>
  </w:num>
  <w:num w:numId="29">
    <w:abstractNumId w:val="30"/>
  </w:num>
  <w:num w:numId="30">
    <w:abstractNumId w:val="26"/>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13F25"/>
    <w:rsid w:val="000303CC"/>
    <w:rsid w:val="00035DEC"/>
    <w:rsid w:val="000440E5"/>
    <w:rsid w:val="000606BC"/>
    <w:rsid w:val="00065C85"/>
    <w:rsid w:val="000763CE"/>
    <w:rsid w:val="00091589"/>
    <w:rsid w:val="000B0811"/>
    <w:rsid w:val="000B1234"/>
    <w:rsid w:val="000C3EA7"/>
    <w:rsid w:val="000D6DE8"/>
    <w:rsid w:val="000F1658"/>
    <w:rsid w:val="00115251"/>
    <w:rsid w:val="00125BAB"/>
    <w:rsid w:val="00135C9A"/>
    <w:rsid w:val="001456D7"/>
    <w:rsid w:val="00145CF7"/>
    <w:rsid w:val="00150F75"/>
    <w:rsid w:val="00162C49"/>
    <w:rsid w:val="001638BE"/>
    <w:rsid w:val="00174343"/>
    <w:rsid w:val="001B65A9"/>
    <w:rsid w:val="001C2728"/>
    <w:rsid w:val="001E1CEC"/>
    <w:rsid w:val="00213B12"/>
    <w:rsid w:val="00226E6E"/>
    <w:rsid w:val="00237DC2"/>
    <w:rsid w:val="00271D96"/>
    <w:rsid w:val="002743D9"/>
    <w:rsid w:val="002C016B"/>
    <w:rsid w:val="002E7CDB"/>
    <w:rsid w:val="002F018F"/>
    <w:rsid w:val="002F1347"/>
    <w:rsid w:val="002F4EFF"/>
    <w:rsid w:val="002F7FAE"/>
    <w:rsid w:val="00300954"/>
    <w:rsid w:val="003049F2"/>
    <w:rsid w:val="00310226"/>
    <w:rsid w:val="00330DD4"/>
    <w:rsid w:val="00331057"/>
    <w:rsid w:val="003460AA"/>
    <w:rsid w:val="003504FA"/>
    <w:rsid w:val="00351CE2"/>
    <w:rsid w:val="00374F27"/>
    <w:rsid w:val="00384768"/>
    <w:rsid w:val="0039658D"/>
    <w:rsid w:val="003A08A8"/>
    <w:rsid w:val="003B0096"/>
    <w:rsid w:val="003D5330"/>
    <w:rsid w:val="003E096B"/>
    <w:rsid w:val="003E0E00"/>
    <w:rsid w:val="003F39E3"/>
    <w:rsid w:val="003F7A04"/>
    <w:rsid w:val="004038F9"/>
    <w:rsid w:val="0043084C"/>
    <w:rsid w:val="00445F68"/>
    <w:rsid w:val="004519A6"/>
    <w:rsid w:val="0045771D"/>
    <w:rsid w:val="00465660"/>
    <w:rsid w:val="0047222C"/>
    <w:rsid w:val="00491179"/>
    <w:rsid w:val="00492909"/>
    <w:rsid w:val="004A670E"/>
    <w:rsid w:val="004B2E01"/>
    <w:rsid w:val="005335A2"/>
    <w:rsid w:val="0055192A"/>
    <w:rsid w:val="00560070"/>
    <w:rsid w:val="00571EAD"/>
    <w:rsid w:val="0057376C"/>
    <w:rsid w:val="00574D49"/>
    <w:rsid w:val="00574EF7"/>
    <w:rsid w:val="00582865"/>
    <w:rsid w:val="005938DF"/>
    <w:rsid w:val="00595444"/>
    <w:rsid w:val="005D008E"/>
    <w:rsid w:val="005D0544"/>
    <w:rsid w:val="005E4E71"/>
    <w:rsid w:val="005F1C2B"/>
    <w:rsid w:val="00636269"/>
    <w:rsid w:val="00650375"/>
    <w:rsid w:val="00674635"/>
    <w:rsid w:val="006751F7"/>
    <w:rsid w:val="006A1604"/>
    <w:rsid w:val="006A6126"/>
    <w:rsid w:val="006B1124"/>
    <w:rsid w:val="006B4BCD"/>
    <w:rsid w:val="006D2639"/>
    <w:rsid w:val="006E156A"/>
    <w:rsid w:val="0072040C"/>
    <w:rsid w:val="00740337"/>
    <w:rsid w:val="00740F89"/>
    <w:rsid w:val="00742DFC"/>
    <w:rsid w:val="0075122E"/>
    <w:rsid w:val="00774CFA"/>
    <w:rsid w:val="00785F56"/>
    <w:rsid w:val="00795A81"/>
    <w:rsid w:val="007A1F46"/>
    <w:rsid w:val="007A21B9"/>
    <w:rsid w:val="007A2BF9"/>
    <w:rsid w:val="007A4A80"/>
    <w:rsid w:val="007C2395"/>
    <w:rsid w:val="007D1646"/>
    <w:rsid w:val="007D1F4D"/>
    <w:rsid w:val="007D2EDC"/>
    <w:rsid w:val="007D5224"/>
    <w:rsid w:val="007E05A6"/>
    <w:rsid w:val="008139BC"/>
    <w:rsid w:val="00837879"/>
    <w:rsid w:val="008453E0"/>
    <w:rsid w:val="00863D7F"/>
    <w:rsid w:val="00870D0A"/>
    <w:rsid w:val="00892566"/>
    <w:rsid w:val="00894E06"/>
    <w:rsid w:val="008A110C"/>
    <w:rsid w:val="008A1A1D"/>
    <w:rsid w:val="008A70B3"/>
    <w:rsid w:val="008A77D8"/>
    <w:rsid w:val="008C698F"/>
    <w:rsid w:val="009073AB"/>
    <w:rsid w:val="00911A9C"/>
    <w:rsid w:val="00911E4E"/>
    <w:rsid w:val="00913462"/>
    <w:rsid w:val="00916D15"/>
    <w:rsid w:val="00943A77"/>
    <w:rsid w:val="00952ABE"/>
    <w:rsid w:val="009550EC"/>
    <w:rsid w:val="00970836"/>
    <w:rsid w:val="00973C83"/>
    <w:rsid w:val="009745F3"/>
    <w:rsid w:val="009B0AAA"/>
    <w:rsid w:val="009B3F12"/>
    <w:rsid w:val="009D4867"/>
    <w:rsid w:val="009D720D"/>
    <w:rsid w:val="009E55E6"/>
    <w:rsid w:val="00A07830"/>
    <w:rsid w:val="00A170A8"/>
    <w:rsid w:val="00A245E9"/>
    <w:rsid w:val="00A25B9A"/>
    <w:rsid w:val="00A33453"/>
    <w:rsid w:val="00A37B03"/>
    <w:rsid w:val="00A4472B"/>
    <w:rsid w:val="00A63CDD"/>
    <w:rsid w:val="00A665B7"/>
    <w:rsid w:val="00A80D52"/>
    <w:rsid w:val="00A85EAB"/>
    <w:rsid w:val="00AA7087"/>
    <w:rsid w:val="00AB2EDC"/>
    <w:rsid w:val="00AB54F3"/>
    <w:rsid w:val="00AB5B43"/>
    <w:rsid w:val="00AD47EA"/>
    <w:rsid w:val="00AE6B7D"/>
    <w:rsid w:val="00AF57F9"/>
    <w:rsid w:val="00B01EE1"/>
    <w:rsid w:val="00B10B3E"/>
    <w:rsid w:val="00B20EA6"/>
    <w:rsid w:val="00B26D06"/>
    <w:rsid w:val="00B363A7"/>
    <w:rsid w:val="00B60962"/>
    <w:rsid w:val="00B9056A"/>
    <w:rsid w:val="00B92359"/>
    <w:rsid w:val="00BA328C"/>
    <w:rsid w:val="00BA7EE1"/>
    <w:rsid w:val="00BB43AA"/>
    <w:rsid w:val="00BD60A4"/>
    <w:rsid w:val="00BD62A9"/>
    <w:rsid w:val="00BF342B"/>
    <w:rsid w:val="00C20C8E"/>
    <w:rsid w:val="00C22902"/>
    <w:rsid w:val="00C50B7A"/>
    <w:rsid w:val="00C8293E"/>
    <w:rsid w:val="00C94ED2"/>
    <w:rsid w:val="00CB61B8"/>
    <w:rsid w:val="00CB702D"/>
    <w:rsid w:val="00CD00D1"/>
    <w:rsid w:val="00CF613E"/>
    <w:rsid w:val="00D04649"/>
    <w:rsid w:val="00D07B00"/>
    <w:rsid w:val="00D34D5B"/>
    <w:rsid w:val="00D42A4A"/>
    <w:rsid w:val="00D671B5"/>
    <w:rsid w:val="00DF251C"/>
    <w:rsid w:val="00DF2C9B"/>
    <w:rsid w:val="00E0015B"/>
    <w:rsid w:val="00E412CD"/>
    <w:rsid w:val="00E45DCF"/>
    <w:rsid w:val="00EC0F4B"/>
    <w:rsid w:val="00ED028A"/>
    <w:rsid w:val="00ED3A89"/>
    <w:rsid w:val="00ED42F3"/>
    <w:rsid w:val="00EE636B"/>
    <w:rsid w:val="00EE6D98"/>
    <w:rsid w:val="00EF4CD7"/>
    <w:rsid w:val="00EF70EC"/>
    <w:rsid w:val="00EF77E2"/>
    <w:rsid w:val="00F26644"/>
    <w:rsid w:val="00F35607"/>
    <w:rsid w:val="00F450CF"/>
    <w:rsid w:val="00F52AA3"/>
    <w:rsid w:val="00F83A76"/>
    <w:rsid w:val="00F908CA"/>
    <w:rsid w:val="00FA4CDD"/>
    <w:rsid w:val="00FF6AA4"/>
    <w:rsid w:val="00FF6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C884"/>
  <w15:chartTrackingRefBased/>
  <w15:docId w15:val="{EF5993B7-69ED-4473-BC6B-84F7423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8DF"/>
    <w:pPr>
      <w:ind w:left="720"/>
      <w:contextualSpacing/>
    </w:pPr>
  </w:style>
  <w:style w:type="table" w:styleId="Tablaconcuadrcula">
    <w:name w:val="Table Grid"/>
    <w:basedOn w:val="Tablanormal"/>
    <w:uiPriority w:val="39"/>
    <w:rsid w:val="0003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6D06"/>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5771D"/>
    <w:pPr>
      <w:widowControl w:val="0"/>
      <w:autoSpaceDE w:val="0"/>
      <w:autoSpaceDN w:val="0"/>
      <w:spacing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45771D"/>
    <w:rPr>
      <w:rFonts w:ascii="Calibri" w:eastAsia="Calibri" w:hAnsi="Calibri" w:cs="Calibri"/>
      <w:lang w:val="es-ES"/>
    </w:rPr>
  </w:style>
  <w:style w:type="paragraph" w:styleId="NormalWeb">
    <w:name w:val="Normal (Web)"/>
    <w:basedOn w:val="Normal"/>
    <w:uiPriority w:val="99"/>
    <w:semiHidden/>
    <w:unhideWhenUsed/>
    <w:rsid w:val="00F35607"/>
    <w:rPr>
      <w:rFonts w:ascii="Times New Roman" w:hAnsi="Times New Roman" w:cs="Times New Roman"/>
      <w:sz w:val="24"/>
      <w:szCs w:val="24"/>
    </w:rPr>
  </w:style>
  <w:style w:type="character" w:styleId="Hipervnculo">
    <w:name w:val="Hyperlink"/>
    <w:basedOn w:val="Fuentedeprrafopredeter"/>
    <w:uiPriority w:val="99"/>
    <w:unhideWhenUsed/>
    <w:rsid w:val="000440E5"/>
    <w:rPr>
      <w:color w:val="0563C1" w:themeColor="hyperlink"/>
      <w:u w:val="single"/>
    </w:rPr>
  </w:style>
  <w:style w:type="character" w:customStyle="1" w:styleId="UnresolvedMention">
    <w:name w:val="Unresolved Mention"/>
    <w:basedOn w:val="Fuentedeprrafopredeter"/>
    <w:uiPriority w:val="99"/>
    <w:semiHidden/>
    <w:unhideWhenUsed/>
    <w:rsid w:val="00EE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46">
      <w:bodyDiv w:val="1"/>
      <w:marLeft w:val="0"/>
      <w:marRight w:val="0"/>
      <w:marTop w:val="0"/>
      <w:marBottom w:val="0"/>
      <w:divBdr>
        <w:top w:val="none" w:sz="0" w:space="0" w:color="auto"/>
        <w:left w:val="none" w:sz="0" w:space="0" w:color="auto"/>
        <w:bottom w:val="none" w:sz="0" w:space="0" w:color="auto"/>
        <w:right w:val="none" w:sz="0" w:space="0" w:color="auto"/>
      </w:divBdr>
    </w:div>
    <w:div w:id="71709577">
      <w:bodyDiv w:val="1"/>
      <w:marLeft w:val="0"/>
      <w:marRight w:val="0"/>
      <w:marTop w:val="0"/>
      <w:marBottom w:val="0"/>
      <w:divBdr>
        <w:top w:val="none" w:sz="0" w:space="0" w:color="auto"/>
        <w:left w:val="none" w:sz="0" w:space="0" w:color="auto"/>
        <w:bottom w:val="none" w:sz="0" w:space="0" w:color="auto"/>
        <w:right w:val="none" w:sz="0" w:space="0" w:color="auto"/>
      </w:divBdr>
      <w:divsChild>
        <w:div w:id="1319185727">
          <w:marLeft w:val="0"/>
          <w:marRight w:val="0"/>
          <w:marTop w:val="0"/>
          <w:marBottom w:val="0"/>
          <w:divBdr>
            <w:top w:val="none" w:sz="0" w:space="0" w:color="auto"/>
            <w:left w:val="none" w:sz="0" w:space="0" w:color="auto"/>
            <w:bottom w:val="none" w:sz="0" w:space="0" w:color="auto"/>
            <w:right w:val="none" w:sz="0" w:space="0" w:color="auto"/>
          </w:divBdr>
        </w:div>
        <w:div w:id="1323662228">
          <w:marLeft w:val="0"/>
          <w:marRight w:val="0"/>
          <w:marTop w:val="0"/>
          <w:marBottom w:val="0"/>
          <w:divBdr>
            <w:top w:val="none" w:sz="0" w:space="0" w:color="auto"/>
            <w:left w:val="none" w:sz="0" w:space="0" w:color="auto"/>
            <w:bottom w:val="none" w:sz="0" w:space="0" w:color="auto"/>
            <w:right w:val="none" w:sz="0" w:space="0" w:color="auto"/>
          </w:divBdr>
        </w:div>
      </w:divsChild>
    </w:div>
    <w:div w:id="156305543">
      <w:bodyDiv w:val="1"/>
      <w:marLeft w:val="0"/>
      <w:marRight w:val="0"/>
      <w:marTop w:val="0"/>
      <w:marBottom w:val="0"/>
      <w:divBdr>
        <w:top w:val="none" w:sz="0" w:space="0" w:color="auto"/>
        <w:left w:val="none" w:sz="0" w:space="0" w:color="auto"/>
        <w:bottom w:val="none" w:sz="0" w:space="0" w:color="auto"/>
        <w:right w:val="none" w:sz="0" w:space="0" w:color="auto"/>
      </w:divBdr>
    </w:div>
    <w:div w:id="177352076">
      <w:bodyDiv w:val="1"/>
      <w:marLeft w:val="0"/>
      <w:marRight w:val="0"/>
      <w:marTop w:val="0"/>
      <w:marBottom w:val="0"/>
      <w:divBdr>
        <w:top w:val="none" w:sz="0" w:space="0" w:color="auto"/>
        <w:left w:val="none" w:sz="0" w:space="0" w:color="auto"/>
        <w:bottom w:val="none" w:sz="0" w:space="0" w:color="auto"/>
        <w:right w:val="none" w:sz="0" w:space="0" w:color="auto"/>
      </w:divBdr>
    </w:div>
    <w:div w:id="234245441">
      <w:bodyDiv w:val="1"/>
      <w:marLeft w:val="0"/>
      <w:marRight w:val="0"/>
      <w:marTop w:val="0"/>
      <w:marBottom w:val="0"/>
      <w:divBdr>
        <w:top w:val="none" w:sz="0" w:space="0" w:color="auto"/>
        <w:left w:val="none" w:sz="0" w:space="0" w:color="auto"/>
        <w:bottom w:val="none" w:sz="0" w:space="0" w:color="auto"/>
        <w:right w:val="none" w:sz="0" w:space="0" w:color="auto"/>
      </w:divBdr>
    </w:div>
    <w:div w:id="243993435">
      <w:bodyDiv w:val="1"/>
      <w:marLeft w:val="0"/>
      <w:marRight w:val="0"/>
      <w:marTop w:val="0"/>
      <w:marBottom w:val="0"/>
      <w:divBdr>
        <w:top w:val="none" w:sz="0" w:space="0" w:color="auto"/>
        <w:left w:val="none" w:sz="0" w:space="0" w:color="auto"/>
        <w:bottom w:val="none" w:sz="0" w:space="0" w:color="auto"/>
        <w:right w:val="none" w:sz="0" w:space="0" w:color="auto"/>
      </w:divBdr>
    </w:div>
    <w:div w:id="275018831">
      <w:bodyDiv w:val="1"/>
      <w:marLeft w:val="0"/>
      <w:marRight w:val="0"/>
      <w:marTop w:val="0"/>
      <w:marBottom w:val="0"/>
      <w:divBdr>
        <w:top w:val="none" w:sz="0" w:space="0" w:color="auto"/>
        <w:left w:val="none" w:sz="0" w:space="0" w:color="auto"/>
        <w:bottom w:val="none" w:sz="0" w:space="0" w:color="auto"/>
        <w:right w:val="none" w:sz="0" w:space="0" w:color="auto"/>
      </w:divBdr>
    </w:div>
    <w:div w:id="292446852">
      <w:bodyDiv w:val="1"/>
      <w:marLeft w:val="0"/>
      <w:marRight w:val="0"/>
      <w:marTop w:val="0"/>
      <w:marBottom w:val="0"/>
      <w:divBdr>
        <w:top w:val="none" w:sz="0" w:space="0" w:color="auto"/>
        <w:left w:val="none" w:sz="0" w:space="0" w:color="auto"/>
        <w:bottom w:val="none" w:sz="0" w:space="0" w:color="auto"/>
        <w:right w:val="none" w:sz="0" w:space="0" w:color="auto"/>
      </w:divBdr>
    </w:div>
    <w:div w:id="295063074">
      <w:bodyDiv w:val="1"/>
      <w:marLeft w:val="0"/>
      <w:marRight w:val="0"/>
      <w:marTop w:val="0"/>
      <w:marBottom w:val="0"/>
      <w:divBdr>
        <w:top w:val="none" w:sz="0" w:space="0" w:color="auto"/>
        <w:left w:val="none" w:sz="0" w:space="0" w:color="auto"/>
        <w:bottom w:val="none" w:sz="0" w:space="0" w:color="auto"/>
        <w:right w:val="none" w:sz="0" w:space="0" w:color="auto"/>
      </w:divBdr>
    </w:div>
    <w:div w:id="298534211">
      <w:bodyDiv w:val="1"/>
      <w:marLeft w:val="0"/>
      <w:marRight w:val="0"/>
      <w:marTop w:val="0"/>
      <w:marBottom w:val="0"/>
      <w:divBdr>
        <w:top w:val="none" w:sz="0" w:space="0" w:color="auto"/>
        <w:left w:val="none" w:sz="0" w:space="0" w:color="auto"/>
        <w:bottom w:val="none" w:sz="0" w:space="0" w:color="auto"/>
        <w:right w:val="none" w:sz="0" w:space="0" w:color="auto"/>
      </w:divBdr>
    </w:div>
    <w:div w:id="311763645">
      <w:bodyDiv w:val="1"/>
      <w:marLeft w:val="0"/>
      <w:marRight w:val="0"/>
      <w:marTop w:val="0"/>
      <w:marBottom w:val="0"/>
      <w:divBdr>
        <w:top w:val="none" w:sz="0" w:space="0" w:color="auto"/>
        <w:left w:val="none" w:sz="0" w:space="0" w:color="auto"/>
        <w:bottom w:val="none" w:sz="0" w:space="0" w:color="auto"/>
        <w:right w:val="none" w:sz="0" w:space="0" w:color="auto"/>
      </w:divBdr>
    </w:div>
    <w:div w:id="369305418">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08233415">
      <w:bodyDiv w:val="1"/>
      <w:marLeft w:val="0"/>
      <w:marRight w:val="0"/>
      <w:marTop w:val="0"/>
      <w:marBottom w:val="0"/>
      <w:divBdr>
        <w:top w:val="none" w:sz="0" w:space="0" w:color="auto"/>
        <w:left w:val="none" w:sz="0" w:space="0" w:color="auto"/>
        <w:bottom w:val="none" w:sz="0" w:space="0" w:color="auto"/>
        <w:right w:val="none" w:sz="0" w:space="0" w:color="auto"/>
      </w:divBdr>
    </w:div>
    <w:div w:id="410127359">
      <w:bodyDiv w:val="1"/>
      <w:marLeft w:val="0"/>
      <w:marRight w:val="0"/>
      <w:marTop w:val="0"/>
      <w:marBottom w:val="0"/>
      <w:divBdr>
        <w:top w:val="none" w:sz="0" w:space="0" w:color="auto"/>
        <w:left w:val="none" w:sz="0" w:space="0" w:color="auto"/>
        <w:bottom w:val="none" w:sz="0" w:space="0" w:color="auto"/>
        <w:right w:val="none" w:sz="0" w:space="0" w:color="auto"/>
      </w:divBdr>
    </w:div>
    <w:div w:id="413286515">
      <w:bodyDiv w:val="1"/>
      <w:marLeft w:val="0"/>
      <w:marRight w:val="0"/>
      <w:marTop w:val="0"/>
      <w:marBottom w:val="0"/>
      <w:divBdr>
        <w:top w:val="none" w:sz="0" w:space="0" w:color="auto"/>
        <w:left w:val="none" w:sz="0" w:space="0" w:color="auto"/>
        <w:bottom w:val="none" w:sz="0" w:space="0" w:color="auto"/>
        <w:right w:val="none" w:sz="0" w:space="0" w:color="auto"/>
      </w:divBdr>
    </w:div>
    <w:div w:id="500513881">
      <w:bodyDiv w:val="1"/>
      <w:marLeft w:val="0"/>
      <w:marRight w:val="0"/>
      <w:marTop w:val="0"/>
      <w:marBottom w:val="0"/>
      <w:divBdr>
        <w:top w:val="none" w:sz="0" w:space="0" w:color="auto"/>
        <w:left w:val="none" w:sz="0" w:space="0" w:color="auto"/>
        <w:bottom w:val="none" w:sz="0" w:space="0" w:color="auto"/>
        <w:right w:val="none" w:sz="0" w:space="0" w:color="auto"/>
      </w:divBdr>
      <w:divsChild>
        <w:div w:id="930772971">
          <w:marLeft w:val="0"/>
          <w:marRight w:val="0"/>
          <w:marTop w:val="0"/>
          <w:marBottom w:val="0"/>
          <w:divBdr>
            <w:top w:val="none" w:sz="0" w:space="0" w:color="auto"/>
            <w:left w:val="none" w:sz="0" w:space="0" w:color="auto"/>
            <w:bottom w:val="none" w:sz="0" w:space="0" w:color="auto"/>
            <w:right w:val="none" w:sz="0" w:space="0" w:color="auto"/>
          </w:divBdr>
        </w:div>
        <w:div w:id="281766360">
          <w:marLeft w:val="0"/>
          <w:marRight w:val="0"/>
          <w:marTop w:val="0"/>
          <w:marBottom w:val="0"/>
          <w:divBdr>
            <w:top w:val="none" w:sz="0" w:space="0" w:color="auto"/>
            <w:left w:val="none" w:sz="0" w:space="0" w:color="auto"/>
            <w:bottom w:val="none" w:sz="0" w:space="0" w:color="auto"/>
            <w:right w:val="none" w:sz="0" w:space="0" w:color="auto"/>
          </w:divBdr>
        </w:div>
        <w:div w:id="1386754833">
          <w:marLeft w:val="0"/>
          <w:marRight w:val="0"/>
          <w:marTop w:val="0"/>
          <w:marBottom w:val="0"/>
          <w:divBdr>
            <w:top w:val="none" w:sz="0" w:space="0" w:color="auto"/>
            <w:left w:val="none" w:sz="0" w:space="0" w:color="auto"/>
            <w:bottom w:val="none" w:sz="0" w:space="0" w:color="auto"/>
            <w:right w:val="none" w:sz="0" w:space="0" w:color="auto"/>
          </w:divBdr>
        </w:div>
      </w:divsChild>
    </w:div>
    <w:div w:id="507064617">
      <w:bodyDiv w:val="1"/>
      <w:marLeft w:val="0"/>
      <w:marRight w:val="0"/>
      <w:marTop w:val="0"/>
      <w:marBottom w:val="0"/>
      <w:divBdr>
        <w:top w:val="none" w:sz="0" w:space="0" w:color="auto"/>
        <w:left w:val="none" w:sz="0" w:space="0" w:color="auto"/>
        <w:bottom w:val="none" w:sz="0" w:space="0" w:color="auto"/>
        <w:right w:val="none" w:sz="0" w:space="0" w:color="auto"/>
      </w:divBdr>
    </w:div>
    <w:div w:id="599916975">
      <w:bodyDiv w:val="1"/>
      <w:marLeft w:val="0"/>
      <w:marRight w:val="0"/>
      <w:marTop w:val="0"/>
      <w:marBottom w:val="0"/>
      <w:divBdr>
        <w:top w:val="none" w:sz="0" w:space="0" w:color="auto"/>
        <w:left w:val="none" w:sz="0" w:space="0" w:color="auto"/>
        <w:bottom w:val="none" w:sz="0" w:space="0" w:color="auto"/>
        <w:right w:val="none" w:sz="0" w:space="0" w:color="auto"/>
      </w:divBdr>
    </w:div>
    <w:div w:id="611400375">
      <w:bodyDiv w:val="1"/>
      <w:marLeft w:val="0"/>
      <w:marRight w:val="0"/>
      <w:marTop w:val="0"/>
      <w:marBottom w:val="0"/>
      <w:divBdr>
        <w:top w:val="none" w:sz="0" w:space="0" w:color="auto"/>
        <w:left w:val="none" w:sz="0" w:space="0" w:color="auto"/>
        <w:bottom w:val="none" w:sz="0" w:space="0" w:color="auto"/>
        <w:right w:val="none" w:sz="0" w:space="0" w:color="auto"/>
      </w:divBdr>
    </w:div>
    <w:div w:id="636254297">
      <w:bodyDiv w:val="1"/>
      <w:marLeft w:val="0"/>
      <w:marRight w:val="0"/>
      <w:marTop w:val="0"/>
      <w:marBottom w:val="0"/>
      <w:divBdr>
        <w:top w:val="none" w:sz="0" w:space="0" w:color="auto"/>
        <w:left w:val="none" w:sz="0" w:space="0" w:color="auto"/>
        <w:bottom w:val="none" w:sz="0" w:space="0" w:color="auto"/>
        <w:right w:val="none" w:sz="0" w:space="0" w:color="auto"/>
      </w:divBdr>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684213282">
      <w:bodyDiv w:val="1"/>
      <w:marLeft w:val="0"/>
      <w:marRight w:val="0"/>
      <w:marTop w:val="0"/>
      <w:marBottom w:val="0"/>
      <w:divBdr>
        <w:top w:val="none" w:sz="0" w:space="0" w:color="auto"/>
        <w:left w:val="none" w:sz="0" w:space="0" w:color="auto"/>
        <w:bottom w:val="none" w:sz="0" w:space="0" w:color="auto"/>
        <w:right w:val="none" w:sz="0" w:space="0" w:color="auto"/>
      </w:divBdr>
      <w:divsChild>
        <w:div w:id="1493520431">
          <w:marLeft w:val="0"/>
          <w:marRight w:val="0"/>
          <w:marTop w:val="0"/>
          <w:marBottom w:val="0"/>
          <w:divBdr>
            <w:top w:val="none" w:sz="0" w:space="0" w:color="auto"/>
            <w:left w:val="none" w:sz="0" w:space="0" w:color="auto"/>
            <w:bottom w:val="none" w:sz="0" w:space="0" w:color="auto"/>
            <w:right w:val="none" w:sz="0" w:space="0" w:color="auto"/>
          </w:divBdr>
          <w:divsChild>
            <w:div w:id="1673096763">
              <w:marLeft w:val="0"/>
              <w:marRight w:val="0"/>
              <w:marTop w:val="0"/>
              <w:marBottom w:val="0"/>
              <w:divBdr>
                <w:top w:val="none" w:sz="0" w:space="0" w:color="auto"/>
                <w:left w:val="none" w:sz="0" w:space="0" w:color="auto"/>
                <w:bottom w:val="none" w:sz="0" w:space="0" w:color="auto"/>
                <w:right w:val="none" w:sz="0" w:space="0" w:color="auto"/>
              </w:divBdr>
            </w:div>
            <w:div w:id="1741489116">
              <w:marLeft w:val="0"/>
              <w:marRight w:val="0"/>
              <w:marTop w:val="0"/>
              <w:marBottom w:val="0"/>
              <w:divBdr>
                <w:top w:val="none" w:sz="0" w:space="0" w:color="auto"/>
                <w:left w:val="none" w:sz="0" w:space="0" w:color="auto"/>
                <w:bottom w:val="none" w:sz="0" w:space="0" w:color="auto"/>
                <w:right w:val="none" w:sz="0" w:space="0" w:color="auto"/>
              </w:divBdr>
            </w:div>
            <w:div w:id="1689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9251">
      <w:bodyDiv w:val="1"/>
      <w:marLeft w:val="0"/>
      <w:marRight w:val="0"/>
      <w:marTop w:val="0"/>
      <w:marBottom w:val="0"/>
      <w:divBdr>
        <w:top w:val="none" w:sz="0" w:space="0" w:color="auto"/>
        <w:left w:val="none" w:sz="0" w:space="0" w:color="auto"/>
        <w:bottom w:val="none" w:sz="0" w:space="0" w:color="auto"/>
        <w:right w:val="none" w:sz="0" w:space="0" w:color="auto"/>
      </w:divBdr>
      <w:divsChild>
        <w:div w:id="897789359">
          <w:marLeft w:val="0"/>
          <w:marRight w:val="0"/>
          <w:marTop w:val="0"/>
          <w:marBottom w:val="0"/>
          <w:divBdr>
            <w:top w:val="none" w:sz="0" w:space="0" w:color="auto"/>
            <w:left w:val="none" w:sz="0" w:space="0" w:color="auto"/>
            <w:bottom w:val="none" w:sz="0" w:space="0" w:color="auto"/>
            <w:right w:val="none" w:sz="0" w:space="0" w:color="auto"/>
          </w:divBdr>
          <w:divsChild>
            <w:div w:id="1510171031">
              <w:marLeft w:val="0"/>
              <w:marRight w:val="0"/>
              <w:marTop w:val="0"/>
              <w:marBottom w:val="0"/>
              <w:divBdr>
                <w:top w:val="none" w:sz="0" w:space="0" w:color="auto"/>
                <w:left w:val="none" w:sz="0" w:space="0" w:color="auto"/>
                <w:bottom w:val="none" w:sz="0" w:space="0" w:color="auto"/>
                <w:right w:val="none" w:sz="0" w:space="0" w:color="auto"/>
              </w:divBdr>
            </w:div>
            <w:div w:id="213783169">
              <w:marLeft w:val="0"/>
              <w:marRight w:val="0"/>
              <w:marTop w:val="0"/>
              <w:marBottom w:val="0"/>
              <w:divBdr>
                <w:top w:val="none" w:sz="0" w:space="0" w:color="auto"/>
                <w:left w:val="none" w:sz="0" w:space="0" w:color="auto"/>
                <w:bottom w:val="none" w:sz="0" w:space="0" w:color="auto"/>
                <w:right w:val="none" w:sz="0" w:space="0" w:color="auto"/>
              </w:divBdr>
            </w:div>
            <w:div w:id="16975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8314">
      <w:bodyDiv w:val="1"/>
      <w:marLeft w:val="0"/>
      <w:marRight w:val="0"/>
      <w:marTop w:val="0"/>
      <w:marBottom w:val="0"/>
      <w:divBdr>
        <w:top w:val="none" w:sz="0" w:space="0" w:color="auto"/>
        <w:left w:val="none" w:sz="0" w:space="0" w:color="auto"/>
        <w:bottom w:val="none" w:sz="0" w:space="0" w:color="auto"/>
        <w:right w:val="none" w:sz="0" w:space="0" w:color="auto"/>
      </w:divBdr>
    </w:div>
    <w:div w:id="857231369">
      <w:bodyDiv w:val="1"/>
      <w:marLeft w:val="0"/>
      <w:marRight w:val="0"/>
      <w:marTop w:val="0"/>
      <w:marBottom w:val="0"/>
      <w:divBdr>
        <w:top w:val="none" w:sz="0" w:space="0" w:color="auto"/>
        <w:left w:val="none" w:sz="0" w:space="0" w:color="auto"/>
        <w:bottom w:val="none" w:sz="0" w:space="0" w:color="auto"/>
        <w:right w:val="none" w:sz="0" w:space="0" w:color="auto"/>
      </w:divBdr>
    </w:div>
    <w:div w:id="863129130">
      <w:bodyDiv w:val="1"/>
      <w:marLeft w:val="0"/>
      <w:marRight w:val="0"/>
      <w:marTop w:val="0"/>
      <w:marBottom w:val="0"/>
      <w:divBdr>
        <w:top w:val="none" w:sz="0" w:space="0" w:color="auto"/>
        <w:left w:val="none" w:sz="0" w:space="0" w:color="auto"/>
        <w:bottom w:val="none" w:sz="0" w:space="0" w:color="auto"/>
        <w:right w:val="none" w:sz="0" w:space="0" w:color="auto"/>
      </w:divBdr>
    </w:div>
    <w:div w:id="870528798">
      <w:bodyDiv w:val="1"/>
      <w:marLeft w:val="0"/>
      <w:marRight w:val="0"/>
      <w:marTop w:val="0"/>
      <w:marBottom w:val="0"/>
      <w:divBdr>
        <w:top w:val="none" w:sz="0" w:space="0" w:color="auto"/>
        <w:left w:val="none" w:sz="0" w:space="0" w:color="auto"/>
        <w:bottom w:val="none" w:sz="0" w:space="0" w:color="auto"/>
        <w:right w:val="none" w:sz="0" w:space="0" w:color="auto"/>
      </w:divBdr>
    </w:div>
    <w:div w:id="964580731">
      <w:bodyDiv w:val="1"/>
      <w:marLeft w:val="0"/>
      <w:marRight w:val="0"/>
      <w:marTop w:val="0"/>
      <w:marBottom w:val="0"/>
      <w:divBdr>
        <w:top w:val="none" w:sz="0" w:space="0" w:color="auto"/>
        <w:left w:val="none" w:sz="0" w:space="0" w:color="auto"/>
        <w:bottom w:val="none" w:sz="0" w:space="0" w:color="auto"/>
        <w:right w:val="none" w:sz="0" w:space="0" w:color="auto"/>
      </w:divBdr>
    </w:div>
    <w:div w:id="1018778221">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0450615">
      <w:bodyDiv w:val="1"/>
      <w:marLeft w:val="0"/>
      <w:marRight w:val="0"/>
      <w:marTop w:val="0"/>
      <w:marBottom w:val="0"/>
      <w:divBdr>
        <w:top w:val="none" w:sz="0" w:space="0" w:color="auto"/>
        <w:left w:val="none" w:sz="0" w:space="0" w:color="auto"/>
        <w:bottom w:val="none" w:sz="0" w:space="0" w:color="auto"/>
        <w:right w:val="none" w:sz="0" w:space="0" w:color="auto"/>
      </w:divBdr>
    </w:div>
    <w:div w:id="1034237240">
      <w:bodyDiv w:val="1"/>
      <w:marLeft w:val="0"/>
      <w:marRight w:val="0"/>
      <w:marTop w:val="0"/>
      <w:marBottom w:val="0"/>
      <w:divBdr>
        <w:top w:val="none" w:sz="0" w:space="0" w:color="auto"/>
        <w:left w:val="none" w:sz="0" w:space="0" w:color="auto"/>
        <w:bottom w:val="none" w:sz="0" w:space="0" w:color="auto"/>
        <w:right w:val="none" w:sz="0" w:space="0" w:color="auto"/>
      </w:divBdr>
    </w:div>
    <w:div w:id="1039010707">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86922521">
      <w:bodyDiv w:val="1"/>
      <w:marLeft w:val="0"/>
      <w:marRight w:val="0"/>
      <w:marTop w:val="0"/>
      <w:marBottom w:val="0"/>
      <w:divBdr>
        <w:top w:val="none" w:sz="0" w:space="0" w:color="auto"/>
        <w:left w:val="none" w:sz="0" w:space="0" w:color="auto"/>
        <w:bottom w:val="none" w:sz="0" w:space="0" w:color="auto"/>
        <w:right w:val="none" w:sz="0" w:space="0" w:color="auto"/>
      </w:divBdr>
    </w:div>
    <w:div w:id="1089041008">
      <w:bodyDiv w:val="1"/>
      <w:marLeft w:val="0"/>
      <w:marRight w:val="0"/>
      <w:marTop w:val="0"/>
      <w:marBottom w:val="0"/>
      <w:divBdr>
        <w:top w:val="none" w:sz="0" w:space="0" w:color="auto"/>
        <w:left w:val="none" w:sz="0" w:space="0" w:color="auto"/>
        <w:bottom w:val="none" w:sz="0" w:space="0" w:color="auto"/>
        <w:right w:val="none" w:sz="0" w:space="0" w:color="auto"/>
      </w:divBdr>
    </w:div>
    <w:div w:id="1090855852">
      <w:bodyDiv w:val="1"/>
      <w:marLeft w:val="0"/>
      <w:marRight w:val="0"/>
      <w:marTop w:val="0"/>
      <w:marBottom w:val="0"/>
      <w:divBdr>
        <w:top w:val="none" w:sz="0" w:space="0" w:color="auto"/>
        <w:left w:val="none" w:sz="0" w:space="0" w:color="auto"/>
        <w:bottom w:val="none" w:sz="0" w:space="0" w:color="auto"/>
        <w:right w:val="none" w:sz="0" w:space="0" w:color="auto"/>
      </w:divBdr>
    </w:div>
    <w:div w:id="1091975120">
      <w:bodyDiv w:val="1"/>
      <w:marLeft w:val="0"/>
      <w:marRight w:val="0"/>
      <w:marTop w:val="0"/>
      <w:marBottom w:val="0"/>
      <w:divBdr>
        <w:top w:val="none" w:sz="0" w:space="0" w:color="auto"/>
        <w:left w:val="none" w:sz="0" w:space="0" w:color="auto"/>
        <w:bottom w:val="none" w:sz="0" w:space="0" w:color="auto"/>
        <w:right w:val="none" w:sz="0" w:space="0" w:color="auto"/>
      </w:divBdr>
    </w:div>
    <w:div w:id="1141309863">
      <w:bodyDiv w:val="1"/>
      <w:marLeft w:val="0"/>
      <w:marRight w:val="0"/>
      <w:marTop w:val="0"/>
      <w:marBottom w:val="0"/>
      <w:divBdr>
        <w:top w:val="none" w:sz="0" w:space="0" w:color="auto"/>
        <w:left w:val="none" w:sz="0" w:space="0" w:color="auto"/>
        <w:bottom w:val="none" w:sz="0" w:space="0" w:color="auto"/>
        <w:right w:val="none" w:sz="0" w:space="0" w:color="auto"/>
      </w:divBdr>
    </w:div>
    <w:div w:id="1177190239">
      <w:bodyDiv w:val="1"/>
      <w:marLeft w:val="0"/>
      <w:marRight w:val="0"/>
      <w:marTop w:val="0"/>
      <w:marBottom w:val="0"/>
      <w:divBdr>
        <w:top w:val="none" w:sz="0" w:space="0" w:color="auto"/>
        <w:left w:val="none" w:sz="0" w:space="0" w:color="auto"/>
        <w:bottom w:val="none" w:sz="0" w:space="0" w:color="auto"/>
        <w:right w:val="none" w:sz="0" w:space="0" w:color="auto"/>
      </w:divBdr>
    </w:div>
    <w:div w:id="1180924736">
      <w:bodyDiv w:val="1"/>
      <w:marLeft w:val="0"/>
      <w:marRight w:val="0"/>
      <w:marTop w:val="0"/>
      <w:marBottom w:val="0"/>
      <w:divBdr>
        <w:top w:val="none" w:sz="0" w:space="0" w:color="auto"/>
        <w:left w:val="none" w:sz="0" w:space="0" w:color="auto"/>
        <w:bottom w:val="none" w:sz="0" w:space="0" w:color="auto"/>
        <w:right w:val="none" w:sz="0" w:space="0" w:color="auto"/>
      </w:divBdr>
    </w:div>
    <w:div w:id="1227107407">
      <w:bodyDiv w:val="1"/>
      <w:marLeft w:val="0"/>
      <w:marRight w:val="0"/>
      <w:marTop w:val="0"/>
      <w:marBottom w:val="0"/>
      <w:divBdr>
        <w:top w:val="none" w:sz="0" w:space="0" w:color="auto"/>
        <w:left w:val="none" w:sz="0" w:space="0" w:color="auto"/>
        <w:bottom w:val="none" w:sz="0" w:space="0" w:color="auto"/>
        <w:right w:val="none" w:sz="0" w:space="0" w:color="auto"/>
      </w:divBdr>
    </w:div>
    <w:div w:id="1279801070">
      <w:bodyDiv w:val="1"/>
      <w:marLeft w:val="0"/>
      <w:marRight w:val="0"/>
      <w:marTop w:val="0"/>
      <w:marBottom w:val="0"/>
      <w:divBdr>
        <w:top w:val="none" w:sz="0" w:space="0" w:color="auto"/>
        <w:left w:val="none" w:sz="0" w:space="0" w:color="auto"/>
        <w:bottom w:val="none" w:sz="0" w:space="0" w:color="auto"/>
        <w:right w:val="none" w:sz="0" w:space="0" w:color="auto"/>
      </w:divBdr>
    </w:div>
    <w:div w:id="1329139445">
      <w:bodyDiv w:val="1"/>
      <w:marLeft w:val="0"/>
      <w:marRight w:val="0"/>
      <w:marTop w:val="0"/>
      <w:marBottom w:val="0"/>
      <w:divBdr>
        <w:top w:val="none" w:sz="0" w:space="0" w:color="auto"/>
        <w:left w:val="none" w:sz="0" w:space="0" w:color="auto"/>
        <w:bottom w:val="none" w:sz="0" w:space="0" w:color="auto"/>
        <w:right w:val="none" w:sz="0" w:space="0" w:color="auto"/>
      </w:divBdr>
    </w:div>
    <w:div w:id="1363168192">
      <w:bodyDiv w:val="1"/>
      <w:marLeft w:val="0"/>
      <w:marRight w:val="0"/>
      <w:marTop w:val="0"/>
      <w:marBottom w:val="0"/>
      <w:divBdr>
        <w:top w:val="none" w:sz="0" w:space="0" w:color="auto"/>
        <w:left w:val="none" w:sz="0" w:space="0" w:color="auto"/>
        <w:bottom w:val="none" w:sz="0" w:space="0" w:color="auto"/>
        <w:right w:val="none" w:sz="0" w:space="0" w:color="auto"/>
      </w:divBdr>
    </w:div>
    <w:div w:id="1465007092">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66324029">
      <w:bodyDiv w:val="1"/>
      <w:marLeft w:val="0"/>
      <w:marRight w:val="0"/>
      <w:marTop w:val="0"/>
      <w:marBottom w:val="0"/>
      <w:divBdr>
        <w:top w:val="none" w:sz="0" w:space="0" w:color="auto"/>
        <w:left w:val="none" w:sz="0" w:space="0" w:color="auto"/>
        <w:bottom w:val="none" w:sz="0" w:space="0" w:color="auto"/>
        <w:right w:val="none" w:sz="0" w:space="0" w:color="auto"/>
      </w:divBdr>
    </w:div>
    <w:div w:id="1709257644">
      <w:bodyDiv w:val="1"/>
      <w:marLeft w:val="0"/>
      <w:marRight w:val="0"/>
      <w:marTop w:val="0"/>
      <w:marBottom w:val="0"/>
      <w:divBdr>
        <w:top w:val="none" w:sz="0" w:space="0" w:color="auto"/>
        <w:left w:val="none" w:sz="0" w:space="0" w:color="auto"/>
        <w:bottom w:val="none" w:sz="0" w:space="0" w:color="auto"/>
        <w:right w:val="none" w:sz="0" w:space="0" w:color="auto"/>
      </w:divBdr>
    </w:div>
    <w:div w:id="1713848994">
      <w:bodyDiv w:val="1"/>
      <w:marLeft w:val="0"/>
      <w:marRight w:val="0"/>
      <w:marTop w:val="0"/>
      <w:marBottom w:val="0"/>
      <w:divBdr>
        <w:top w:val="none" w:sz="0" w:space="0" w:color="auto"/>
        <w:left w:val="none" w:sz="0" w:space="0" w:color="auto"/>
        <w:bottom w:val="none" w:sz="0" w:space="0" w:color="auto"/>
        <w:right w:val="none" w:sz="0" w:space="0" w:color="auto"/>
      </w:divBdr>
    </w:div>
    <w:div w:id="1789351279">
      <w:bodyDiv w:val="1"/>
      <w:marLeft w:val="0"/>
      <w:marRight w:val="0"/>
      <w:marTop w:val="0"/>
      <w:marBottom w:val="0"/>
      <w:divBdr>
        <w:top w:val="none" w:sz="0" w:space="0" w:color="auto"/>
        <w:left w:val="none" w:sz="0" w:space="0" w:color="auto"/>
        <w:bottom w:val="none" w:sz="0" w:space="0" w:color="auto"/>
        <w:right w:val="none" w:sz="0" w:space="0" w:color="auto"/>
      </w:divBdr>
    </w:div>
    <w:div w:id="1807505545">
      <w:bodyDiv w:val="1"/>
      <w:marLeft w:val="0"/>
      <w:marRight w:val="0"/>
      <w:marTop w:val="0"/>
      <w:marBottom w:val="0"/>
      <w:divBdr>
        <w:top w:val="none" w:sz="0" w:space="0" w:color="auto"/>
        <w:left w:val="none" w:sz="0" w:space="0" w:color="auto"/>
        <w:bottom w:val="none" w:sz="0" w:space="0" w:color="auto"/>
        <w:right w:val="none" w:sz="0" w:space="0" w:color="auto"/>
      </w:divBdr>
    </w:div>
    <w:div w:id="1834028124">
      <w:bodyDiv w:val="1"/>
      <w:marLeft w:val="0"/>
      <w:marRight w:val="0"/>
      <w:marTop w:val="0"/>
      <w:marBottom w:val="0"/>
      <w:divBdr>
        <w:top w:val="none" w:sz="0" w:space="0" w:color="auto"/>
        <w:left w:val="none" w:sz="0" w:space="0" w:color="auto"/>
        <w:bottom w:val="none" w:sz="0" w:space="0" w:color="auto"/>
        <w:right w:val="none" w:sz="0" w:space="0" w:color="auto"/>
      </w:divBdr>
    </w:div>
    <w:div w:id="1896888553">
      <w:bodyDiv w:val="1"/>
      <w:marLeft w:val="0"/>
      <w:marRight w:val="0"/>
      <w:marTop w:val="0"/>
      <w:marBottom w:val="0"/>
      <w:divBdr>
        <w:top w:val="none" w:sz="0" w:space="0" w:color="auto"/>
        <w:left w:val="none" w:sz="0" w:space="0" w:color="auto"/>
        <w:bottom w:val="none" w:sz="0" w:space="0" w:color="auto"/>
        <w:right w:val="none" w:sz="0" w:space="0" w:color="auto"/>
      </w:divBdr>
    </w:div>
    <w:div w:id="1965427337">
      <w:bodyDiv w:val="1"/>
      <w:marLeft w:val="0"/>
      <w:marRight w:val="0"/>
      <w:marTop w:val="0"/>
      <w:marBottom w:val="0"/>
      <w:divBdr>
        <w:top w:val="none" w:sz="0" w:space="0" w:color="auto"/>
        <w:left w:val="none" w:sz="0" w:space="0" w:color="auto"/>
        <w:bottom w:val="none" w:sz="0" w:space="0" w:color="auto"/>
        <w:right w:val="none" w:sz="0" w:space="0" w:color="auto"/>
      </w:divBdr>
    </w:div>
    <w:div w:id="2013529700">
      <w:bodyDiv w:val="1"/>
      <w:marLeft w:val="0"/>
      <w:marRight w:val="0"/>
      <w:marTop w:val="0"/>
      <w:marBottom w:val="0"/>
      <w:divBdr>
        <w:top w:val="none" w:sz="0" w:space="0" w:color="auto"/>
        <w:left w:val="none" w:sz="0" w:space="0" w:color="auto"/>
        <w:bottom w:val="none" w:sz="0" w:space="0" w:color="auto"/>
        <w:right w:val="none" w:sz="0" w:space="0" w:color="auto"/>
      </w:divBdr>
    </w:div>
    <w:div w:id="2051414522">
      <w:bodyDiv w:val="1"/>
      <w:marLeft w:val="0"/>
      <w:marRight w:val="0"/>
      <w:marTop w:val="0"/>
      <w:marBottom w:val="0"/>
      <w:divBdr>
        <w:top w:val="none" w:sz="0" w:space="0" w:color="auto"/>
        <w:left w:val="none" w:sz="0" w:space="0" w:color="auto"/>
        <w:bottom w:val="none" w:sz="0" w:space="0" w:color="auto"/>
        <w:right w:val="none" w:sz="0" w:space="0" w:color="auto"/>
      </w:divBdr>
    </w:div>
    <w:div w:id="2054846415">
      <w:bodyDiv w:val="1"/>
      <w:marLeft w:val="0"/>
      <w:marRight w:val="0"/>
      <w:marTop w:val="0"/>
      <w:marBottom w:val="0"/>
      <w:divBdr>
        <w:top w:val="none" w:sz="0" w:space="0" w:color="auto"/>
        <w:left w:val="none" w:sz="0" w:space="0" w:color="auto"/>
        <w:bottom w:val="none" w:sz="0" w:space="0" w:color="auto"/>
        <w:right w:val="none" w:sz="0" w:space="0" w:color="auto"/>
      </w:divBdr>
    </w:div>
    <w:div w:id="21325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kratiavote.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7650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Giselle.Del Rosso</cp:lastModifiedBy>
  <cp:revision>2</cp:revision>
  <dcterms:created xsi:type="dcterms:W3CDTF">2023-05-11T16:06:00Z</dcterms:created>
  <dcterms:modified xsi:type="dcterms:W3CDTF">2023-05-11T16:06:00Z</dcterms:modified>
</cp:coreProperties>
</file>