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558B" w14:textId="77777777" w:rsidR="00D34716" w:rsidRDefault="00D34716" w:rsidP="00D34716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D34716">
        <w:rPr>
          <w:rFonts w:eastAsia="Times New Roman" w:cstheme="minorHAnsi"/>
          <w:b/>
          <w:bCs/>
          <w:sz w:val="24"/>
          <w:szCs w:val="24"/>
        </w:rPr>
        <w:t>ACTA 1544</w:t>
      </w:r>
    </w:p>
    <w:p w14:paraId="5CA6CD45" w14:textId="77777777" w:rsidR="00D34716" w:rsidRDefault="00D34716" w:rsidP="00D34716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77EB0C1B" w14:textId="361B9EC5" w:rsidR="00D34716" w:rsidRPr="00D34716" w:rsidRDefault="00D34716" w:rsidP="00D34716">
      <w:p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  <w:lang w:eastAsia="es-AR"/>
        </w:rPr>
        <w:t xml:space="preserve">En la ciudad de Buenos Aires a los 7 días del mes de </w:t>
      </w:r>
      <w:r w:rsidRPr="00D34716">
        <w:rPr>
          <w:rFonts w:eastAsia="Times New Roman" w:cstheme="minorHAnsi"/>
          <w:lang w:eastAsia="es-AR"/>
        </w:rPr>
        <w:t>junio</w:t>
      </w:r>
      <w:r w:rsidRPr="00D34716">
        <w:rPr>
          <w:rFonts w:eastAsia="Times New Roman" w:cstheme="minorHAnsi"/>
          <w:lang w:eastAsia="es-AR"/>
        </w:rPr>
        <w:t xml:space="preserve"> de 2022 se reúnen en modalidad </w:t>
      </w:r>
      <w:r w:rsidRPr="00D34716">
        <w:rPr>
          <w:rFonts w:eastAsia="Times New Roman" w:cstheme="minorHAnsi"/>
        </w:rPr>
        <w:t xml:space="preserve">presencial los consejeros: </w:t>
      </w:r>
      <w:r w:rsidRPr="00D34716">
        <w:rPr>
          <w:rFonts w:eastAsia="Times New Roman" w:cstheme="minorHAnsi"/>
        </w:rPr>
        <w:t>Raúl</w:t>
      </w:r>
      <w:r w:rsidRPr="00D34716">
        <w:rPr>
          <w:rFonts w:eastAsia="Times New Roman" w:cstheme="minorHAnsi"/>
        </w:rPr>
        <w:t xml:space="preserve"> Etchebehere, Patricio Kehoe, Giselle Del Rosso y Federico Argüelles. Por la </w:t>
      </w:r>
      <w:r w:rsidRPr="00D34716">
        <w:rPr>
          <w:rFonts w:eastAsia="Times New Roman" w:cstheme="minorHAnsi"/>
        </w:rPr>
        <w:t>comisión</w:t>
      </w:r>
      <w:r w:rsidRPr="00D34716">
        <w:rPr>
          <w:rFonts w:eastAsia="Times New Roman" w:cstheme="minorHAnsi"/>
        </w:rPr>
        <w:t xml:space="preserve"> de freno de oro el Sr Walter Albornoz. Y en modalidad virtual los señores: Horacio España, Mario Gramisu, Felipe </w:t>
      </w:r>
      <w:r w:rsidRPr="00D34716">
        <w:rPr>
          <w:rFonts w:eastAsia="Times New Roman" w:cstheme="minorHAnsi"/>
        </w:rPr>
        <w:t>José</w:t>
      </w:r>
      <w:r w:rsidRPr="00D34716">
        <w:rPr>
          <w:rFonts w:eastAsia="Times New Roman" w:cstheme="minorHAnsi"/>
        </w:rPr>
        <w:t xml:space="preserve"> Ballester, Francisco Madero, Ricardo Math</w:t>
      </w:r>
      <w:r w:rsidRPr="00D34716">
        <w:rPr>
          <w:rFonts w:eastAsia="Times New Roman" w:cstheme="minorHAnsi"/>
        </w:rPr>
        <w:t>ó</w:t>
      </w:r>
      <w:r w:rsidRPr="00D34716">
        <w:rPr>
          <w:rFonts w:eastAsia="Times New Roman" w:cstheme="minorHAnsi"/>
        </w:rPr>
        <w:t xml:space="preserve"> Meabe, Eduardo Ventura, Juan Cruz Tapia, Guillermo Manfredini, Tomas Föhrig, Cecilia Planes, Claudio Dowdall, Carlos Solanet, Martin Badillo, </w:t>
      </w:r>
      <w:r w:rsidRPr="00D34716">
        <w:rPr>
          <w:rFonts w:eastAsia="Times New Roman" w:cstheme="minorHAnsi"/>
        </w:rPr>
        <w:t>María</w:t>
      </w:r>
      <w:r w:rsidRPr="00D34716">
        <w:rPr>
          <w:rFonts w:eastAsia="Times New Roman" w:cstheme="minorHAnsi"/>
        </w:rPr>
        <w:t xml:space="preserve"> Sacheri y Agustina Celis. Rodrigo D</w:t>
      </w:r>
      <w:r w:rsidRPr="00D34716">
        <w:rPr>
          <w:rFonts w:eastAsia="Times New Roman" w:cstheme="minorHAnsi"/>
        </w:rPr>
        <w:t>í</w:t>
      </w:r>
      <w:r w:rsidRPr="00D34716">
        <w:rPr>
          <w:rFonts w:eastAsia="Times New Roman" w:cstheme="minorHAnsi"/>
        </w:rPr>
        <w:t xml:space="preserve">az de Vivar por la comisión del freno de oro, Ricardo Vidal, Carlos Milicevic y el </w:t>
      </w:r>
      <w:r w:rsidRPr="00D34716">
        <w:rPr>
          <w:rFonts w:eastAsia="Times New Roman" w:cstheme="minorHAnsi"/>
        </w:rPr>
        <w:t>S</w:t>
      </w:r>
      <w:r w:rsidRPr="00D34716">
        <w:rPr>
          <w:rFonts w:eastAsia="Times New Roman" w:cstheme="minorHAnsi"/>
        </w:rPr>
        <w:t>r</w:t>
      </w:r>
      <w:r w:rsidRPr="00D34716">
        <w:rPr>
          <w:rFonts w:eastAsia="Times New Roman" w:cstheme="minorHAnsi"/>
        </w:rPr>
        <w:t>.</w:t>
      </w:r>
      <w:r w:rsidRPr="00D34716">
        <w:rPr>
          <w:rFonts w:eastAsia="Times New Roman" w:cstheme="minorHAnsi"/>
        </w:rPr>
        <w:t xml:space="preserve"> Albaiceta.</w:t>
      </w:r>
    </w:p>
    <w:p w14:paraId="10A0747B" w14:textId="0F3C6504" w:rsidR="00D34716" w:rsidRPr="00D34716" w:rsidRDefault="00D34716" w:rsidP="00D34716">
      <w:pPr>
        <w:spacing w:after="0" w:line="240" w:lineRule="auto"/>
        <w:rPr>
          <w:rFonts w:eastAsia="Times New Roman" w:cstheme="minorHAnsi"/>
        </w:rPr>
      </w:pPr>
    </w:p>
    <w:p w14:paraId="41DD2055" w14:textId="5C386283" w:rsidR="00D34716" w:rsidRPr="00D34716" w:rsidRDefault="00D34716" w:rsidP="00D34716">
      <w:p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Siendo las 17:00 </w:t>
      </w:r>
      <w:proofErr w:type="spellStart"/>
      <w:r w:rsidRPr="00D34716">
        <w:rPr>
          <w:rFonts w:eastAsia="Times New Roman" w:cstheme="minorHAnsi"/>
        </w:rPr>
        <w:t>hs</w:t>
      </w:r>
      <w:proofErr w:type="spellEnd"/>
      <w:r w:rsidRPr="00D34716">
        <w:rPr>
          <w:rFonts w:eastAsia="Times New Roman" w:cstheme="minorHAnsi"/>
        </w:rPr>
        <w:t xml:space="preserve"> se da comienzo a la reunión de CD.</w:t>
      </w:r>
    </w:p>
    <w:p w14:paraId="5B2E234F" w14:textId="77777777" w:rsidR="00D34716" w:rsidRPr="00D34716" w:rsidRDefault="00D34716" w:rsidP="00D34716">
      <w:pPr>
        <w:spacing w:after="0" w:line="240" w:lineRule="auto"/>
        <w:rPr>
          <w:rFonts w:eastAsia="Times New Roman" w:cstheme="minorHAnsi"/>
        </w:rPr>
      </w:pPr>
    </w:p>
    <w:p w14:paraId="23B8A47E" w14:textId="77777777" w:rsidR="00F720BE" w:rsidRDefault="00D34716" w:rsidP="00D34716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F720BE">
        <w:rPr>
          <w:rFonts w:eastAsia="Times New Roman" w:cstheme="minorHAnsi"/>
          <w:b/>
          <w:bCs/>
        </w:rPr>
        <w:t>ACTA 1543.</w:t>
      </w:r>
      <w:r w:rsidRPr="00F720BE">
        <w:rPr>
          <w:rFonts w:eastAsia="Times New Roman" w:cstheme="minorHAnsi"/>
        </w:rPr>
        <w:t xml:space="preserve"> El contador España pide que se modifique en el punto de rodeos en Rosario, que tuvo contacto con la intendencia de la ciudad. Se aprueba.</w:t>
      </w:r>
    </w:p>
    <w:p w14:paraId="62AB4087" w14:textId="77777777" w:rsidR="00F720BE" w:rsidRDefault="00F720BE" w:rsidP="00F720BE">
      <w:pPr>
        <w:pStyle w:val="Prrafodelista"/>
        <w:spacing w:after="0" w:line="240" w:lineRule="auto"/>
        <w:rPr>
          <w:rFonts w:eastAsia="Times New Roman" w:cstheme="minorHAnsi"/>
        </w:rPr>
      </w:pPr>
    </w:p>
    <w:p w14:paraId="501CB282" w14:textId="77777777" w:rsidR="00F720BE" w:rsidRDefault="00F720BE" w:rsidP="00D34716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F720BE">
        <w:rPr>
          <w:rFonts w:eastAsia="Times New Roman" w:cstheme="minorHAnsi"/>
          <w:b/>
          <w:bCs/>
        </w:rPr>
        <w:t>Socios</w:t>
      </w:r>
      <w:r w:rsidRPr="00F720BE">
        <w:rPr>
          <w:rFonts w:eastAsia="Times New Roman" w:cstheme="minorHAnsi"/>
        </w:rPr>
        <w:t xml:space="preserve">: </w:t>
      </w:r>
      <w:r w:rsidR="00D34716" w:rsidRPr="00D34716">
        <w:rPr>
          <w:rFonts w:eastAsia="Times New Roman" w:cstheme="minorHAnsi"/>
        </w:rPr>
        <w:t>Se aprueban todos los socios presentados.</w:t>
      </w:r>
    </w:p>
    <w:p w14:paraId="77F900DC" w14:textId="77777777" w:rsidR="00F720BE" w:rsidRPr="00F720BE" w:rsidRDefault="00F720BE" w:rsidP="00F720BE">
      <w:pPr>
        <w:pStyle w:val="Prrafodelista"/>
        <w:rPr>
          <w:rFonts w:eastAsia="Times New Roman" w:cstheme="minorHAnsi"/>
        </w:rPr>
      </w:pPr>
    </w:p>
    <w:p w14:paraId="56C596B4" w14:textId="77777777" w:rsidR="00F720BE" w:rsidRPr="00F720BE" w:rsidRDefault="00F720BE" w:rsidP="00F720BE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</w:rPr>
      </w:pPr>
      <w:r w:rsidRPr="00F720BE">
        <w:rPr>
          <w:rFonts w:eastAsia="Times New Roman" w:cstheme="minorHAnsi"/>
          <w:b/>
          <w:bCs/>
        </w:rPr>
        <w:t>C</w:t>
      </w:r>
      <w:r w:rsidR="00D34716" w:rsidRPr="00D34716">
        <w:rPr>
          <w:rFonts w:eastAsia="Times New Roman" w:cstheme="minorHAnsi"/>
          <w:b/>
          <w:bCs/>
        </w:rPr>
        <w:t>orrespondencia:</w:t>
      </w:r>
    </w:p>
    <w:p w14:paraId="75335832" w14:textId="77777777" w:rsidR="00F720BE" w:rsidRPr="00F720BE" w:rsidRDefault="00F720BE" w:rsidP="00F720BE">
      <w:pPr>
        <w:pStyle w:val="Prrafodelista"/>
        <w:rPr>
          <w:rFonts w:eastAsia="Times New Roman" w:cstheme="minorHAnsi"/>
        </w:rPr>
      </w:pPr>
    </w:p>
    <w:p w14:paraId="1113F5F0" w14:textId="77777777" w:rsidR="00F720BE" w:rsidRDefault="00D34716" w:rsidP="00F720BE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F720BE">
        <w:rPr>
          <w:rFonts w:eastAsia="Times New Roman" w:cstheme="minorHAnsi"/>
        </w:rPr>
        <w:t xml:space="preserve">Se aprueban todos los remates que pidieron auspicio: </w:t>
      </w:r>
    </w:p>
    <w:p w14:paraId="60D03AE3" w14:textId="77777777" w:rsidR="00F720BE" w:rsidRDefault="00D34716" w:rsidP="00D34716">
      <w:pPr>
        <w:pStyle w:val="Prrafodelista"/>
        <w:numPr>
          <w:ilvl w:val="1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Cabaña Don Manuel de Viejo Campero SRL</w:t>
      </w:r>
    </w:p>
    <w:p w14:paraId="710CD77C" w14:textId="127CB035" w:rsidR="00F720BE" w:rsidRDefault="00D34716" w:rsidP="00D34716">
      <w:pPr>
        <w:pStyle w:val="Prrafodelista"/>
        <w:numPr>
          <w:ilvl w:val="1"/>
          <w:numId w:val="3"/>
        </w:numPr>
        <w:spacing w:after="0" w:line="240" w:lineRule="auto"/>
        <w:rPr>
          <w:rFonts w:eastAsia="Times New Roman" w:cstheme="minorHAnsi"/>
        </w:rPr>
      </w:pPr>
      <w:r w:rsidRPr="00F720BE">
        <w:rPr>
          <w:rFonts w:eastAsia="Times New Roman" w:cstheme="minorHAnsi"/>
        </w:rPr>
        <w:t xml:space="preserve">Cabaña el Carai de Leandro </w:t>
      </w:r>
      <w:r w:rsidR="00F720BE" w:rsidRPr="00F720BE">
        <w:rPr>
          <w:rFonts w:eastAsia="Times New Roman" w:cstheme="minorHAnsi"/>
        </w:rPr>
        <w:t>Lópe</w:t>
      </w:r>
      <w:r w:rsidR="00F720BE">
        <w:rPr>
          <w:rFonts w:eastAsia="Times New Roman" w:cstheme="minorHAnsi"/>
        </w:rPr>
        <w:t>z</w:t>
      </w:r>
    </w:p>
    <w:p w14:paraId="33387258" w14:textId="77777777" w:rsidR="00F720BE" w:rsidRDefault="00D34716" w:rsidP="00D34716">
      <w:pPr>
        <w:pStyle w:val="Prrafodelista"/>
        <w:numPr>
          <w:ilvl w:val="1"/>
          <w:numId w:val="3"/>
        </w:numPr>
        <w:spacing w:after="0" w:line="240" w:lineRule="auto"/>
        <w:rPr>
          <w:rFonts w:eastAsia="Times New Roman" w:cstheme="minorHAnsi"/>
        </w:rPr>
      </w:pPr>
      <w:r w:rsidRPr="00F720BE">
        <w:rPr>
          <w:rFonts w:eastAsia="Times New Roman" w:cstheme="minorHAnsi"/>
        </w:rPr>
        <w:t xml:space="preserve">Cabaña </w:t>
      </w:r>
      <w:proofErr w:type="spellStart"/>
      <w:r w:rsidR="00F720BE">
        <w:rPr>
          <w:rFonts w:eastAsia="Times New Roman" w:cstheme="minorHAnsi"/>
        </w:rPr>
        <w:t>Lac</w:t>
      </w:r>
      <w:r w:rsidRPr="00F720BE">
        <w:rPr>
          <w:rFonts w:eastAsia="Times New Roman" w:cstheme="minorHAnsi"/>
        </w:rPr>
        <w:t>apilla</w:t>
      </w:r>
      <w:proofErr w:type="spellEnd"/>
      <w:r w:rsidRPr="00F720BE">
        <w:rPr>
          <w:rFonts w:eastAsia="Times New Roman" w:cstheme="minorHAnsi"/>
        </w:rPr>
        <w:t xml:space="preserve"> de Agust</w:t>
      </w:r>
      <w:r w:rsidR="00F720BE">
        <w:rPr>
          <w:rFonts w:eastAsia="Times New Roman" w:cstheme="minorHAnsi"/>
        </w:rPr>
        <w:t>í</w:t>
      </w:r>
      <w:r w:rsidRPr="00F720BE">
        <w:rPr>
          <w:rFonts w:eastAsia="Times New Roman" w:cstheme="minorHAnsi"/>
        </w:rPr>
        <w:t xml:space="preserve">n y Ricardo </w:t>
      </w:r>
      <w:proofErr w:type="spellStart"/>
      <w:r w:rsidRPr="00F720BE">
        <w:rPr>
          <w:rFonts w:eastAsia="Times New Roman" w:cstheme="minorHAnsi"/>
        </w:rPr>
        <w:t>Braida</w:t>
      </w:r>
      <w:proofErr w:type="spellEnd"/>
    </w:p>
    <w:p w14:paraId="4757FCC4" w14:textId="77777777" w:rsidR="00F720BE" w:rsidRDefault="00D34716" w:rsidP="00D34716">
      <w:pPr>
        <w:pStyle w:val="Prrafodelista"/>
        <w:numPr>
          <w:ilvl w:val="1"/>
          <w:numId w:val="3"/>
        </w:numPr>
        <w:spacing w:after="0" w:line="240" w:lineRule="auto"/>
        <w:rPr>
          <w:rFonts w:eastAsia="Times New Roman" w:cstheme="minorHAnsi"/>
        </w:rPr>
      </w:pPr>
      <w:r w:rsidRPr="00F720BE">
        <w:rPr>
          <w:rFonts w:eastAsia="Times New Roman" w:cstheme="minorHAnsi"/>
        </w:rPr>
        <w:t xml:space="preserve">Tres de Fierro, cabañas La Martita de Aguerre, La Retirada de los hermanos Bellocq y San Pedro de la familia </w:t>
      </w:r>
      <w:proofErr w:type="spellStart"/>
      <w:r w:rsidRPr="00F720BE">
        <w:rPr>
          <w:rFonts w:eastAsia="Times New Roman" w:cstheme="minorHAnsi"/>
        </w:rPr>
        <w:t>Ferrecio</w:t>
      </w:r>
      <w:proofErr w:type="spellEnd"/>
      <w:r w:rsidRPr="00F720BE">
        <w:rPr>
          <w:rFonts w:eastAsia="Times New Roman" w:cstheme="minorHAnsi"/>
        </w:rPr>
        <w:t>.</w:t>
      </w:r>
    </w:p>
    <w:p w14:paraId="323C5752" w14:textId="77777777" w:rsidR="00F720BE" w:rsidRDefault="00D34716" w:rsidP="00D34716">
      <w:pPr>
        <w:pStyle w:val="Prrafodelista"/>
        <w:numPr>
          <w:ilvl w:val="1"/>
          <w:numId w:val="3"/>
        </w:numPr>
        <w:spacing w:after="0" w:line="240" w:lineRule="auto"/>
        <w:rPr>
          <w:rFonts w:eastAsia="Times New Roman" w:cstheme="minorHAnsi"/>
        </w:rPr>
      </w:pPr>
      <w:r w:rsidRPr="00F720BE">
        <w:rPr>
          <w:rFonts w:eastAsia="Times New Roman" w:cstheme="minorHAnsi"/>
        </w:rPr>
        <w:t xml:space="preserve">El ideal en Argentina, organiza Gustavo </w:t>
      </w:r>
      <w:proofErr w:type="spellStart"/>
      <w:r w:rsidRPr="00F720BE">
        <w:rPr>
          <w:rFonts w:eastAsia="Times New Roman" w:cstheme="minorHAnsi"/>
        </w:rPr>
        <w:t>Marchesini</w:t>
      </w:r>
      <w:proofErr w:type="spellEnd"/>
    </w:p>
    <w:p w14:paraId="09A6E6A0" w14:textId="77777777" w:rsidR="00F720BE" w:rsidRDefault="00F720BE" w:rsidP="00F720BE">
      <w:pPr>
        <w:spacing w:after="0" w:line="240" w:lineRule="auto"/>
        <w:rPr>
          <w:rFonts w:eastAsia="Times New Roman" w:cstheme="minorHAnsi"/>
        </w:rPr>
      </w:pPr>
    </w:p>
    <w:p w14:paraId="60C8622C" w14:textId="77777777" w:rsidR="00F720BE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F720BE">
        <w:rPr>
          <w:rFonts w:eastAsia="Times New Roman" w:cstheme="minorHAnsi"/>
        </w:rPr>
        <w:t>Carta Javier Pinto Kramer:</w:t>
      </w:r>
      <w:r w:rsidR="00F720BE" w:rsidRPr="00F720BE">
        <w:rPr>
          <w:rFonts w:eastAsia="Times New Roman" w:cstheme="minorHAnsi"/>
        </w:rPr>
        <w:t xml:space="preserve"> </w:t>
      </w:r>
      <w:r w:rsidRPr="00F720BE">
        <w:rPr>
          <w:rFonts w:eastAsia="Times New Roman" w:cstheme="minorHAnsi"/>
        </w:rPr>
        <w:t>Se toma la moción de nuestro delegado y se decide enviar los premios.</w:t>
      </w:r>
    </w:p>
    <w:p w14:paraId="61831A5F" w14:textId="77777777" w:rsidR="00F720BE" w:rsidRDefault="00F720BE" w:rsidP="00F720BE">
      <w:pPr>
        <w:pStyle w:val="Prrafodelista"/>
        <w:spacing w:after="0" w:line="240" w:lineRule="auto"/>
        <w:ind w:left="1800"/>
        <w:rPr>
          <w:rFonts w:eastAsia="Times New Roman" w:cstheme="minorHAnsi"/>
        </w:rPr>
      </w:pPr>
    </w:p>
    <w:p w14:paraId="5DC66A81" w14:textId="77777777" w:rsidR="00F720BE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Carta Rosendo Decotto:</w:t>
      </w:r>
      <w:r w:rsidR="00F720BE" w:rsidRPr="00F720BE">
        <w:rPr>
          <w:rFonts w:eastAsia="Times New Roman" w:cstheme="minorHAnsi"/>
        </w:rPr>
        <w:t xml:space="preserve"> </w:t>
      </w:r>
      <w:r w:rsidRPr="00D34716">
        <w:rPr>
          <w:rFonts w:eastAsia="Times New Roman" w:cstheme="minorHAnsi"/>
        </w:rPr>
        <w:t>Se apoya el pedido del socio para fomentar la prueba</w:t>
      </w:r>
      <w:r w:rsidR="00F720BE" w:rsidRPr="00F720BE">
        <w:rPr>
          <w:rFonts w:eastAsia="Times New Roman" w:cstheme="minorHAnsi"/>
        </w:rPr>
        <w:t xml:space="preserve">. </w:t>
      </w:r>
      <w:r w:rsidRPr="00D34716">
        <w:rPr>
          <w:rFonts w:eastAsia="Times New Roman" w:cstheme="minorHAnsi"/>
        </w:rPr>
        <w:t>Se le enviar</w:t>
      </w:r>
      <w:r w:rsidR="00F720BE" w:rsidRPr="00F720BE">
        <w:rPr>
          <w:rFonts w:eastAsia="Times New Roman" w:cstheme="minorHAnsi"/>
        </w:rPr>
        <w:t>án</w:t>
      </w:r>
      <w:r w:rsidRPr="00D34716">
        <w:rPr>
          <w:rFonts w:eastAsia="Times New Roman" w:cstheme="minorHAnsi"/>
        </w:rPr>
        <w:t xml:space="preserve"> banderas de la institución.</w:t>
      </w:r>
    </w:p>
    <w:p w14:paraId="1FF0CF6D" w14:textId="77777777" w:rsidR="00F720BE" w:rsidRPr="00F720BE" w:rsidRDefault="00F720BE" w:rsidP="00F720BE">
      <w:pPr>
        <w:pStyle w:val="Prrafodelista"/>
        <w:rPr>
          <w:rFonts w:eastAsia="Times New Roman" w:cstheme="minorHAnsi"/>
        </w:rPr>
      </w:pPr>
    </w:p>
    <w:p w14:paraId="3C6EE983" w14:textId="77777777" w:rsidR="00D557DA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Carta </w:t>
      </w:r>
      <w:proofErr w:type="spellStart"/>
      <w:r w:rsidRPr="00D34716">
        <w:rPr>
          <w:rFonts w:eastAsia="Times New Roman" w:cstheme="minorHAnsi"/>
        </w:rPr>
        <w:t>Comision</w:t>
      </w:r>
      <w:proofErr w:type="spellEnd"/>
      <w:r w:rsidRPr="00D34716">
        <w:rPr>
          <w:rFonts w:eastAsia="Times New Roman" w:cstheme="minorHAnsi"/>
        </w:rPr>
        <w:t xml:space="preserve"> de Jóvenes:</w:t>
      </w:r>
      <w:r w:rsidR="00F720BE" w:rsidRPr="00D557DA">
        <w:rPr>
          <w:rFonts w:eastAsia="Times New Roman" w:cstheme="minorHAnsi"/>
        </w:rPr>
        <w:t xml:space="preserve"> </w:t>
      </w:r>
      <w:r w:rsidRPr="00D34716">
        <w:rPr>
          <w:rFonts w:eastAsia="Times New Roman" w:cstheme="minorHAnsi"/>
        </w:rPr>
        <w:t>Se aprueba la marcha que organizar</w:t>
      </w:r>
      <w:r w:rsidR="00F720BE" w:rsidRPr="00D557DA">
        <w:rPr>
          <w:rFonts w:eastAsia="Times New Roman" w:cstheme="minorHAnsi"/>
        </w:rPr>
        <w:t>á</w:t>
      </w:r>
      <w:r w:rsidRPr="00D34716">
        <w:rPr>
          <w:rFonts w:eastAsia="Times New Roman" w:cstheme="minorHAnsi"/>
        </w:rPr>
        <w:t xml:space="preserve">n en </w:t>
      </w:r>
      <w:proofErr w:type="gramStart"/>
      <w:r w:rsidRPr="00D34716">
        <w:rPr>
          <w:rFonts w:eastAsia="Times New Roman" w:cstheme="minorHAnsi"/>
        </w:rPr>
        <w:t>Coronel</w:t>
      </w:r>
      <w:proofErr w:type="gramEnd"/>
      <w:r w:rsidRPr="00D34716">
        <w:rPr>
          <w:rFonts w:eastAsia="Times New Roman" w:cstheme="minorHAnsi"/>
        </w:rPr>
        <w:t xml:space="preserve"> Pringles. El segundo tema sobre el socio integrante joven se pasa para la próxima reunión.</w:t>
      </w:r>
    </w:p>
    <w:p w14:paraId="06010ADA" w14:textId="77777777" w:rsidR="00D557DA" w:rsidRPr="00D557DA" w:rsidRDefault="00D557DA" w:rsidP="00D557DA">
      <w:pPr>
        <w:pStyle w:val="Prrafodelista"/>
        <w:rPr>
          <w:rFonts w:eastAsia="Times New Roman" w:cstheme="minorHAnsi"/>
        </w:rPr>
      </w:pPr>
    </w:p>
    <w:p w14:paraId="35CE9AD5" w14:textId="77777777" w:rsidR="00D557DA" w:rsidRPr="00D557DA" w:rsidRDefault="00D34716" w:rsidP="00D34716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</w:rPr>
      </w:pPr>
      <w:r w:rsidRPr="00D557DA">
        <w:rPr>
          <w:rFonts w:eastAsia="Times New Roman" w:cstheme="minorHAnsi"/>
          <w:b/>
          <w:bCs/>
        </w:rPr>
        <w:t>Informe de presidencia:</w:t>
      </w:r>
    </w:p>
    <w:p w14:paraId="18824570" w14:textId="77777777" w:rsidR="00D557DA" w:rsidRDefault="00D557DA" w:rsidP="00D557DA">
      <w:pPr>
        <w:pStyle w:val="Prrafodelista"/>
        <w:spacing w:after="0" w:line="240" w:lineRule="auto"/>
        <w:ind w:left="1440"/>
        <w:rPr>
          <w:rFonts w:eastAsia="Times New Roman" w:cstheme="minorHAnsi"/>
        </w:rPr>
      </w:pPr>
    </w:p>
    <w:p w14:paraId="7A326649" w14:textId="77777777" w:rsidR="00D557DA" w:rsidRDefault="00D34716" w:rsidP="00D34716">
      <w:pPr>
        <w:pStyle w:val="Prrafodelista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El presidente presenta la renovación de autoridades:</w:t>
      </w:r>
    </w:p>
    <w:p w14:paraId="6A625152" w14:textId="77777777" w:rsidR="00D557DA" w:rsidRDefault="00D557DA" w:rsidP="00D34716">
      <w:pPr>
        <w:pStyle w:val="Prrafodelista"/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D557DA">
        <w:rPr>
          <w:rFonts w:eastAsia="Times New Roman" w:cstheme="minorHAnsi"/>
        </w:rPr>
        <w:t>D</w:t>
      </w:r>
      <w:r w:rsidR="00D34716" w:rsidRPr="00D557DA">
        <w:rPr>
          <w:rFonts w:eastAsia="Times New Roman" w:cstheme="minorHAnsi"/>
        </w:rPr>
        <w:t>irectores titulares</w:t>
      </w:r>
      <w:r w:rsidRPr="00D557DA">
        <w:rPr>
          <w:rFonts w:eastAsia="Times New Roman" w:cstheme="minorHAnsi"/>
        </w:rPr>
        <w:t>:</w:t>
      </w:r>
    </w:p>
    <w:p w14:paraId="0D1E92D1" w14:textId="77777777" w:rsidR="00D557DA" w:rsidRDefault="00D34716" w:rsidP="00D34716">
      <w:pPr>
        <w:pStyle w:val="Prrafodelista"/>
        <w:numPr>
          <w:ilvl w:val="4"/>
          <w:numId w:val="1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Ricardo </w:t>
      </w:r>
      <w:proofErr w:type="spellStart"/>
      <w:r w:rsidRPr="00D34716">
        <w:rPr>
          <w:rFonts w:eastAsia="Times New Roman" w:cstheme="minorHAnsi"/>
        </w:rPr>
        <w:t>Matho</w:t>
      </w:r>
      <w:proofErr w:type="spellEnd"/>
      <w:r w:rsidRPr="00D34716">
        <w:rPr>
          <w:rFonts w:eastAsia="Times New Roman" w:cstheme="minorHAnsi"/>
        </w:rPr>
        <w:t xml:space="preserve"> Meabe</w:t>
      </w:r>
    </w:p>
    <w:p w14:paraId="37CDD779" w14:textId="77777777" w:rsidR="00D557DA" w:rsidRDefault="00D34716" w:rsidP="00D34716">
      <w:pPr>
        <w:pStyle w:val="Prrafodelista"/>
        <w:numPr>
          <w:ilvl w:val="4"/>
          <w:numId w:val="1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Guillermo Manfredin</w:t>
      </w:r>
      <w:r w:rsidR="00D557DA">
        <w:rPr>
          <w:rFonts w:eastAsia="Times New Roman" w:cstheme="minorHAnsi"/>
        </w:rPr>
        <w:t>i</w:t>
      </w:r>
    </w:p>
    <w:p w14:paraId="0832EE7C" w14:textId="77777777" w:rsidR="00D557DA" w:rsidRDefault="00D34716" w:rsidP="00D34716">
      <w:pPr>
        <w:pStyle w:val="Prrafodelista"/>
        <w:numPr>
          <w:ilvl w:val="4"/>
          <w:numId w:val="1"/>
        </w:numPr>
        <w:spacing w:after="0" w:line="240" w:lineRule="auto"/>
        <w:rPr>
          <w:rFonts w:eastAsia="Times New Roman" w:cstheme="minorHAnsi"/>
        </w:rPr>
      </w:pPr>
      <w:r w:rsidRPr="00D557DA">
        <w:rPr>
          <w:rFonts w:eastAsia="Times New Roman" w:cstheme="minorHAnsi"/>
        </w:rPr>
        <w:t>Eduardo Ventura</w:t>
      </w:r>
    </w:p>
    <w:p w14:paraId="4186D522" w14:textId="77777777" w:rsidR="00D557DA" w:rsidRDefault="00D557DA" w:rsidP="00D34716">
      <w:pPr>
        <w:pStyle w:val="Prrafodelista"/>
        <w:numPr>
          <w:ilvl w:val="4"/>
          <w:numId w:val="1"/>
        </w:numPr>
        <w:spacing w:after="0" w:line="240" w:lineRule="auto"/>
        <w:rPr>
          <w:rFonts w:eastAsia="Times New Roman" w:cstheme="minorHAnsi"/>
        </w:rPr>
      </w:pPr>
      <w:r w:rsidRPr="00D557DA">
        <w:rPr>
          <w:rFonts w:eastAsia="Times New Roman" w:cstheme="minorHAnsi"/>
        </w:rPr>
        <w:t>F</w:t>
      </w:r>
      <w:r w:rsidR="00D34716" w:rsidRPr="00D34716">
        <w:rPr>
          <w:rFonts w:eastAsia="Times New Roman" w:cstheme="minorHAnsi"/>
        </w:rPr>
        <w:t xml:space="preserve">elipe </w:t>
      </w:r>
      <w:proofErr w:type="spellStart"/>
      <w:r w:rsidR="00D34716" w:rsidRPr="00D34716">
        <w:rPr>
          <w:rFonts w:eastAsia="Times New Roman" w:cstheme="minorHAnsi"/>
        </w:rPr>
        <w:t>Sinforoso</w:t>
      </w:r>
      <w:proofErr w:type="spellEnd"/>
      <w:r w:rsidR="00D34716" w:rsidRPr="00D34716">
        <w:rPr>
          <w:rFonts w:eastAsia="Times New Roman" w:cstheme="minorHAnsi"/>
        </w:rPr>
        <w:t xml:space="preserve"> Amadeo Lastra</w:t>
      </w:r>
    </w:p>
    <w:p w14:paraId="63174A5E" w14:textId="77777777" w:rsidR="00D557DA" w:rsidRDefault="00D34716" w:rsidP="00D34716">
      <w:pPr>
        <w:pStyle w:val="Prrafodelista"/>
        <w:numPr>
          <w:ilvl w:val="4"/>
          <w:numId w:val="1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Alfredo Meabe</w:t>
      </w:r>
    </w:p>
    <w:p w14:paraId="1159D4BA" w14:textId="77777777" w:rsidR="00D557DA" w:rsidRDefault="00D34716" w:rsidP="00D557DA">
      <w:pPr>
        <w:pStyle w:val="Prrafodelista"/>
        <w:numPr>
          <w:ilvl w:val="2"/>
          <w:numId w:val="1"/>
        </w:numPr>
        <w:spacing w:after="0" w:line="240" w:lineRule="auto"/>
        <w:rPr>
          <w:rFonts w:eastAsia="Times New Roman" w:cstheme="minorHAnsi"/>
        </w:rPr>
      </w:pPr>
      <w:r w:rsidRPr="00D557DA">
        <w:rPr>
          <w:rFonts w:eastAsia="Times New Roman" w:cstheme="minorHAnsi"/>
        </w:rPr>
        <w:t>Directores Suplentes</w:t>
      </w:r>
      <w:r w:rsidR="00D557DA" w:rsidRPr="00D557DA">
        <w:rPr>
          <w:rFonts w:eastAsia="Times New Roman" w:cstheme="minorHAnsi"/>
        </w:rPr>
        <w:t>:</w:t>
      </w:r>
    </w:p>
    <w:p w14:paraId="7756F88F" w14:textId="77777777" w:rsidR="00D557DA" w:rsidRDefault="00D34716" w:rsidP="00D34716">
      <w:pPr>
        <w:pStyle w:val="Prrafodelista"/>
        <w:numPr>
          <w:ilvl w:val="4"/>
          <w:numId w:val="1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lastRenderedPageBreak/>
        <w:t>Patricio Kehoe</w:t>
      </w:r>
    </w:p>
    <w:p w14:paraId="235251E7" w14:textId="28053899" w:rsidR="00D557DA" w:rsidRDefault="00F414BE" w:rsidP="00D34716">
      <w:pPr>
        <w:pStyle w:val="Prrafodelista"/>
        <w:numPr>
          <w:ilvl w:val="4"/>
          <w:numId w:val="1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Joaquín</w:t>
      </w:r>
      <w:r w:rsidR="00D34716" w:rsidRPr="00D34716">
        <w:rPr>
          <w:rFonts w:eastAsia="Times New Roman" w:cstheme="minorHAnsi"/>
        </w:rPr>
        <w:t xml:space="preserve"> Gah</w:t>
      </w:r>
      <w:r w:rsidR="00D557DA">
        <w:rPr>
          <w:rFonts w:eastAsia="Times New Roman" w:cstheme="minorHAnsi"/>
        </w:rPr>
        <w:t>an</w:t>
      </w:r>
    </w:p>
    <w:p w14:paraId="71BE5D8A" w14:textId="77777777" w:rsidR="00D557DA" w:rsidRDefault="00D34716" w:rsidP="00D34716">
      <w:pPr>
        <w:pStyle w:val="Prrafodelista"/>
        <w:numPr>
          <w:ilvl w:val="4"/>
          <w:numId w:val="1"/>
        </w:numPr>
        <w:spacing w:after="0" w:line="240" w:lineRule="auto"/>
        <w:rPr>
          <w:rFonts w:eastAsia="Times New Roman" w:cstheme="minorHAnsi"/>
        </w:rPr>
      </w:pPr>
      <w:r w:rsidRPr="00D557DA">
        <w:rPr>
          <w:rFonts w:eastAsia="Times New Roman" w:cstheme="minorHAnsi"/>
        </w:rPr>
        <w:t>Cecilia Planes</w:t>
      </w:r>
    </w:p>
    <w:p w14:paraId="0F2E9D2A" w14:textId="77777777" w:rsidR="00D557DA" w:rsidRDefault="00D34716" w:rsidP="00D34716">
      <w:pPr>
        <w:pStyle w:val="Prrafodelista"/>
        <w:numPr>
          <w:ilvl w:val="1"/>
          <w:numId w:val="3"/>
        </w:numPr>
        <w:spacing w:after="0" w:line="240" w:lineRule="auto"/>
        <w:rPr>
          <w:rFonts w:eastAsia="Times New Roman" w:cstheme="minorHAnsi"/>
        </w:rPr>
      </w:pPr>
      <w:r w:rsidRPr="00D557DA">
        <w:rPr>
          <w:rFonts w:eastAsia="Times New Roman" w:cstheme="minorHAnsi"/>
        </w:rPr>
        <w:t>Revisores de cuenta</w:t>
      </w:r>
      <w:r w:rsidR="00D557DA" w:rsidRPr="00D557DA">
        <w:rPr>
          <w:rFonts w:eastAsia="Times New Roman" w:cstheme="minorHAnsi"/>
        </w:rPr>
        <w:t>s:</w:t>
      </w:r>
    </w:p>
    <w:p w14:paraId="4BF79518" w14:textId="77777777" w:rsidR="00D557DA" w:rsidRDefault="00D34716" w:rsidP="00D34716">
      <w:pPr>
        <w:pStyle w:val="Prrafodelista"/>
        <w:numPr>
          <w:ilvl w:val="4"/>
          <w:numId w:val="1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Alfonso Laferrer</w:t>
      </w:r>
      <w:r w:rsidR="00D557DA">
        <w:rPr>
          <w:rFonts w:eastAsia="Times New Roman" w:cstheme="minorHAnsi"/>
        </w:rPr>
        <w:t>e</w:t>
      </w:r>
    </w:p>
    <w:p w14:paraId="1E450E74" w14:textId="77777777" w:rsidR="00D557DA" w:rsidRDefault="00D557DA" w:rsidP="00D557DA">
      <w:pPr>
        <w:pStyle w:val="Prrafodelista"/>
        <w:numPr>
          <w:ilvl w:val="4"/>
          <w:numId w:val="1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</w:t>
      </w:r>
      <w:r w:rsidR="00D34716" w:rsidRPr="00D557DA">
        <w:rPr>
          <w:rFonts w:eastAsia="Times New Roman" w:cstheme="minorHAnsi"/>
        </w:rPr>
        <w:t>omas Föhrig</w:t>
      </w:r>
    </w:p>
    <w:p w14:paraId="7E740BD4" w14:textId="77777777" w:rsidR="00D557DA" w:rsidRDefault="00D34716" w:rsidP="00D34716">
      <w:pPr>
        <w:pStyle w:val="Prrafodelista"/>
        <w:numPr>
          <w:ilvl w:val="4"/>
          <w:numId w:val="1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Felipe </w:t>
      </w:r>
      <w:proofErr w:type="spellStart"/>
      <w:r w:rsidRPr="00D34716">
        <w:rPr>
          <w:rFonts w:eastAsia="Times New Roman" w:cstheme="minorHAnsi"/>
        </w:rPr>
        <w:t>Wayar</w:t>
      </w:r>
      <w:proofErr w:type="spellEnd"/>
    </w:p>
    <w:p w14:paraId="3E07929E" w14:textId="77777777" w:rsidR="00D557DA" w:rsidRDefault="00D34716" w:rsidP="00D34716">
      <w:pPr>
        <w:pStyle w:val="Prrafodelista"/>
        <w:numPr>
          <w:ilvl w:val="1"/>
          <w:numId w:val="3"/>
        </w:numPr>
        <w:spacing w:after="0" w:line="240" w:lineRule="auto"/>
        <w:rPr>
          <w:rFonts w:eastAsia="Times New Roman" w:cstheme="minorHAnsi"/>
        </w:rPr>
      </w:pPr>
      <w:r w:rsidRPr="00D557DA">
        <w:rPr>
          <w:rFonts w:eastAsia="Times New Roman" w:cstheme="minorHAnsi"/>
        </w:rPr>
        <w:t>Revisor de cuentas suplente</w:t>
      </w:r>
      <w:r w:rsidR="00D557DA" w:rsidRPr="00D557DA">
        <w:rPr>
          <w:rFonts w:eastAsia="Times New Roman" w:cstheme="minorHAnsi"/>
        </w:rPr>
        <w:t>s:</w:t>
      </w:r>
    </w:p>
    <w:p w14:paraId="118A68C4" w14:textId="24A73777" w:rsidR="00D34716" w:rsidRPr="00D34716" w:rsidRDefault="00D557DA" w:rsidP="00D557DA">
      <w:pPr>
        <w:pStyle w:val="Prrafodelista"/>
        <w:numPr>
          <w:ilvl w:val="4"/>
          <w:numId w:val="1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 </w:t>
      </w:r>
      <w:r w:rsidR="00D34716" w:rsidRPr="00D34716">
        <w:rPr>
          <w:rFonts w:eastAsia="Times New Roman" w:cstheme="minorHAnsi"/>
        </w:rPr>
        <w:t>Juan Cruz Tapia</w:t>
      </w:r>
    </w:p>
    <w:p w14:paraId="05E1F4C2" w14:textId="77777777" w:rsidR="00D34716" w:rsidRPr="00D34716" w:rsidRDefault="00D34716" w:rsidP="00D34716">
      <w:pPr>
        <w:spacing w:after="0" w:line="240" w:lineRule="auto"/>
        <w:rPr>
          <w:rFonts w:eastAsia="Times New Roman" w:cstheme="minorHAnsi"/>
        </w:rPr>
      </w:pPr>
    </w:p>
    <w:p w14:paraId="2E8D44E0" w14:textId="77777777" w:rsidR="00D557DA" w:rsidRDefault="00D34716" w:rsidP="00D557DA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557DA">
        <w:rPr>
          <w:rFonts w:eastAsia="Times New Roman" w:cstheme="minorHAnsi"/>
        </w:rPr>
        <w:t xml:space="preserve">El presidente y la CD agradece y felicita al director Claudio </w:t>
      </w:r>
      <w:proofErr w:type="spellStart"/>
      <w:r w:rsidRPr="00D557DA">
        <w:rPr>
          <w:rFonts w:eastAsia="Times New Roman" w:cstheme="minorHAnsi"/>
        </w:rPr>
        <w:t>Garziera</w:t>
      </w:r>
      <w:proofErr w:type="spellEnd"/>
      <w:r w:rsidRPr="00D557DA">
        <w:rPr>
          <w:rFonts w:eastAsia="Times New Roman" w:cstheme="minorHAnsi"/>
        </w:rPr>
        <w:t xml:space="preserve"> por la labor en el desarrollo del aparte campero durante la muestra de AGROACTIVA 2022.</w:t>
      </w:r>
    </w:p>
    <w:p w14:paraId="075435F2" w14:textId="77777777" w:rsidR="00D557DA" w:rsidRDefault="00D557DA" w:rsidP="00D557DA">
      <w:pPr>
        <w:pStyle w:val="Prrafodelista"/>
        <w:spacing w:after="0" w:line="240" w:lineRule="auto"/>
        <w:ind w:left="1800"/>
        <w:rPr>
          <w:rFonts w:eastAsia="Times New Roman" w:cstheme="minorHAnsi"/>
        </w:rPr>
      </w:pPr>
    </w:p>
    <w:p w14:paraId="7773A960" w14:textId="77777777" w:rsidR="00F414BE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El presidente comenta una carta escrita por la </w:t>
      </w:r>
      <w:r w:rsidR="00F414BE" w:rsidRPr="00F414BE">
        <w:rPr>
          <w:rFonts w:eastAsia="Times New Roman" w:cstheme="minorHAnsi"/>
        </w:rPr>
        <w:t>comisión</w:t>
      </w:r>
      <w:r w:rsidRPr="00D34716">
        <w:rPr>
          <w:rFonts w:eastAsia="Times New Roman" w:cstheme="minorHAnsi"/>
        </w:rPr>
        <w:t xml:space="preserve"> del freno de oro, que se le enviar</w:t>
      </w:r>
      <w:r w:rsidR="00F414BE" w:rsidRPr="00F414BE">
        <w:rPr>
          <w:rFonts w:eastAsia="Times New Roman" w:cstheme="minorHAnsi"/>
        </w:rPr>
        <w:t>á</w:t>
      </w:r>
      <w:r w:rsidRPr="00D34716">
        <w:rPr>
          <w:rFonts w:eastAsia="Times New Roman" w:cstheme="minorHAnsi"/>
        </w:rPr>
        <w:t xml:space="preserve"> a la ABCCC pidiendo independencia para el desarrollo de la prueba y trabajar con mayor previsibilidad. Adjuntamos la misma.</w:t>
      </w:r>
    </w:p>
    <w:p w14:paraId="2B35B7BF" w14:textId="77777777" w:rsidR="00F414BE" w:rsidRPr="00F414BE" w:rsidRDefault="00F414BE" w:rsidP="00F414BE">
      <w:pPr>
        <w:pStyle w:val="Prrafodelista"/>
        <w:rPr>
          <w:rFonts w:eastAsia="Times New Roman" w:cstheme="minorHAnsi"/>
        </w:rPr>
      </w:pPr>
    </w:p>
    <w:p w14:paraId="576124E6" w14:textId="77777777" w:rsidR="00F414BE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La </w:t>
      </w:r>
      <w:r w:rsidR="00F414BE" w:rsidRPr="00F414BE">
        <w:rPr>
          <w:rFonts w:eastAsia="Times New Roman" w:cstheme="minorHAnsi"/>
        </w:rPr>
        <w:t>comisión</w:t>
      </w:r>
      <w:r w:rsidRPr="00D34716">
        <w:rPr>
          <w:rFonts w:eastAsia="Times New Roman" w:cstheme="minorHAnsi"/>
        </w:rPr>
        <w:t xml:space="preserve"> de publicaciones representada por </w:t>
      </w:r>
      <w:r w:rsidR="00F414BE" w:rsidRPr="00F414BE">
        <w:rPr>
          <w:rFonts w:eastAsia="Times New Roman" w:cstheme="minorHAnsi"/>
        </w:rPr>
        <w:t>Joaquín</w:t>
      </w:r>
      <w:r w:rsidRPr="00D34716">
        <w:rPr>
          <w:rFonts w:eastAsia="Times New Roman" w:cstheme="minorHAnsi"/>
        </w:rPr>
        <w:t xml:space="preserve"> Gahan y </w:t>
      </w:r>
      <w:r w:rsidR="00F414BE" w:rsidRPr="00F414BE">
        <w:rPr>
          <w:rFonts w:eastAsia="Times New Roman" w:cstheme="minorHAnsi"/>
        </w:rPr>
        <w:t>María</w:t>
      </w:r>
      <w:r w:rsidRPr="00D34716">
        <w:rPr>
          <w:rFonts w:eastAsia="Times New Roman" w:cstheme="minorHAnsi"/>
        </w:rPr>
        <w:t xml:space="preserve"> Sacheri presentan distintas opciones para el logo de los 100 años de nuestra institución.</w:t>
      </w:r>
    </w:p>
    <w:p w14:paraId="44D16EAF" w14:textId="77777777" w:rsidR="00F414BE" w:rsidRPr="00F414BE" w:rsidRDefault="00F414BE" w:rsidP="00F414BE">
      <w:pPr>
        <w:pStyle w:val="Prrafodelista"/>
        <w:rPr>
          <w:rFonts w:eastAsia="Times New Roman" w:cstheme="minorHAnsi"/>
        </w:rPr>
      </w:pPr>
    </w:p>
    <w:p w14:paraId="1D826288" w14:textId="77777777" w:rsidR="00F414BE" w:rsidRPr="00F414BE" w:rsidRDefault="00D34716" w:rsidP="00D34716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</w:rPr>
      </w:pPr>
      <w:r w:rsidRPr="00F414BE">
        <w:rPr>
          <w:rFonts w:eastAsia="Times New Roman" w:cstheme="minorHAnsi"/>
          <w:b/>
          <w:bCs/>
        </w:rPr>
        <w:t>Palermo 2022:</w:t>
      </w:r>
    </w:p>
    <w:p w14:paraId="14505A89" w14:textId="77777777" w:rsidR="00F414BE" w:rsidRDefault="00F414BE" w:rsidP="00F414BE">
      <w:pPr>
        <w:spacing w:after="0" w:line="240" w:lineRule="auto"/>
        <w:ind w:left="360"/>
        <w:rPr>
          <w:rFonts w:eastAsia="Times New Roman" w:cstheme="minorHAnsi"/>
        </w:rPr>
      </w:pPr>
    </w:p>
    <w:p w14:paraId="7F1398C0" w14:textId="77777777" w:rsidR="00F414BE" w:rsidRDefault="00F414BE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F414BE">
        <w:rPr>
          <w:rFonts w:eastAsia="Times New Roman" w:cstheme="minorHAnsi"/>
        </w:rPr>
        <w:t>L</w:t>
      </w:r>
      <w:r w:rsidR="00D34716" w:rsidRPr="00F414BE">
        <w:rPr>
          <w:rFonts w:eastAsia="Times New Roman" w:cstheme="minorHAnsi"/>
        </w:rPr>
        <w:t>os ingresos serán el día viernes 22</w:t>
      </w:r>
      <w:r w:rsidRPr="00F414BE">
        <w:rPr>
          <w:rFonts w:eastAsia="Times New Roman" w:cstheme="minorHAnsi"/>
        </w:rPr>
        <w:t xml:space="preserve"> de julio</w:t>
      </w:r>
      <w:r w:rsidR="00D34716" w:rsidRPr="00F414BE">
        <w:rPr>
          <w:rFonts w:eastAsia="Times New Roman" w:cstheme="minorHAnsi"/>
        </w:rPr>
        <w:t xml:space="preserve"> de 20</w:t>
      </w:r>
      <w:r w:rsidRPr="00F414BE">
        <w:rPr>
          <w:rFonts w:eastAsia="Times New Roman" w:cstheme="minorHAnsi"/>
        </w:rPr>
        <w:t>:00</w:t>
      </w:r>
      <w:r w:rsidR="00D34716" w:rsidRPr="00F414BE">
        <w:rPr>
          <w:rFonts w:eastAsia="Times New Roman" w:cstheme="minorHAnsi"/>
        </w:rPr>
        <w:t xml:space="preserve"> a 00</w:t>
      </w:r>
      <w:r w:rsidRPr="00F414BE">
        <w:rPr>
          <w:rFonts w:eastAsia="Times New Roman" w:cstheme="minorHAnsi"/>
        </w:rPr>
        <w:t>:00</w:t>
      </w:r>
      <w:r w:rsidR="00D34716" w:rsidRPr="00F414BE">
        <w:rPr>
          <w:rFonts w:eastAsia="Times New Roman" w:cstheme="minorHAnsi"/>
        </w:rPr>
        <w:t xml:space="preserve"> </w:t>
      </w:r>
      <w:proofErr w:type="spellStart"/>
      <w:r w:rsidR="00D34716" w:rsidRPr="00F414BE">
        <w:rPr>
          <w:rFonts w:eastAsia="Times New Roman" w:cstheme="minorHAnsi"/>
        </w:rPr>
        <w:t>hs</w:t>
      </w:r>
      <w:proofErr w:type="spellEnd"/>
      <w:r w:rsidR="00D34716" w:rsidRPr="00F414BE">
        <w:rPr>
          <w:rFonts w:eastAsia="Times New Roman" w:cstheme="minorHAnsi"/>
        </w:rPr>
        <w:t xml:space="preserve"> y </w:t>
      </w:r>
      <w:r w:rsidRPr="00F414BE">
        <w:rPr>
          <w:rFonts w:eastAsia="Times New Roman" w:cstheme="minorHAnsi"/>
        </w:rPr>
        <w:t xml:space="preserve">el </w:t>
      </w:r>
      <w:r w:rsidR="00D34716" w:rsidRPr="00F414BE">
        <w:rPr>
          <w:rFonts w:eastAsia="Times New Roman" w:cstheme="minorHAnsi"/>
        </w:rPr>
        <w:t>domingo 24</w:t>
      </w:r>
      <w:r w:rsidRPr="00F414BE">
        <w:rPr>
          <w:rFonts w:eastAsia="Times New Roman" w:cstheme="minorHAnsi"/>
        </w:rPr>
        <w:t xml:space="preserve"> de julio </w:t>
      </w:r>
      <w:r w:rsidR="00D34716" w:rsidRPr="00F414BE">
        <w:rPr>
          <w:rFonts w:eastAsia="Times New Roman" w:cstheme="minorHAnsi"/>
        </w:rPr>
        <w:t>de 22</w:t>
      </w:r>
      <w:r w:rsidRPr="00F414BE">
        <w:rPr>
          <w:rFonts w:eastAsia="Times New Roman" w:cstheme="minorHAnsi"/>
        </w:rPr>
        <w:t>:00</w:t>
      </w:r>
      <w:r w:rsidR="00D34716" w:rsidRPr="00F414BE">
        <w:rPr>
          <w:rFonts w:eastAsia="Times New Roman" w:cstheme="minorHAnsi"/>
        </w:rPr>
        <w:t xml:space="preserve"> </w:t>
      </w:r>
      <w:proofErr w:type="spellStart"/>
      <w:r w:rsidR="00D34716" w:rsidRPr="00F414BE">
        <w:rPr>
          <w:rFonts w:eastAsia="Times New Roman" w:cstheme="minorHAnsi"/>
        </w:rPr>
        <w:t>hs</w:t>
      </w:r>
      <w:proofErr w:type="spellEnd"/>
      <w:r w:rsidR="00D34716" w:rsidRPr="00F414BE">
        <w:rPr>
          <w:rFonts w:eastAsia="Times New Roman" w:cstheme="minorHAnsi"/>
        </w:rPr>
        <w:t xml:space="preserve"> a 6</w:t>
      </w:r>
      <w:r w:rsidRPr="00F414BE">
        <w:rPr>
          <w:rFonts w:eastAsia="Times New Roman" w:cstheme="minorHAnsi"/>
        </w:rPr>
        <w:t>:00</w:t>
      </w:r>
      <w:r w:rsidR="00D34716" w:rsidRPr="00F414BE">
        <w:rPr>
          <w:rFonts w:eastAsia="Times New Roman" w:cstheme="minorHAnsi"/>
        </w:rPr>
        <w:t xml:space="preserve"> am.</w:t>
      </w:r>
    </w:p>
    <w:p w14:paraId="545E328E" w14:textId="77777777" w:rsidR="00F414BE" w:rsidRDefault="00F414BE" w:rsidP="00F414BE">
      <w:pPr>
        <w:pStyle w:val="Prrafodelista"/>
        <w:spacing w:after="0" w:line="240" w:lineRule="auto"/>
        <w:ind w:left="1800"/>
        <w:rPr>
          <w:rFonts w:eastAsia="Times New Roman" w:cstheme="minorHAnsi"/>
        </w:rPr>
      </w:pPr>
    </w:p>
    <w:p w14:paraId="3A1ACBB3" w14:textId="77777777" w:rsidR="00F414BE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El remate de la exposición será el domingo 31 a las 19</w:t>
      </w:r>
      <w:r w:rsidR="00F414BE" w:rsidRPr="00F414BE">
        <w:rPr>
          <w:rFonts w:eastAsia="Times New Roman" w:cstheme="minorHAnsi"/>
        </w:rPr>
        <w:t>:00</w:t>
      </w:r>
      <w:r w:rsidRPr="00D34716">
        <w:rPr>
          <w:rFonts w:eastAsia="Times New Roman" w:cstheme="minorHAnsi"/>
        </w:rPr>
        <w:t xml:space="preserve"> </w:t>
      </w:r>
      <w:proofErr w:type="spellStart"/>
      <w:r w:rsidRPr="00D34716">
        <w:rPr>
          <w:rFonts w:eastAsia="Times New Roman" w:cstheme="minorHAnsi"/>
        </w:rPr>
        <w:t>hs</w:t>
      </w:r>
      <w:proofErr w:type="spellEnd"/>
      <w:r w:rsidR="00F414BE" w:rsidRPr="00F414BE">
        <w:rPr>
          <w:rFonts w:eastAsia="Times New Roman" w:cstheme="minorHAnsi"/>
        </w:rPr>
        <w:t>.</w:t>
      </w:r>
    </w:p>
    <w:p w14:paraId="31056FD7" w14:textId="77777777" w:rsidR="00F414BE" w:rsidRPr="00F414BE" w:rsidRDefault="00F414BE" w:rsidP="00F414BE">
      <w:pPr>
        <w:pStyle w:val="Prrafodelista"/>
        <w:rPr>
          <w:rFonts w:eastAsia="Times New Roman" w:cstheme="minorHAnsi"/>
        </w:rPr>
      </w:pPr>
    </w:p>
    <w:p w14:paraId="52F12D93" w14:textId="77777777" w:rsidR="00F414BE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La </w:t>
      </w:r>
      <w:r w:rsidR="00F414BE" w:rsidRPr="00F414BE">
        <w:rPr>
          <w:rFonts w:eastAsia="Times New Roman" w:cstheme="minorHAnsi"/>
        </w:rPr>
        <w:t>comisión</w:t>
      </w:r>
      <w:r w:rsidRPr="00D34716">
        <w:rPr>
          <w:rFonts w:eastAsia="Times New Roman" w:cstheme="minorHAnsi"/>
        </w:rPr>
        <w:t xml:space="preserve"> de rodeos propone el nombre de </w:t>
      </w:r>
      <w:r w:rsidR="00F414BE" w:rsidRPr="00F414BE">
        <w:rPr>
          <w:rFonts w:eastAsia="Times New Roman" w:cstheme="minorHAnsi"/>
        </w:rPr>
        <w:t>“</w:t>
      </w:r>
      <w:r w:rsidRPr="00D34716">
        <w:rPr>
          <w:rFonts w:eastAsia="Times New Roman" w:cstheme="minorHAnsi"/>
        </w:rPr>
        <w:t xml:space="preserve">Juan Enrique </w:t>
      </w:r>
      <w:proofErr w:type="spellStart"/>
      <w:r w:rsidRPr="00D34716">
        <w:rPr>
          <w:rFonts w:eastAsia="Times New Roman" w:cstheme="minorHAnsi"/>
        </w:rPr>
        <w:t>Tronconi</w:t>
      </w:r>
      <w:proofErr w:type="spellEnd"/>
      <w:r w:rsidR="00F414BE" w:rsidRPr="00F414BE">
        <w:rPr>
          <w:rFonts w:eastAsia="Times New Roman" w:cstheme="minorHAnsi"/>
        </w:rPr>
        <w:t>”</w:t>
      </w:r>
      <w:r w:rsidRPr="00D34716">
        <w:rPr>
          <w:rFonts w:eastAsia="Times New Roman" w:cstheme="minorHAnsi"/>
        </w:rPr>
        <w:t xml:space="preserve"> para la </w:t>
      </w:r>
      <w:r w:rsidR="00F414BE" w:rsidRPr="00F414BE">
        <w:rPr>
          <w:rFonts w:eastAsia="Times New Roman" w:cstheme="minorHAnsi"/>
        </w:rPr>
        <w:t>C</w:t>
      </w:r>
      <w:r w:rsidRPr="00D34716">
        <w:rPr>
          <w:rFonts w:eastAsia="Times New Roman" w:cstheme="minorHAnsi"/>
        </w:rPr>
        <w:t xml:space="preserve">opa </w:t>
      </w:r>
      <w:r w:rsidR="00F414BE" w:rsidRPr="00F414BE">
        <w:rPr>
          <w:rFonts w:eastAsia="Times New Roman" w:cstheme="minorHAnsi"/>
        </w:rPr>
        <w:t>E</w:t>
      </w:r>
      <w:r w:rsidRPr="00D34716">
        <w:rPr>
          <w:rFonts w:eastAsia="Times New Roman" w:cstheme="minorHAnsi"/>
        </w:rPr>
        <w:t>special</w:t>
      </w:r>
      <w:r w:rsidR="00F414BE" w:rsidRPr="00F414BE">
        <w:rPr>
          <w:rFonts w:eastAsia="Times New Roman" w:cstheme="minorHAnsi"/>
        </w:rPr>
        <w:t xml:space="preserve"> de Rodeos</w:t>
      </w:r>
      <w:r w:rsidRPr="00D34716">
        <w:rPr>
          <w:rFonts w:eastAsia="Times New Roman" w:cstheme="minorHAnsi"/>
        </w:rPr>
        <w:t xml:space="preserve"> que se realizar</w:t>
      </w:r>
      <w:r w:rsidR="00F414BE" w:rsidRPr="00F414BE">
        <w:rPr>
          <w:rFonts w:eastAsia="Times New Roman" w:cstheme="minorHAnsi"/>
        </w:rPr>
        <w:t xml:space="preserve">á </w:t>
      </w:r>
      <w:r w:rsidRPr="00D34716">
        <w:rPr>
          <w:rFonts w:eastAsia="Times New Roman" w:cstheme="minorHAnsi"/>
        </w:rPr>
        <w:t>el domingo 31</w:t>
      </w:r>
      <w:r w:rsidR="00F414BE" w:rsidRPr="00F414BE">
        <w:rPr>
          <w:rFonts w:eastAsia="Times New Roman" w:cstheme="minorHAnsi"/>
        </w:rPr>
        <w:t>.</w:t>
      </w:r>
    </w:p>
    <w:p w14:paraId="096E4795" w14:textId="77777777" w:rsidR="00F414BE" w:rsidRPr="00F414BE" w:rsidRDefault="00F414BE" w:rsidP="00F414BE">
      <w:pPr>
        <w:pStyle w:val="Prrafodelista"/>
        <w:rPr>
          <w:rFonts w:eastAsia="Times New Roman" w:cstheme="minorHAnsi"/>
        </w:rPr>
      </w:pPr>
    </w:p>
    <w:p w14:paraId="09A4951F" w14:textId="77777777" w:rsidR="00F414BE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Se proponen las siguientes autoridades y secretarios para la exposición:</w:t>
      </w:r>
    </w:p>
    <w:p w14:paraId="09F98AD3" w14:textId="77777777" w:rsidR="00F414BE" w:rsidRPr="00F414BE" w:rsidRDefault="00F414BE" w:rsidP="00F414BE">
      <w:pPr>
        <w:pStyle w:val="Prrafodelista"/>
        <w:rPr>
          <w:rFonts w:eastAsia="Times New Roman" w:cstheme="minorHAnsi"/>
        </w:rPr>
      </w:pPr>
    </w:p>
    <w:p w14:paraId="4A5BF3EC" w14:textId="77777777" w:rsidR="00F414BE" w:rsidRDefault="00D34716" w:rsidP="00D34716">
      <w:pPr>
        <w:pStyle w:val="Prrafodelista"/>
        <w:numPr>
          <w:ilvl w:val="1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Secretarios de Jurados para la </w:t>
      </w:r>
      <w:proofErr w:type="spellStart"/>
      <w:r w:rsidRPr="00D34716">
        <w:rPr>
          <w:rFonts w:eastAsia="Times New Roman" w:cstheme="minorHAnsi"/>
        </w:rPr>
        <w:t>categoria</w:t>
      </w:r>
      <w:proofErr w:type="spellEnd"/>
      <w:r w:rsidRPr="00D34716">
        <w:rPr>
          <w:rFonts w:eastAsia="Times New Roman" w:cstheme="minorHAnsi"/>
        </w:rPr>
        <w:t xml:space="preserve"> Machos:</w:t>
      </w:r>
      <w:r w:rsidR="00F414BE" w:rsidRPr="00F414BE">
        <w:rPr>
          <w:rFonts w:eastAsia="Times New Roman" w:cstheme="minorHAnsi"/>
        </w:rPr>
        <w:t xml:space="preserve"> </w:t>
      </w:r>
      <w:r w:rsidRPr="00F414BE">
        <w:rPr>
          <w:rFonts w:eastAsia="Times New Roman" w:cstheme="minorHAnsi"/>
        </w:rPr>
        <w:t>Roque Solanet y Olegario Andrade</w:t>
      </w:r>
      <w:r w:rsidR="00F414BE" w:rsidRPr="00F414BE">
        <w:rPr>
          <w:rFonts w:eastAsia="Times New Roman" w:cstheme="minorHAnsi"/>
        </w:rPr>
        <w:t>.</w:t>
      </w:r>
    </w:p>
    <w:p w14:paraId="24D68D37" w14:textId="77777777" w:rsidR="00F414BE" w:rsidRDefault="00D34716" w:rsidP="00D34716">
      <w:pPr>
        <w:pStyle w:val="Prrafodelista"/>
        <w:numPr>
          <w:ilvl w:val="1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Para la </w:t>
      </w:r>
      <w:proofErr w:type="spellStart"/>
      <w:r w:rsidRPr="00D34716">
        <w:rPr>
          <w:rFonts w:eastAsia="Times New Roman" w:cstheme="minorHAnsi"/>
        </w:rPr>
        <w:t>categoria</w:t>
      </w:r>
      <w:proofErr w:type="spellEnd"/>
      <w:r w:rsidRPr="00D34716">
        <w:rPr>
          <w:rFonts w:eastAsia="Times New Roman" w:cstheme="minorHAnsi"/>
        </w:rPr>
        <w:t xml:space="preserve"> Hembras:</w:t>
      </w:r>
      <w:r w:rsidR="00F414BE" w:rsidRPr="00F414BE">
        <w:rPr>
          <w:rFonts w:eastAsia="Times New Roman" w:cstheme="minorHAnsi"/>
        </w:rPr>
        <w:t xml:space="preserve"> </w:t>
      </w:r>
      <w:r w:rsidRPr="00D34716">
        <w:rPr>
          <w:rFonts w:eastAsia="Times New Roman" w:cstheme="minorHAnsi"/>
        </w:rPr>
        <w:t xml:space="preserve">Luciano Trangoni y Santiago </w:t>
      </w:r>
      <w:proofErr w:type="spellStart"/>
      <w:r w:rsidRPr="00D34716">
        <w:rPr>
          <w:rFonts w:eastAsia="Times New Roman" w:cstheme="minorHAnsi"/>
        </w:rPr>
        <w:t>Renis</w:t>
      </w:r>
      <w:proofErr w:type="spellEnd"/>
    </w:p>
    <w:p w14:paraId="55C2AA55" w14:textId="77777777" w:rsidR="00F414BE" w:rsidRDefault="00D34716" w:rsidP="00D34716">
      <w:pPr>
        <w:pStyle w:val="Prrafodelista"/>
        <w:numPr>
          <w:ilvl w:val="1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Para la </w:t>
      </w:r>
      <w:proofErr w:type="spellStart"/>
      <w:r w:rsidRPr="00D34716">
        <w:rPr>
          <w:rFonts w:eastAsia="Times New Roman" w:cstheme="minorHAnsi"/>
        </w:rPr>
        <w:t>categoria</w:t>
      </w:r>
      <w:proofErr w:type="spellEnd"/>
      <w:r w:rsidRPr="00D34716">
        <w:rPr>
          <w:rFonts w:eastAsia="Times New Roman" w:cstheme="minorHAnsi"/>
        </w:rPr>
        <w:t xml:space="preserve"> castrados</w:t>
      </w:r>
      <w:r w:rsidR="00F414BE" w:rsidRPr="00F414BE">
        <w:rPr>
          <w:rFonts w:eastAsia="Times New Roman" w:cstheme="minorHAnsi"/>
        </w:rPr>
        <w:t xml:space="preserve">, </w:t>
      </w:r>
      <w:r w:rsidRPr="00D34716">
        <w:rPr>
          <w:rFonts w:eastAsia="Times New Roman" w:cstheme="minorHAnsi"/>
        </w:rPr>
        <w:t>pre potrill</w:t>
      </w:r>
      <w:r w:rsidR="00F414BE" w:rsidRPr="00F414BE">
        <w:rPr>
          <w:rFonts w:eastAsia="Times New Roman" w:cstheme="minorHAnsi"/>
        </w:rPr>
        <w:t>o</w:t>
      </w:r>
      <w:r w:rsidRPr="00D34716">
        <w:rPr>
          <w:rFonts w:eastAsia="Times New Roman" w:cstheme="minorHAnsi"/>
        </w:rPr>
        <w:t>s y pre potrancas</w:t>
      </w:r>
      <w:r w:rsidR="00F414BE" w:rsidRPr="00F414BE">
        <w:rPr>
          <w:rFonts w:eastAsia="Times New Roman" w:cstheme="minorHAnsi"/>
        </w:rPr>
        <w:t xml:space="preserve">: </w:t>
      </w:r>
      <w:r w:rsidRPr="00D34716">
        <w:rPr>
          <w:rFonts w:eastAsia="Times New Roman" w:cstheme="minorHAnsi"/>
        </w:rPr>
        <w:t>Alejandro Solanet</w:t>
      </w:r>
      <w:r w:rsidR="00F414BE" w:rsidRPr="00F414BE">
        <w:rPr>
          <w:rFonts w:eastAsia="Times New Roman" w:cstheme="minorHAnsi"/>
        </w:rPr>
        <w:t>.</w:t>
      </w:r>
    </w:p>
    <w:p w14:paraId="2F1D88BB" w14:textId="77777777" w:rsidR="00F414BE" w:rsidRDefault="00D34716" w:rsidP="00F414BE">
      <w:pPr>
        <w:pStyle w:val="Prrafodelista"/>
        <w:numPr>
          <w:ilvl w:val="1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Autoridades:</w:t>
      </w:r>
    </w:p>
    <w:p w14:paraId="3649C0AA" w14:textId="77777777" w:rsidR="00F414BE" w:rsidRDefault="00F414BE" w:rsidP="00F414BE">
      <w:pPr>
        <w:pStyle w:val="Prrafodelista"/>
        <w:numPr>
          <w:ilvl w:val="2"/>
          <w:numId w:val="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</w:t>
      </w:r>
      <w:r w:rsidR="00D34716" w:rsidRPr="00D34716">
        <w:rPr>
          <w:rFonts w:eastAsia="Times New Roman" w:cstheme="minorHAnsi"/>
        </w:rPr>
        <w:t>omisario: Patricio Kehoe</w:t>
      </w:r>
    </w:p>
    <w:p w14:paraId="13529F3C" w14:textId="77777777" w:rsidR="00F414BE" w:rsidRDefault="00D34716" w:rsidP="00D34716">
      <w:pPr>
        <w:pStyle w:val="Prrafodelista"/>
        <w:numPr>
          <w:ilvl w:val="2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Sub - comisarios:</w:t>
      </w:r>
      <w:r w:rsidR="00F414BE" w:rsidRPr="00F414BE">
        <w:rPr>
          <w:rFonts w:eastAsia="Times New Roman" w:cstheme="minorHAnsi"/>
        </w:rPr>
        <w:t xml:space="preserve"> </w:t>
      </w:r>
      <w:r w:rsidRPr="00D34716">
        <w:rPr>
          <w:rFonts w:eastAsia="Times New Roman" w:cstheme="minorHAnsi"/>
        </w:rPr>
        <w:t xml:space="preserve">Juan Cruz Tapia y </w:t>
      </w:r>
      <w:r w:rsidR="00F414BE" w:rsidRPr="00F414BE">
        <w:rPr>
          <w:rFonts w:eastAsia="Times New Roman" w:cstheme="minorHAnsi"/>
        </w:rPr>
        <w:t>Joaquín</w:t>
      </w:r>
      <w:r w:rsidRPr="00D34716">
        <w:rPr>
          <w:rFonts w:eastAsia="Times New Roman" w:cstheme="minorHAnsi"/>
        </w:rPr>
        <w:t xml:space="preserve"> Gahan</w:t>
      </w:r>
    </w:p>
    <w:p w14:paraId="2DB37D8C" w14:textId="77777777" w:rsidR="00F414BE" w:rsidRDefault="00F414BE" w:rsidP="00F414BE">
      <w:pPr>
        <w:pStyle w:val="Prrafodelista"/>
        <w:spacing w:after="0" w:line="240" w:lineRule="auto"/>
        <w:ind w:left="1800"/>
        <w:rPr>
          <w:rFonts w:eastAsia="Times New Roman" w:cstheme="minorHAnsi"/>
        </w:rPr>
      </w:pPr>
    </w:p>
    <w:p w14:paraId="5A82D2C9" w14:textId="77777777" w:rsidR="00F414BE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F414BE">
        <w:rPr>
          <w:rFonts w:eastAsia="Times New Roman" w:cstheme="minorHAnsi"/>
        </w:rPr>
        <w:t>Se propone hacer el ingreso de los Pre y castrados junto con los reproductores y que la jura sea el miércoles 27 de julio en el segundo turno.</w:t>
      </w:r>
    </w:p>
    <w:p w14:paraId="7171E9C9" w14:textId="77777777" w:rsidR="00061B7F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061B7F">
        <w:rPr>
          <w:rFonts w:eastAsia="Times New Roman" w:cstheme="minorHAnsi"/>
        </w:rPr>
        <w:t xml:space="preserve">El </w:t>
      </w:r>
      <w:proofErr w:type="spellStart"/>
      <w:r w:rsidRPr="00061B7F">
        <w:rPr>
          <w:rFonts w:eastAsia="Times New Roman" w:cstheme="minorHAnsi"/>
        </w:rPr>
        <w:t>cocktail</w:t>
      </w:r>
      <w:proofErr w:type="spellEnd"/>
      <w:r w:rsidRPr="00061B7F">
        <w:rPr>
          <w:rFonts w:eastAsia="Times New Roman" w:cstheme="minorHAnsi"/>
        </w:rPr>
        <w:t xml:space="preserve"> se realiza</w:t>
      </w:r>
      <w:r w:rsidR="00F414BE" w:rsidRPr="00061B7F">
        <w:rPr>
          <w:rFonts w:eastAsia="Times New Roman" w:cstheme="minorHAnsi"/>
        </w:rPr>
        <w:t>rá</w:t>
      </w:r>
      <w:r w:rsidRPr="00061B7F">
        <w:rPr>
          <w:rFonts w:eastAsia="Times New Roman" w:cstheme="minorHAnsi"/>
        </w:rPr>
        <w:t xml:space="preserve"> el viernes 29</w:t>
      </w:r>
      <w:r w:rsidR="00061B7F" w:rsidRPr="00061B7F">
        <w:rPr>
          <w:rFonts w:eastAsia="Times New Roman" w:cstheme="minorHAnsi"/>
        </w:rPr>
        <w:t xml:space="preserve"> de julio</w:t>
      </w:r>
      <w:r w:rsidRPr="00061B7F">
        <w:rPr>
          <w:rFonts w:eastAsia="Times New Roman" w:cstheme="minorHAnsi"/>
        </w:rPr>
        <w:t xml:space="preserve"> con un costo de $1000 la entrada anticipada y $1500 el día del evento.</w:t>
      </w:r>
    </w:p>
    <w:p w14:paraId="5E50C42F" w14:textId="77777777" w:rsidR="00061B7F" w:rsidRDefault="00061B7F" w:rsidP="00061B7F">
      <w:pPr>
        <w:pStyle w:val="Prrafodelista"/>
        <w:spacing w:after="0" w:line="240" w:lineRule="auto"/>
        <w:ind w:left="1800"/>
        <w:rPr>
          <w:rFonts w:eastAsia="Times New Roman" w:cstheme="minorHAnsi"/>
        </w:rPr>
      </w:pPr>
    </w:p>
    <w:p w14:paraId="5315F8CA" w14:textId="77777777" w:rsidR="00061B7F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Se propone tener un living para los socios durante la muestra, se pedirá presupuesto para el armado.</w:t>
      </w:r>
    </w:p>
    <w:p w14:paraId="0CF63E59" w14:textId="77777777" w:rsidR="00061B7F" w:rsidRPr="00061B7F" w:rsidRDefault="00061B7F" w:rsidP="00061B7F">
      <w:pPr>
        <w:pStyle w:val="Prrafodelista"/>
        <w:rPr>
          <w:rFonts w:eastAsia="Times New Roman" w:cstheme="minorHAnsi"/>
        </w:rPr>
      </w:pPr>
    </w:p>
    <w:p w14:paraId="245383F6" w14:textId="77777777" w:rsidR="00061B7F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La CT (</w:t>
      </w:r>
      <w:r w:rsidR="00061B7F" w:rsidRPr="00061B7F">
        <w:rPr>
          <w:rFonts w:eastAsia="Times New Roman" w:cstheme="minorHAnsi"/>
        </w:rPr>
        <w:t>comisión</w:t>
      </w:r>
      <w:r w:rsidRPr="00D34716">
        <w:rPr>
          <w:rFonts w:eastAsia="Times New Roman" w:cstheme="minorHAnsi"/>
        </w:rPr>
        <w:t xml:space="preserve"> técnica) pide hacer pesaje de todos los productos que participen de la muestra.</w:t>
      </w:r>
    </w:p>
    <w:p w14:paraId="32FA485D" w14:textId="77777777" w:rsidR="00061B7F" w:rsidRPr="00061B7F" w:rsidRDefault="00061B7F" w:rsidP="00061B7F">
      <w:pPr>
        <w:pStyle w:val="Prrafodelista"/>
        <w:rPr>
          <w:rFonts w:eastAsia="Times New Roman" w:cstheme="minorHAnsi"/>
        </w:rPr>
      </w:pPr>
    </w:p>
    <w:p w14:paraId="72F94FB3" w14:textId="77777777" w:rsidR="00061B7F" w:rsidRDefault="00D34716" w:rsidP="00061B7F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Se transmitirán por nuestro canal de YouTube los 5 </w:t>
      </w:r>
      <w:r w:rsidR="00061B7F" w:rsidRPr="00D34716">
        <w:rPr>
          <w:rFonts w:eastAsia="Times New Roman" w:cstheme="minorHAnsi"/>
        </w:rPr>
        <w:t>días</w:t>
      </w:r>
      <w:r w:rsidRPr="00D34716">
        <w:rPr>
          <w:rFonts w:eastAsia="Times New Roman" w:cstheme="minorHAnsi"/>
        </w:rPr>
        <w:t xml:space="preserve"> que la raza tenga participación en pista.</w:t>
      </w:r>
    </w:p>
    <w:p w14:paraId="61738B06" w14:textId="77777777" w:rsidR="00061B7F" w:rsidRPr="00061B7F" w:rsidRDefault="00061B7F" w:rsidP="00061B7F">
      <w:pPr>
        <w:pStyle w:val="Prrafodelista"/>
        <w:rPr>
          <w:rFonts w:eastAsia="Times New Roman" w:cstheme="minorHAnsi"/>
        </w:rPr>
      </w:pPr>
    </w:p>
    <w:p w14:paraId="4285592C" w14:textId="77777777" w:rsidR="00061B7F" w:rsidRPr="00061B7F" w:rsidRDefault="00D34716" w:rsidP="00D34716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</w:rPr>
      </w:pPr>
      <w:r w:rsidRPr="00061B7F">
        <w:rPr>
          <w:rFonts w:eastAsia="Times New Roman" w:cstheme="minorHAnsi"/>
          <w:b/>
          <w:bCs/>
        </w:rPr>
        <w:t>Instancias finales campeonato 2022:</w:t>
      </w:r>
    </w:p>
    <w:p w14:paraId="02D2CC06" w14:textId="77777777" w:rsidR="00061B7F" w:rsidRDefault="00061B7F" w:rsidP="00061B7F">
      <w:pPr>
        <w:pStyle w:val="Prrafodelista"/>
        <w:spacing w:after="0" w:line="240" w:lineRule="auto"/>
        <w:ind w:left="1800"/>
        <w:rPr>
          <w:rFonts w:eastAsia="Times New Roman" w:cstheme="minorHAnsi"/>
        </w:rPr>
      </w:pPr>
    </w:p>
    <w:p w14:paraId="461B00FD" w14:textId="77777777" w:rsidR="0009650F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09650F">
        <w:rPr>
          <w:rFonts w:eastAsia="Times New Roman" w:cstheme="minorHAnsi"/>
        </w:rPr>
        <w:t>El fin de semana del 8 al 12 de febrero de 2023 se llevar</w:t>
      </w:r>
      <w:r w:rsidR="00061B7F" w:rsidRPr="0009650F">
        <w:rPr>
          <w:rFonts w:eastAsia="Times New Roman" w:cstheme="minorHAnsi"/>
        </w:rPr>
        <w:t>á</w:t>
      </w:r>
      <w:r w:rsidRPr="0009650F">
        <w:rPr>
          <w:rFonts w:eastAsia="Times New Roman" w:cstheme="minorHAnsi"/>
        </w:rPr>
        <w:t xml:space="preserve"> a cabo en </w:t>
      </w:r>
      <w:r w:rsidR="00061B7F" w:rsidRPr="0009650F">
        <w:rPr>
          <w:rFonts w:eastAsia="Times New Roman" w:cstheme="minorHAnsi"/>
        </w:rPr>
        <w:t>Jesús</w:t>
      </w:r>
      <w:r w:rsidRPr="0009650F">
        <w:rPr>
          <w:rFonts w:eastAsia="Times New Roman" w:cstheme="minorHAnsi"/>
        </w:rPr>
        <w:t xml:space="preserve"> </w:t>
      </w:r>
      <w:r w:rsidR="00061B7F" w:rsidRPr="0009650F">
        <w:rPr>
          <w:rFonts w:eastAsia="Times New Roman" w:cstheme="minorHAnsi"/>
        </w:rPr>
        <w:t>María</w:t>
      </w:r>
      <w:r w:rsidRPr="0009650F">
        <w:rPr>
          <w:rFonts w:eastAsia="Times New Roman" w:cstheme="minorHAnsi"/>
        </w:rPr>
        <w:t xml:space="preserve"> la </w:t>
      </w:r>
      <w:r w:rsidR="00A67EA2" w:rsidRPr="0009650F">
        <w:rPr>
          <w:rFonts w:eastAsia="Times New Roman" w:cstheme="minorHAnsi"/>
        </w:rPr>
        <w:t>Final Nacional</w:t>
      </w:r>
      <w:r w:rsidRPr="0009650F">
        <w:rPr>
          <w:rFonts w:eastAsia="Times New Roman" w:cstheme="minorHAnsi"/>
        </w:rPr>
        <w:t xml:space="preserve"> del </w:t>
      </w:r>
      <w:r w:rsidR="00A67EA2" w:rsidRPr="0009650F">
        <w:rPr>
          <w:rFonts w:eastAsia="Times New Roman" w:cstheme="minorHAnsi"/>
        </w:rPr>
        <w:t>F</w:t>
      </w:r>
      <w:r w:rsidRPr="0009650F">
        <w:rPr>
          <w:rFonts w:eastAsia="Times New Roman" w:cstheme="minorHAnsi"/>
        </w:rPr>
        <w:t xml:space="preserve">reno de </w:t>
      </w:r>
      <w:r w:rsidR="00A67EA2" w:rsidRPr="0009650F">
        <w:rPr>
          <w:rFonts w:eastAsia="Times New Roman" w:cstheme="minorHAnsi"/>
        </w:rPr>
        <w:t>O</w:t>
      </w:r>
      <w:r w:rsidRPr="0009650F">
        <w:rPr>
          <w:rFonts w:eastAsia="Times New Roman" w:cstheme="minorHAnsi"/>
        </w:rPr>
        <w:t>ro</w:t>
      </w:r>
      <w:r w:rsidR="00A67EA2" w:rsidRPr="0009650F">
        <w:rPr>
          <w:rFonts w:eastAsia="Times New Roman" w:cstheme="minorHAnsi"/>
        </w:rPr>
        <w:t xml:space="preserve"> y clasificatoria a </w:t>
      </w:r>
      <w:proofErr w:type="spellStart"/>
      <w:r w:rsidR="00A67EA2" w:rsidRPr="0009650F">
        <w:rPr>
          <w:rFonts w:eastAsia="Times New Roman" w:cstheme="minorHAnsi"/>
        </w:rPr>
        <w:t>Esteio</w:t>
      </w:r>
      <w:proofErr w:type="spellEnd"/>
      <w:r w:rsidRPr="0009650F">
        <w:rPr>
          <w:rFonts w:eastAsia="Times New Roman" w:cstheme="minorHAnsi"/>
        </w:rPr>
        <w:t xml:space="preserve">, las finales del </w:t>
      </w:r>
      <w:r w:rsidR="0009650F" w:rsidRPr="0009650F">
        <w:rPr>
          <w:rFonts w:eastAsia="Times New Roman" w:cstheme="minorHAnsi"/>
        </w:rPr>
        <w:t>Corral de A</w:t>
      </w:r>
      <w:r w:rsidRPr="0009650F">
        <w:rPr>
          <w:rFonts w:eastAsia="Times New Roman" w:cstheme="minorHAnsi"/>
        </w:rPr>
        <w:t>parte en todas sus categorías y las semi finales y finales de la F</w:t>
      </w:r>
      <w:r w:rsidR="0009650F" w:rsidRPr="0009650F">
        <w:rPr>
          <w:rFonts w:eastAsia="Times New Roman" w:cstheme="minorHAnsi"/>
        </w:rPr>
        <w:t>.</w:t>
      </w:r>
      <w:r w:rsidRPr="0009650F">
        <w:rPr>
          <w:rFonts w:eastAsia="Times New Roman" w:cstheme="minorHAnsi"/>
        </w:rPr>
        <w:t xml:space="preserve"> Z</w:t>
      </w:r>
      <w:r w:rsidR="0009650F" w:rsidRPr="0009650F">
        <w:rPr>
          <w:rFonts w:eastAsia="Times New Roman" w:cstheme="minorHAnsi"/>
        </w:rPr>
        <w:t>.</w:t>
      </w:r>
      <w:r w:rsidRPr="0009650F">
        <w:rPr>
          <w:rFonts w:eastAsia="Times New Roman" w:cstheme="minorHAnsi"/>
        </w:rPr>
        <w:t xml:space="preserve"> Ballester en todas sus categorías </w:t>
      </w:r>
      <w:r w:rsidR="0009650F" w:rsidRPr="0009650F">
        <w:rPr>
          <w:rFonts w:eastAsia="Times New Roman" w:cstheme="minorHAnsi"/>
        </w:rPr>
        <w:t>excepto</w:t>
      </w:r>
      <w:r w:rsidRPr="0009650F">
        <w:rPr>
          <w:rFonts w:eastAsia="Times New Roman" w:cstheme="minorHAnsi"/>
        </w:rPr>
        <w:t xml:space="preserve"> la A.</w:t>
      </w:r>
    </w:p>
    <w:p w14:paraId="7D38AB84" w14:textId="77777777" w:rsidR="0009650F" w:rsidRDefault="0009650F" w:rsidP="0009650F">
      <w:pPr>
        <w:pStyle w:val="Prrafodelista"/>
        <w:spacing w:after="0" w:line="240" w:lineRule="auto"/>
        <w:ind w:left="1800"/>
        <w:rPr>
          <w:rFonts w:eastAsia="Times New Roman" w:cstheme="minorHAnsi"/>
        </w:rPr>
      </w:pPr>
    </w:p>
    <w:p w14:paraId="5DAB3DB2" w14:textId="77777777" w:rsidR="0009650F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El fin de semana del 22 al 24 de febrero de 2023 se </w:t>
      </w:r>
      <w:r w:rsidR="0009650F" w:rsidRPr="0009650F">
        <w:rPr>
          <w:rFonts w:eastAsia="Times New Roman" w:cstheme="minorHAnsi"/>
        </w:rPr>
        <w:t>llevará a cabo</w:t>
      </w:r>
      <w:r w:rsidRPr="00D34716">
        <w:rPr>
          <w:rFonts w:eastAsia="Times New Roman" w:cstheme="minorHAnsi"/>
        </w:rPr>
        <w:t xml:space="preserve"> en Ayacucho la exposición de </w:t>
      </w:r>
      <w:proofErr w:type="gramStart"/>
      <w:r w:rsidRPr="00D34716">
        <w:rPr>
          <w:rFonts w:eastAsia="Times New Roman" w:cstheme="minorHAnsi"/>
        </w:rPr>
        <w:t>Otoño</w:t>
      </w:r>
      <w:proofErr w:type="gramEnd"/>
      <w:r w:rsidRPr="00D34716">
        <w:rPr>
          <w:rFonts w:eastAsia="Times New Roman" w:cstheme="minorHAnsi"/>
        </w:rPr>
        <w:t xml:space="preserve"> y la semi final de rodeos.</w:t>
      </w:r>
    </w:p>
    <w:p w14:paraId="0D6ACD41" w14:textId="77777777" w:rsidR="0009650F" w:rsidRPr="0009650F" w:rsidRDefault="0009650F" w:rsidP="0009650F">
      <w:pPr>
        <w:pStyle w:val="Prrafodelista"/>
        <w:rPr>
          <w:rFonts w:eastAsia="Times New Roman" w:cstheme="minorHAnsi"/>
        </w:rPr>
      </w:pPr>
    </w:p>
    <w:p w14:paraId="27AEEAE6" w14:textId="77777777" w:rsidR="0009650F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Los cuartos de final de rodeos serán en Trenque laquen el primer fin de semana de noviembre y en Rosario durante del mes de diciembre respectivamente.</w:t>
      </w:r>
    </w:p>
    <w:p w14:paraId="7C7639EA" w14:textId="77777777" w:rsidR="0009650F" w:rsidRPr="0009650F" w:rsidRDefault="0009650F" w:rsidP="0009650F">
      <w:pPr>
        <w:pStyle w:val="Prrafodelista"/>
        <w:rPr>
          <w:rFonts w:eastAsia="Times New Roman" w:cstheme="minorHAnsi"/>
        </w:rPr>
      </w:pPr>
    </w:p>
    <w:p w14:paraId="237FB2BB" w14:textId="068702F0" w:rsidR="0009650F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Para la final B de rodeos hay dos opciones: en la Baguala de Mart</w:t>
      </w:r>
      <w:r w:rsidR="0009650F">
        <w:rPr>
          <w:rFonts w:eastAsia="Times New Roman" w:cstheme="minorHAnsi"/>
        </w:rPr>
        <w:t>í</w:t>
      </w:r>
      <w:r w:rsidRPr="00D34716">
        <w:rPr>
          <w:rFonts w:eastAsia="Times New Roman" w:cstheme="minorHAnsi"/>
        </w:rPr>
        <w:t xml:space="preserve">n Crespo o en APAS (Salto), resta definir la </w:t>
      </w:r>
      <w:proofErr w:type="gramStart"/>
      <w:r w:rsidRPr="00D34716">
        <w:rPr>
          <w:rFonts w:eastAsia="Times New Roman" w:cstheme="minorHAnsi"/>
        </w:rPr>
        <w:t>sede</w:t>
      </w:r>
      <w:proofErr w:type="gramEnd"/>
      <w:r w:rsidRPr="00D34716">
        <w:rPr>
          <w:rFonts w:eastAsia="Times New Roman" w:cstheme="minorHAnsi"/>
        </w:rPr>
        <w:t xml:space="preserve"> pero </w:t>
      </w:r>
      <w:r w:rsidR="0009650F" w:rsidRPr="00D34716">
        <w:rPr>
          <w:rFonts w:eastAsia="Times New Roman" w:cstheme="minorHAnsi"/>
        </w:rPr>
        <w:t>será</w:t>
      </w:r>
      <w:r w:rsidRPr="00D34716">
        <w:rPr>
          <w:rFonts w:eastAsia="Times New Roman" w:cstheme="minorHAnsi"/>
        </w:rPr>
        <w:t xml:space="preserve"> durante el mes de noviembre.</w:t>
      </w:r>
    </w:p>
    <w:p w14:paraId="74F87397" w14:textId="77777777" w:rsidR="0009650F" w:rsidRPr="0009650F" w:rsidRDefault="0009650F" w:rsidP="0009650F">
      <w:pPr>
        <w:pStyle w:val="Prrafodelista"/>
        <w:rPr>
          <w:rFonts w:eastAsia="Times New Roman" w:cstheme="minorHAnsi"/>
        </w:rPr>
      </w:pPr>
    </w:p>
    <w:p w14:paraId="6F002800" w14:textId="77777777" w:rsidR="0009650F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09650F">
        <w:rPr>
          <w:rFonts w:eastAsia="Times New Roman" w:cstheme="minorHAnsi"/>
        </w:rPr>
        <w:t>El ranking de rodeos cierra el 24</w:t>
      </w:r>
      <w:r w:rsidR="0009650F" w:rsidRPr="0009650F">
        <w:rPr>
          <w:rFonts w:eastAsia="Times New Roman" w:cstheme="minorHAnsi"/>
        </w:rPr>
        <w:t xml:space="preserve"> de octubre de 20</w:t>
      </w:r>
      <w:r w:rsidRPr="0009650F">
        <w:rPr>
          <w:rFonts w:eastAsia="Times New Roman" w:cstheme="minorHAnsi"/>
        </w:rPr>
        <w:t>22</w:t>
      </w:r>
    </w:p>
    <w:p w14:paraId="740B7CCF" w14:textId="77777777" w:rsidR="0009650F" w:rsidRPr="0009650F" w:rsidRDefault="0009650F" w:rsidP="0009650F">
      <w:pPr>
        <w:pStyle w:val="Prrafodelista"/>
        <w:rPr>
          <w:rFonts w:eastAsia="Times New Roman" w:cstheme="minorHAnsi"/>
        </w:rPr>
      </w:pPr>
    </w:p>
    <w:p w14:paraId="062B2BA5" w14:textId="77777777" w:rsidR="0009650F" w:rsidRDefault="0009650F" w:rsidP="0009650F">
      <w:pPr>
        <w:pStyle w:val="Prrafodelista"/>
        <w:spacing w:after="0" w:line="240" w:lineRule="auto"/>
        <w:rPr>
          <w:rFonts w:eastAsia="Times New Roman" w:cstheme="minorHAnsi"/>
        </w:rPr>
      </w:pPr>
    </w:p>
    <w:p w14:paraId="5C72C3CE" w14:textId="77777777" w:rsidR="0009650F" w:rsidRPr="0009650F" w:rsidRDefault="00D34716" w:rsidP="00D34716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</w:rPr>
      </w:pPr>
      <w:r w:rsidRPr="0009650F">
        <w:rPr>
          <w:rFonts w:eastAsia="Times New Roman" w:cstheme="minorHAnsi"/>
          <w:b/>
          <w:bCs/>
        </w:rPr>
        <w:t>FICCC 2023:</w:t>
      </w:r>
    </w:p>
    <w:p w14:paraId="05C8BC0C" w14:textId="77777777" w:rsidR="0009650F" w:rsidRDefault="0009650F" w:rsidP="0009650F">
      <w:pPr>
        <w:pStyle w:val="Prrafodelista"/>
        <w:spacing w:after="0" w:line="240" w:lineRule="auto"/>
        <w:ind w:left="1800"/>
        <w:rPr>
          <w:rFonts w:eastAsia="Times New Roman" w:cstheme="minorHAnsi"/>
        </w:rPr>
      </w:pPr>
    </w:p>
    <w:p w14:paraId="0445AF96" w14:textId="77777777" w:rsidR="0009650F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Nos queda terminar de cerrar el programa del evento</w:t>
      </w:r>
    </w:p>
    <w:p w14:paraId="0C462AA4" w14:textId="77777777" w:rsidR="0009650F" w:rsidRDefault="0009650F" w:rsidP="0009650F">
      <w:pPr>
        <w:pStyle w:val="Prrafodelista"/>
        <w:spacing w:after="0" w:line="240" w:lineRule="auto"/>
        <w:ind w:left="1800"/>
        <w:rPr>
          <w:rFonts w:eastAsia="Times New Roman" w:cstheme="minorHAnsi"/>
        </w:rPr>
      </w:pPr>
    </w:p>
    <w:p w14:paraId="72ACB052" w14:textId="77777777" w:rsidR="0009650F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Las fechas serán del 28</w:t>
      </w:r>
      <w:r w:rsidR="0009650F" w:rsidRPr="0009650F">
        <w:rPr>
          <w:rFonts w:eastAsia="Times New Roman" w:cstheme="minorHAnsi"/>
        </w:rPr>
        <w:t xml:space="preserve"> de marzo 20</w:t>
      </w:r>
      <w:r w:rsidRPr="00D34716">
        <w:rPr>
          <w:rFonts w:eastAsia="Times New Roman" w:cstheme="minorHAnsi"/>
        </w:rPr>
        <w:t>23 al 2</w:t>
      </w:r>
      <w:r w:rsidR="0009650F" w:rsidRPr="0009650F">
        <w:rPr>
          <w:rFonts w:eastAsia="Times New Roman" w:cstheme="minorHAnsi"/>
        </w:rPr>
        <w:t xml:space="preserve"> de abril 20</w:t>
      </w:r>
      <w:r w:rsidRPr="00D34716">
        <w:rPr>
          <w:rFonts w:eastAsia="Times New Roman" w:cstheme="minorHAnsi"/>
        </w:rPr>
        <w:t>23</w:t>
      </w:r>
    </w:p>
    <w:p w14:paraId="65F52216" w14:textId="77777777" w:rsidR="0009650F" w:rsidRPr="0009650F" w:rsidRDefault="0009650F" w:rsidP="0009650F">
      <w:pPr>
        <w:pStyle w:val="Prrafodelista"/>
        <w:rPr>
          <w:rFonts w:eastAsia="Times New Roman" w:cstheme="minorHAnsi"/>
        </w:rPr>
      </w:pPr>
    </w:p>
    <w:p w14:paraId="06DF4E74" w14:textId="77777777" w:rsidR="00E85D27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Nos queda hablar del cupo de la paleteada brasilera.</w:t>
      </w:r>
    </w:p>
    <w:p w14:paraId="3FD179B4" w14:textId="77777777" w:rsidR="00E85D27" w:rsidRPr="00E85D27" w:rsidRDefault="00E85D27" w:rsidP="00E85D27">
      <w:pPr>
        <w:pStyle w:val="Prrafodelista"/>
        <w:rPr>
          <w:rFonts w:eastAsia="Times New Roman" w:cstheme="minorHAnsi"/>
        </w:rPr>
      </w:pPr>
    </w:p>
    <w:p w14:paraId="1AD9675D" w14:textId="77777777" w:rsidR="00E85D27" w:rsidRDefault="00E85D27" w:rsidP="00E85D27">
      <w:pPr>
        <w:pStyle w:val="Prrafodelista"/>
        <w:spacing w:after="0" w:line="240" w:lineRule="auto"/>
        <w:rPr>
          <w:rFonts w:eastAsia="Times New Roman" w:cstheme="minorHAnsi"/>
        </w:rPr>
      </w:pPr>
    </w:p>
    <w:p w14:paraId="6D51F6E6" w14:textId="7FA4C43E" w:rsidR="00E85D27" w:rsidRPr="00E85D27" w:rsidRDefault="00E85D27" w:rsidP="00D34716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</w:rPr>
      </w:pPr>
      <w:r w:rsidRPr="00E85D27">
        <w:rPr>
          <w:rFonts w:eastAsia="Times New Roman" w:cstheme="minorHAnsi"/>
          <w:b/>
          <w:bCs/>
        </w:rPr>
        <w:t>Tesorería</w:t>
      </w:r>
      <w:r w:rsidR="00D34716" w:rsidRPr="00E85D27">
        <w:rPr>
          <w:rFonts w:eastAsia="Times New Roman" w:cstheme="minorHAnsi"/>
          <w:b/>
          <w:bCs/>
        </w:rPr>
        <w:t>:</w:t>
      </w:r>
    </w:p>
    <w:p w14:paraId="170D67D7" w14:textId="77777777" w:rsidR="00E85D27" w:rsidRDefault="00E85D27" w:rsidP="00E85D27">
      <w:pPr>
        <w:pStyle w:val="Prrafodelista"/>
        <w:spacing w:after="0" w:line="240" w:lineRule="auto"/>
        <w:ind w:left="1800"/>
        <w:rPr>
          <w:rFonts w:eastAsia="Times New Roman" w:cstheme="minorHAnsi"/>
        </w:rPr>
      </w:pPr>
    </w:p>
    <w:p w14:paraId="16FCB3CA" w14:textId="77777777" w:rsidR="00E85D27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El tesorero </w:t>
      </w:r>
      <w:r w:rsidR="00E85D27" w:rsidRPr="00E85D27">
        <w:rPr>
          <w:rFonts w:eastAsia="Times New Roman" w:cstheme="minorHAnsi"/>
        </w:rPr>
        <w:t>Mathó</w:t>
      </w:r>
      <w:r w:rsidRPr="00D34716">
        <w:rPr>
          <w:rFonts w:eastAsia="Times New Roman" w:cstheme="minorHAnsi"/>
        </w:rPr>
        <w:t xml:space="preserve"> Meabe hace una presentación del presupuesto mostrando la solvencia de la </w:t>
      </w:r>
      <w:r w:rsidR="00E85D27" w:rsidRPr="00E85D27">
        <w:rPr>
          <w:rFonts w:eastAsia="Times New Roman" w:cstheme="minorHAnsi"/>
        </w:rPr>
        <w:t>situación</w:t>
      </w:r>
      <w:r w:rsidRPr="00D34716">
        <w:rPr>
          <w:rFonts w:eastAsia="Times New Roman" w:cstheme="minorHAnsi"/>
        </w:rPr>
        <w:t xml:space="preserve"> </w:t>
      </w:r>
      <w:r w:rsidR="00E85D27" w:rsidRPr="00E85D27">
        <w:rPr>
          <w:rFonts w:eastAsia="Times New Roman" w:cstheme="minorHAnsi"/>
        </w:rPr>
        <w:t>económica</w:t>
      </w:r>
      <w:r w:rsidRPr="00D34716">
        <w:rPr>
          <w:rFonts w:eastAsia="Times New Roman" w:cstheme="minorHAnsi"/>
        </w:rPr>
        <w:t xml:space="preserve"> y financiera de la ACCC. Se les enviar</w:t>
      </w:r>
      <w:r w:rsidR="00E85D27" w:rsidRPr="00E85D27">
        <w:rPr>
          <w:rFonts w:eastAsia="Times New Roman" w:cstheme="minorHAnsi"/>
        </w:rPr>
        <w:t>á</w:t>
      </w:r>
      <w:r w:rsidRPr="00D34716">
        <w:rPr>
          <w:rFonts w:eastAsia="Times New Roman" w:cstheme="minorHAnsi"/>
        </w:rPr>
        <w:t xml:space="preserve"> el presupuesto a todos los directores.</w:t>
      </w:r>
    </w:p>
    <w:p w14:paraId="570F8AF2" w14:textId="77777777" w:rsidR="00E85D27" w:rsidRDefault="00E85D27" w:rsidP="00E85D27">
      <w:pPr>
        <w:spacing w:after="0" w:line="240" w:lineRule="auto"/>
        <w:rPr>
          <w:rFonts w:eastAsia="Times New Roman" w:cstheme="minorHAnsi"/>
        </w:rPr>
      </w:pPr>
    </w:p>
    <w:p w14:paraId="05A1C8F1" w14:textId="77777777" w:rsidR="00E85D27" w:rsidRPr="00D70C8B" w:rsidRDefault="00D34716" w:rsidP="00D34716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</w:rPr>
      </w:pPr>
      <w:r w:rsidRPr="00D70C8B">
        <w:rPr>
          <w:rFonts w:eastAsia="Times New Roman" w:cstheme="minorHAnsi"/>
          <w:b/>
          <w:bCs/>
        </w:rPr>
        <w:t>Rodeos:</w:t>
      </w:r>
    </w:p>
    <w:p w14:paraId="1BED9BD4" w14:textId="77777777" w:rsidR="00E85D27" w:rsidRDefault="00E85D27" w:rsidP="00E85D27">
      <w:pPr>
        <w:pStyle w:val="Prrafodelista"/>
        <w:spacing w:after="0" w:line="240" w:lineRule="auto"/>
        <w:ind w:left="1800"/>
        <w:rPr>
          <w:rFonts w:eastAsia="Times New Roman" w:cstheme="minorHAnsi"/>
        </w:rPr>
      </w:pPr>
    </w:p>
    <w:p w14:paraId="571AFCF9" w14:textId="77777777" w:rsidR="00D70C8B" w:rsidRDefault="00D34716" w:rsidP="00D34716">
      <w:pPr>
        <w:pStyle w:val="Prrafodelista"/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 w:rsidRPr="00D70C8B">
        <w:rPr>
          <w:rFonts w:eastAsia="Times New Roman" w:cstheme="minorHAnsi"/>
        </w:rPr>
        <w:lastRenderedPageBreak/>
        <w:t xml:space="preserve">El presidente de la </w:t>
      </w:r>
      <w:r w:rsidR="00E85D27" w:rsidRPr="00D70C8B">
        <w:rPr>
          <w:rFonts w:eastAsia="Times New Roman" w:cstheme="minorHAnsi"/>
        </w:rPr>
        <w:t>comisión</w:t>
      </w:r>
      <w:r w:rsidRPr="00D70C8B">
        <w:rPr>
          <w:rFonts w:eastAsia="Times New Roman" w:cstheme="minorHAnsi"/>
        </w:rPr>
        <w:t xml:space="preserve"> relata un hecho sucedido en el evento de la cabaña Don Segundo de Guillermo Ortelli. En resumen</w:t>
      </w:r>
      <w:r w:rsidR="00E85D27" w:rsidRPr="00D70C8B">
        <w:rPr>
          <w:rFonts w:eastAsia="Times New Roman" w:cstheme="minorHAnsi"/>
        </w:rPr>
        <w:t>,</w:t>
      </w:r>
      <w:r w:rsidRPr="00D70C8B">
        <w:rPr>
          <w:rFonts w:eastAsia="Times New Roman" w:cstheme="minorHAnsi"/>
        </w:rPr>
        <w:t xml:space="preserve"> relata que no se cumplió el </w:t>
      </w:r>
      <w:r w:rsidR="00E85D27" w:rsidRPr="00D70C8B">
        <w:rPr>
          <w:rFonts w:eastAsia="Times New Roman" w:cstheme="minorHAnsi"/>
        </w:rPr>
        <w:t>artículo</w:t>
      </w:r>
      <w:r w:rsidRPr="00D70C8B">
        <w:rPr>
          <w:rFonts w:eastAsia="Times New Roman" w:cstheme="minorHAnsi"/>
        </w:rPr>
        <w:t xml:space="preserve"> 30º del reglamento. </w:t>
      </w:r>
    </w:p>
    <w:p w14:paraId="59295D5C" w14:textId="77777777" w:rsidR="00D70C8B" w:rsidRDefault="00D34716" w:rsidP="00D70C8B">
      <w:pPr>
        <w:pStyle w:val="Prrafodelista"/>
        <w:spacing w:after="0" w:line="240" w:lineRule="auto"/>
        <w:ind w:left="1800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ART. </w:t>
      </w:r>
      <w:proofErr w:type="spellStart"/>
      <w:r w:rsidRPr="00D34716">
        <w:rPr>
          <w:rFonts w:eastAsia="Times New Roman" w:cstheme="minorHAnsi"/>
        </w:rPr>
        <w:t>Nº</w:t>
      </w:r>
      <w:proofErr w:type="spellEnd"/>
      <w:r w:rsidRPr="00D34716">
        <w:rPr>
          <w:rFonts w:eastAsia="Times New Roman" w:cstheme="minorHAnsi"/>
        </w:rPr>
        <w:t xml:space="preserve"> 30: Aquellos corredores que incurran en conductas indecorosas: “simulación”, “ensayo”, “aflojar sin rematar la corrida”, serán sancionados por el jurado con la descalificación de la yunta, informándose por escrito a la</w:t>
      </w:r>
      <w:r w:rsidR="00D70C8B">
        <w:rPr>
          <w:rFonts w:eastAsia="Times New Roman" w:cstheme="minorHAnsi"/>
        </w:rPr>
        <w:t xml:space="preserve"> </w:t>
      </w:r>
      <w:r w:rsidRPr="00D34716">
        <w:rPr>
          <w:rFonts w:eastAsia="Times New Roman" w:cstheme="minorHAnsi"/>
        </w:rPr>
        <w:t>ACCC, quedando sujetos a sanciones.</w:t>
      </w:r>
    </w:p>
    <w:p w14:paraId="31AD2943" w14:textId="77777777" w:rsidR="00D70C8B" w:rsidRDefault="00D34716" w:rsidP="00D70C8B">
      <w:pPr>
        <w:pStyle w:val="Prrafodelista"/>
        <w:spacing w:after="0" w:line="240" w:lineRule="auto"/>
        <w:ind w:left="1800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La postura de la </w:t>
      </w:r>
      <w:r w:rsidR="00D70C8B" w:rsidRPr="00D34716">
        <w:rPr>
          <w:rFonts w:eastAsia="Times New Roman" w:cstheme="minorHAnsi"/>
        </w:rPr>
        <w:t>comisión</w:t>
      </w:r>
      <w:r w:rsidRPr="00D34716">
        <w:rPr>
          <w:rFonts w:eastAsia="Times New Roman" w:cstheme="minorHAnsi"/>
        </w:rPr>
        <w:t xml:space="preserve"> de rodeos es la de no dar la corrida por valida.</w:t>
      </w:r>
    </w:p>
    <w:p w14:paraId="33272194" w14:textId="77777777" w:rsidR="00D70C8B" w:rsidRDefault="00D34716" w:rsidP="00D70C8B">
      <w:pPr>
        <w:pStyle w:val="Prrafodelista"/>
        <w:spacing w:after="0" w:line="240" w:lineRule="auto"/>
        <w:ind w:left="1800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Se vota en el CD: </w:t>
      </w:r>
    </w:p>
    <w:p w14:paraId="071637E3" w14:textId="77777777" w:rsidR="00D70C8B" w:rsidRDefault="00D34716" w:rsidP="00D70C8B">
      <w:pPr>
        <w:pStyle w:val="Prrafodelista"/>
        <w:numPr>
          <w:ilvl w:val="3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Ballester, Manfredini, Dowdall, Gramisu, </w:t>
      </w:r>
      <w:r w:rsidR="00D70C8B" w:rsidRPr="00D70C8B">
        <w:rPr>
          <w:rFonts w:eastAsia="Times New Roman" w:cstheme="minorHAnsi"/>
        </w:rPr>
        <w:t>Mathó</w:t>
      </w:r>
      <w:r w:rsidRPr="00D34716">
        <w:rPr>
          <w:rFonts w:eastAsia="Times New Roman" w:cstheme="minorHAnsi"/>
        </w:rPr>
        <w:t xml:space="preserve"> y Badillo a favor de la moción de la </w:t>
      </w:r>
      <w:r w:rsidR="00D70C8B" w:rsidRPr="00D70C8B">
        <w:rPr>
          <w:rFonts w:eastAsia="Times New Roman" w:cstheme="minorHAnsi"/>
        </w:rPr>
        <w:t>comisión</w:t>
      </w:r>
      <w:r w:rsidRPr="00D34716">
        <w:rPr>
          <w:rFonts w:eastAsia="Times New Roman" w:cstheme="minorHAnsi"/>
        </w:rPr>
        <w:t>.</w:t>
      </w:r>
    </w:p>
    <w:p w14:paraId="45E2E308" w14:textId="77777777" w:rsidR="00D70C8B" w:rsidRDefault="00D34716" w:rsidP="00D34716">
      <w:pPr>
        <w:pStyle w:val="Prrafodelista"/>
        <w:numPr>
          <w:ilvl w:val="3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España, Kehoe y Ventura por la negativa.</w:t>
      </w:r>
    </w:p>
    <w:p w14:paraId="39DC588A" w14:textId="77777777" w:rsidR="00D70C8B" w:rsidRDefault="00D34716" w:rsidP="00D34716">
      <w:pPr>
        <w:pStyle w:val="Prrafodelista"/>
        <w:numPr>
          <w:ilvl w:val="3"/>
          <w:numId w:val="3"/>
        </w:num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>Argüelles se abstiene.</w:t>
      </w:r>
    </w:p>
    <w:p w14:paraId="021E9539" w14:textId="58546CBC" w:rsidR="00D34716" w:rsidRPr="00D70C8B" w:rsidRDefault="00D34716" w:rsidP="00D70C8B">
      <w:pPr>
        <w:spacing w:after="0" w:line="240" w:lineRule="auto"/>
        <w:ind w:left="1440"/>
        <w:rPr>
          <w:rFonts w:eastAsia="Times New Roman" w:cstheme="minorHAnsi"/>
        </w:rPr>
      </w:pPr>
      <w:r w:rsidRPr="00D70C8B">
        <w:rPr>
          <w:rFonts w:eastAsia="Times New Roman" w:cstheme="minorHAnsi"/>
        </w:rPr>
        <w:t>Se anula la corrida y se les notifica a los participantes y organizadores.</w:t>
      </w:r>
    </w:p>
    <w:p w14:paraId="6A4F5E22" w14:textId="497D5BD9" w:rsidR="00D34716" w:rsidRDefault="00D34716" w:rsidP="00D34716">
      <w:pPr>
        <w:spacing w:after="0" w:line="240" w:lineRule="auto"/>
        <w:rPr>
          <w:rFonts w:eastAsia="Times New Roman" w:cstheme="minorHAnsi"/>
        </w:rPr>
      </w:pPr>
    </w:p>
    <w:p w14:paraId="546839EA" w14:textId="77777777" w:rsidR="00D70C8B" w:rsidRDefault="00D70C8B" w:rsidP="00D34716">
      <w:pPr>
        <w:spacing w:after="0" w:line="240" w:lineRule="auto"/>
        <w:rPr>
          <w:rFonts w:eastAsia="Times New Roman" w:cstheme="minorHAnsi"/>
        </w:rPr>
      </w:pPr>
    </w:p>
    <w:p w14:paraId="4EA3484F" w14:textId="590949FC" w:rsidR="00D34716" w:rsidRPr="00D34716" w:rsidRDefault="00D34716" w:rsidP="00D34716">
      <w:pPr>
        <w:spacing w:after="0" w:line="240" w:lineRule="auto"/>
        <w:rPr>
          <w:rFonts w:eastAsia="Times New Roman" w:cstheme="minorHAnsi"/>
        </w:rPr>
      </w:pPr>
      <w:r w:rsidRPr="00D34716">
        <w:rPr>
          <w:rFonts w:eastAsia="Times New Roman" w:cstheme="minorHAnsi"/>
        </w:rPr>
        <w:t xml:space="preserve">Siendo las 19:30 </w:t>
      </w:r>
      <w:proofErr w:type="spellStart"/>
      <w:r w:rsidRPr="00D34716">
        <w:rPr>
          <w:rFonts w:eastAsia="Times New Roman" w:cstheme="minorHAnsi"/>
        </w:rPr>
        <w:t>hs</w:t>
      </w:r>
      <w:proofErr w:type="spellEnd"/>
      <w:r w:rsidRPr="00D34716">
        <w:rPr>
          <w:rFonts w:eastAsia="Times New Roman" w:cstheme="minorHAnsi"/>
        </w:rPr>
        <w:t xml:space="preserve"> se da por finalizada la reunión.</w:t>
      </w:r>
    </w:p>
    <w:p w14:paraId="6919E4FA" w14:textId="77777777" w:rsidR="008C6631" w:rsidRPr="00D34716" w:rsidRDefault="008C6631">
      <w:pPr>
        <w:rPr>
          <w:rFonts w:cstheme="minorHAnsi"/>
        </w:rPr>
      </w:pPr>
    </w:p>
    <w:sectPr w:rsidR="008C6631" w:rsidRPr="00D34716" w:rsidSect="00157C6A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2342"/>
    <w:multiLevelType w:val="hybridMultilevel"/>
    <w:tmpl w:val="F6360F56"/>
    <w:lvl w:ilvl="0" w:tplc="CA3CDE6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B710F"/>
    <w:multiLevelType w:val="hybridMultilevel"/>
    <w:tmpl w:val="24841E68"/>
    <w:lvl w:ilvl="0" w:tplc="65EA5D38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2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597051B"/>
    <w:multiLevelType w:val="hybridMultilevel"/>
    <w:tmpl w:val="2166B3D2"/>
    <w:lvl w:ilvl="0" w:tplc="65EA5D3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898375">
    <w:abstractNumId w:val="0"/>
  </w:num>
  <w:num w:numId="2" w16cid:durableId="601302233">
    <w:abstractNumId w:val="2"/>
  </w:num>
  <w:num w:numId="3" w16cid:durableId="7081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16"/>
    <w:rsid w:val="00061B7F"/>
    <w:rsid w:val="0009650F"/>
    <w:rsid w:val="008C6631"/>
    <w:rsid w:val="00A67EA2"/>
    <w:rsid w:val="00D34716"/>
    <w:rsid w:val="00D557DA"/>
    <w:rsid w:val="00D70C8B"/>
    <w:rsid w:val="00E85D27"/>
    <w:rsid w:val="00F414BE"/>
    <w:rsid w:val="00F7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06FB"/>
  <w15:chartTrackingRefBased/>
  <w15:docId w15:val="{02C4156A-721A-4EFC-81C8-5319FD7A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D34716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34716"/>
    <w:rPr>
      <w:rFonts w:ascii="Consolas" w:eastAsia="Times New Roman" w:hAnsi="Consolas" w:cs="Times New Roman"/>
      <w:sz w:val="21"/>
      <w:szCs w:val="21"/>
      <w:lang w:val="es-AR"/>
    </w:rPr>
  </w:style>
  <w:style w:type="paragraph" w:styleId="Prrafodelista">
    <w:name w:val="List Paragraph"/>
    <w:basedOn w:val="Normal"/>
    <w:uiPriority w:val="34"/>
    <w:qFormat/>
    <w:rsid w:val="00F72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907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541122362466</dc:creator>
  <cp:keywords/>
  <dc:description/>
  <cp:lastModifiedBy>541122362466</cp:lastModifiedBy>
  <cp:revision>1</cp:revision>
  <dcterms:created xsi:type="dcterms:W3CDTF">2022-06-15T14:01:00Z</dcterms:created>
  <dcterms:modified xsi:type="dcterms:W3CDTF">2022-06-15T14:47:00Z</dcterms:modified>
</cp:coreProperties>
</file>