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C351DB" w14:textId="0E771079" w:rsidR="00630785" w:rsidRPr="00BA6E01" w:rsidRDefault="00630785" w:rsidP="002240D1">
      <w:pPr>
        <w:jc w:val="center"/>
        <w:rPr>
          <w:rFonts w:cstheme="minorHAnsi"/>
          <w:lang w:val="es-ES"/>
        </w:rPr>
      </w:pPr>
      <w:bookmarkStart w:id="0" w:name="_GoBack"/>
      <w:bookmarkEnd w:id="0"/>
      <w:r w:rsidRPr="00BA6E01">
        <w:rPr>
          <w:rFonts w:cstheme="minorHAnsi"/>
          <w:lang w:val="es-ES"/>
        </w:rPr>
        <w:t xml:space="preserve">Acta N° </w:t>
      </w:r>
      <w:r w:rsidR="003C68CC" w:rsidRPr="00BA6E01">
        <w:rPr>
          <w:rFonts w:cstheme="minorHAnsi"/>
          <w:lang w:val="es-ES"/>
        </w:rPr>
        <w:t>16</w:t>
      </w:r>
      <w:r w:rsidR="004C0115" w:rsidRPr="00BA6E01">
        <w:rPr>
          <w:rFonts w:cstheme="minorHAnsi"/>
          <w:lang w:val="es-ES"/>
        </w:rPr>
        <w:t>3</w:t>
      </w:r>
      <w:r w:rsidR="00724944" w:rsidRPr="00BA6E01">
        <w:rPr>
          <w:rFonts w:cstheme="minorHAnsi"/>
          <w:lang w:val="es-ES"/>
        </w:rPr>
        <w:t>4</w:t>
      </w:r>
    </w:p>
    <w:p w14:paraId="368A3755" w14:textId="1A648518" w:rsidR="00BC008E" w:rsidRPr="00BA6E01" w:rsidRDefault="00630785" w:rsidP="00BC008E">
      <w:pPr>
        <w:jc w:val="both"/>
        <w:rPr>
          <w:rFonts w:cstheme="minorHAnsi"/>
          <w:bCs/>
          <w:lang w:val="es-ES"/>
        </w:rPr>
      </w:pPr>
      <w:r w:rsidRPr="00BA6E01">
        <w:rPr>
          <w:rFonts w:cstheme="minorHAnsi"/>
          <w:bCs/>
          <w:lang w:val="es-ES"/>
        </w:rPr>
        <w:t>En la ciudad de Buenos Aires a los</w:t>
      </w:r>
      <w:r w:rsidR="003C68CC" w:rsidRPr="00BA6E01">
        <w:rPr>
          <w:rFonts w:cstheme="minorHAnsi"/>
          <w:bCs/>
          <w:lang w:val="es-ES"/>
        </w:rPr>
        <w:t xml:space="preserve"> </w:t>
      </w:r>
      <w:r w:rsidR="0078640D" w:rsidRPr="00BA6E01">
        <w:rPr>
          <w:rFonts w:cstheme="minorHAnsi"/>
          <w:bCs/>
          <w:lang w:val="es-ES"/>
        </w:rPr>
        <w:t>18</w:t>
      </w:r>
      <w:r w:rsidRPr="00BA6E01">
        <w:rPr>
          <w:rFonts w:cstheme="minorHAnsi"/>
          <w:bCs/>
          <w:lang w:val="es-ES"/>
        </w:rPr>
        <w:t xml:space="preserve"> días del mes de </w:t>
      </w:r>
      <w:r w:rsidR="0078640D" w:rsidRPr="00BA6E01">
        <w:rPr>
          <w:rFonts w:cstheme="minorHAnsi"/>
          <w:bCs/>
          <w:lang w:val="es-ES"/>
        </w:rPr>
        <w:t>mayo</w:t>
      </w:r>
      <w:r w:rsidR="003633BC" w:rsidRPr="00BA6E01">
        <w:rPr>
          <w:rFonts w:cstheme="minorHAnsi"/>
          <w:bCs/>
          <w:lang w:val="es-ES"/>
        </w:rPr>
        <w:t xml:space="preserve"> </w:t>
      </w:r>
      <w:r w:rsidR="008C18AA" w:rsidRPr="00BA6E01">
        <w:rPr>
          <w:rFonts w:cstheme="minorHAnsi"/>
          <w:bCs/>
          <w:lang w:val="es-ES"/>
        </w:rPr>
        <w:t>de 2026</w:t>
      </w:r>
      <w:r w:rsidR="00BC008E" w:rsidRPr="00BA6E01">
        <w:rPr>
          <w:rFonts w:cstheme="minorHAnsi"/>
          <w:bCs/>
          <w:lang w:val="es-ES"/>
        </w:rPr>
        <w:t xml:space="preserve"> se reúnen en </w:t>
      </w:r>
      <w:r w:rsidR="004C0115" w:rsidRPr="00BA6E01">
        <w:rPr>
          <w:rFonts w:cstheme="minorHAnsi"/>
          <w:bCs/>
          <w:lang w:val="es-ES"/>
        </w:rPr>
        <w:t xml:space="preserve">la sede social el Sr. Claudio Dowdall y la gerente de la Asociación, Giselle Del Rosso y por la </w:t>
      </w:r>
      <w:r w:rsidR="00BC008E" w:rsidRPr="00BA6E01">
        <w:rPr>
          <w:rFonts w:cstheme="minorHAnsi"/>
          <w:bCs/>
          <w:lang w:val="es-ES"/>
        </w:rPr>
        <w:t xml:space="preserve">modalidad virtual vía zoom meeting ID: </w:t>
      </w:r>
      <w:r w:rsidR="0043734F" w:rsidRPr="00BA6E01">
        <w:rPr>
          <w:rFonts w:cstheme="minorHAnsi"/>
          <w:bCs/>
          <w:lang w:val="es-ES"/>
        </w:rPr>
        <w:t>853 3199 4384</w:t>
      </w:r>
      <w:r w:rsidR="008C18AA" w:rsidRPr="00BA6E01">
        <w:rPr>
          <w:rFonts w:cstheme="minorHAnsi"/>
          <w:bCs/>
          <w:lang w:val="es-ES"/>
        </w:rPr>
        <w:t xml:space="preserve"> </w:t>
      </w:r>
      <w:r w:rsidR="00BC008E" w:rsidRPr="00BA6E01">
        <w:rPr>
          <w:rFonts w:cstheme="minorHAnsi"/>
          <w:bCs/>
          <w:lang w:val="es-ES"/>
        </w:rPr>
        <w:t>los directores</w:t>
      </w:r>
      <w:r w:rsidR="001507F8" w:rsidRPr="00BA6E01">
        <w:rPr>
          <w:rFonts w:cstheme="minorHAnsi"/>
          <w:bCs/>
          <w:lang w:val="es-ES"/>
        </w:rPr>
        <w:t xml:space="preserve"> </w:t>
      </w:r>
      <w:r w:rsidR="008C18AA" w:rsidRPr="00BA6E01">
        <w:rPr>
          <w:rFonts w:cstheme="minorHAnsi"/>
          <w:bCs/>
          <w:lang w:val="es-ES"/>
        </w:rPr>
        <w:t>Esteban Trotz,</w:t>
      </w:r>
      <w:r w:rsidR="00F2354B" w:rsidRPr="00BA6E01">
        <w:rPr>
          <w:rFonts w:cstheme="minorHAnsi"/>
          <w:bCs/>
          <w:lang w:val="es-ES"/>
        </w:rPr>
        <w:t xml:space="preserve"> </w:t>
      </w:r>
      <w:r w:rsidR="008C18AA" w:rsidRPr="00BA6E01">
        <w:rPr>
          <w:rFonts w:cstheme="minorHAnsi"/>
          <w:bCs/>
          <w:lang w:val="es-ES"/>
        </w:rPr>
        <w:t>Rodrigo Diaz de Vivar, Guillermo Manfredini,</w:t>
      </w:r>
      <w:r w:rsidR="00F2354B" w:rsidRPr="00BA6E01">
        <w:rPr>
          <w:rFonts w:cstheme="minorHAnsi"/>
          <w:bCs/>
          <w:lang w:val="es-ES"/>
        </w:rPr>
        <w:t xml:space="preserve"> Lucio Bellocq,</w:t>
      </w:r>
      <w:r w:rsidR="008C18AA" w:rsidRPr="00BA6E01">
        <w:rPr>
          <w:rFonts w:cstheme="minorHAnsi"/>
          <w:bCs/>
          <w:lang w:val="es-ES"/>
        </w:rPr>
        <w:t xml:space="preserve"> </w:t>
      </w:r>
      <w:r w:rsidR="00F2354B" w:rsidRPr="00BA6E01">
        <w:rPr>
          <w:rFonts w:cstheme="minorHAnsi"/>
          <w:bCs/>
          <w:lang w:val="es-ES"/>
        </w:rPr>
        <w:t>Carlos Solanet,</w:t>
      </w:r>
      <w:r w:rsidR="001B23B2" w:rsidRPr="00BA6E01">
        <w:rPr>
          <w:rFonts w:cstheme="minorHAnsi"/>
          <w:bCs/>
          <w:lang w:val="es-ES"/>
        </w:rPr>
        <w:t xml:space="preserve"> Felipe José Ballester, </w:t>
      </w:r>
      <w:r w:rsidR="00F2354B" w:rsidRPr="00BA6E01">
        <w:rPr>
          <w:rFonts w:cstheme="minorHAnsi"/>
          <w:bCs/>
          <w:lang w:val="es-ES"/>
        </w:rPr>
        <w:t xml:space="preserve"> </w:t>
      </w:r>
      <w:r w:rsidR="001507F8" w:rsidRPr="00BA6E01">
        <w:rPr>
          <w:rFonts w:cstheme="minorHAnsi"/>
          <w:bCs/>
          <w:lang w:val="es-ES"/>
        </w:rPr>
        <w:t>F</w:t>
      </w:r>
      <w:r w:rsidR="0043734F" w:rsidRPr="00BA6E01">
        <w:rPr>
          <w:rFonts w:cstheme="minorHAnsi"/>
          <w:bCs/>
          <w:lang w:val="es-ES"/>
        </w:rPr>
        <w:t>ederico Argüelles</w:t>
      </w:r>
      <w:r w:rsidR="001507F8" w:rsidRPr="00BA6E01">
        <w:rPr>
          <w:rFonts w:cstheme="minorHAnsi"/>
          <w:bCs/>
          <w:lang w:val="es-ES"/>
        </w:rPr>
        <w:t>,</w:t>
      </w:r>
      <w:r w:rsidR="00885BCA" w:rsidRPr="00BA6E01">
        <w:rPr>
          <w:rFonts w:cstheme="minorHAnsi"/>
          <w:bCs/>
          <w:lang w:val="es-ES"/>
        </w:rPr>
        <w:t xml:space="preserve"> </w:t>
      </w:r>
      <w:r w:rsidR="008C18AA" w:rsidRPr="00BA6E01">
        <w:rPr>
          <w:rFonts w:cstheme="minorHAnsi"/>
          <w:bCs/>
          <w:lang w:val="es-ES"/>
        </w:rPr>
        <w:t xml:space="preserve">Federico </w:t>
      </w:r>
      <w:r w:rsidR="004C0115" w:rsidRPr="00BA6E01">
        <w:rPr>
          <w:rFonts w:cstheme="minorHAnsi"/>
          <w:bCs/>
          <w:lang w:val="es-ES"/>
        </w:rPr>
        <w:t>Camaño</w:t>
      </w:r>
      <w:r w:rsidR="00F2354B" w:rsidRPr="00BA6E01">
        <w:rPr>
          <w:rFonts w:cstheme="minorHAnsi"/>
          <w:bCs/>
          <w:lang w:val="es-ES"/>
        </w:rPr>
        <w:t xml:space="preserve">, </w:t>
      </w:r>
      <w:r w:rsidR="00885BCA" w:rsidRPr="00BA6E01">
        <w:rPr>
          <w:rFonts w:cstheme="minorHAnsi"/>
          <w:bCs/>
          <w:lang w:val="es-ES"/>
        </w:rPr>
        <w:t>Gonzalo Barreneche,</w:t>
      </w:r>
      <w:r w:rsidR="0043734F" w:rsidRPr="00BA6E01">
        <w:rPr>
          <w:rFonts w:cstheme="minorHAnsi"/>
          <w:bCs/>
          <w:lang w:val="es-ES"/>
        </w:rPr>
        <w:t xml:space="preserve"> Cecilia Fernández Gotti,</w:t>
      </w:r>
      <w:r w:rsidR="00885BCA" w:rsidRPr="00BA6E01">
        <w:rPr>
          <w:rFonts w:cstheme="minorHAnsi"/>
          <w:bCs/>
          <w:lang w:val="es-ES"/>
        </w:rPr>
        <w:t xml:space="preserve"> Eduardo Giuliano,</w:t>
      </w:r>
      <w:r w:rsidR="00DD6259" w:rsidRPr="00BA6E01">
        <w:rPr>
          <w:rFonts w:cstheme="minorHAnsi"/>
          <w:bCs/>
          <w:lang w:val="es-ES"/>
        </w:rPr>
        <w:t xml:space="preserve"> Sebastián Forcat</w:t>
      </w:r>
      <w:r w:rsidR="0043734F" w:rsidRPr="00BA6E01">
        <w:rPr>
          <w:rFonts w:cstheme="minorHAnsi"/>
          <w:bCs/>
          <w:lang w:val="es-ES"/>
        </w:rPr>
        <w:t>,</w:t>
      </w:r>
      <w:r w:rsidR="00885BCA" w:rsidRPr="00BA6E01">
        <w:rPr>
          <w:rFonts w:cstheme="minorHAnsi"/>
          <w:bCs/>
          <w:lang w:val="es-ES"/>
        </w:rPr>
        <w:t xml:space="preserve"> Emilio Solanet</w:t>
      </w:r>
      <w:r w:rsidR="00735705" w:rsidRPr="00BA6E01">
        <w:rPr>
          <w:rFonts w:cstheme="minorHAnsi"/>
          <w:bCs/>
          <w:lang w:val="es-ES"/>
        </w:rPr>
        <w:t xml:space="preserve">, </w:t>
      </w:r>
      <w:r w:rsidR="0043734F" w:rsidRPr="00BA6E01">
        <w:rPr>
          <w:rFonts w:cstheme="minorHAnsi"/>
          <w:bCs/>
          <w:lang w:val="es-ES"/>
        </w:rPr>
        <w:t>Ignacio Fernández Llanos</w:t>
      </w:r>
      <w:r w:rsidR="00800590" w:rsidRPr="00BA6E01">
        <w:rPr>
          <w:rFonts w:cstheme="minorHAnsi"/>
          <w:bCs/>
          <w:lang w:val="es-ES"/>
        </w:rPr>
        <w:t>, Felipe Wayar</w:t>
      </w:r>
      <w:r w:rsidR="0043734F" w:rsidRPr="00BA6E01">
        <w:rPr>
          <w:rFonts w:cstheme="minorHAnsi"/>
          <w:bCs/>
          <w:lang w:val="es-ES"/>
        </w:rPr>
        <w:t xml:space="preserve"> y </w:t>
      </w:r>
      <w:r w:rsidR="00735705" w:rsidRPr="00BA6E01">
        <w:rPr>
          <w:rFonts w:cstheme="minorHAnsi"/>
          <w:bCs/>
          <w:lang w:val="es-ES"/>
        </w:rPr>
        <w:t>Adrián Brussino</w:t>
      </w:r>
      <w:r w:rsidR="0043734F" w:rsidRPr="00BA6E01">
        <w:rPr>
          <w:rFonts w:cstheme="minorHAnsi"/>
          <w:bCs/>
          <w:lang w:val="es-ES"/>
        </w:rPr>
        <w:t>.</w:t>
      </w:r>
    </w:p>
    <w:p w14:paraId="2ABDD5E3" w14:textId="06200DFF" w:rsidR="009971C3" w:rsidRPr="00BA6E01" w:rsidRDefault="008C1242" w:rsidP="009971C3">
      <w:pPr>
        <w:jc w:val="both"/>
        <w:rPr>
          <w:rFonts w:cstheme="minorHAnsi"/>
          <w:bCs/>
          <w:lang w:val="es-ES"/>
        </w:rPr>
      </w:pPr>
      <w:r w:rsidRPr="00BA6E01">
        <w:rPr>
          <w:rFonts w:cstheme="minorHAnsi"/>
          <w:bCs/>
          <w:lang w:val="es-ES"/>
        </w:rPr>
        <w:t>Asimismo, participan</w:t>
      </w:r>
      <w:r w:rsidR="00FB34E5" w:rsidRPr="00BA6E01">
        <w:rPr>
          <w:rFonts w:cstheme="minorHAnsi"/>
          <w:bCs/>
          <w:lang w:val="es-ES"/>
        </w:rPr>
        <w:t xml:space="preserve"> de manera presencial en la sede social y </w:t>
      </w:r>
      <w:r w:rsidRPr="00BA6E01">
        <w:rPr>
          <w:rFonts w:cstheme="minorHAnsi"/>
          <w:bCs/>
          <w:lang w:val="es-ES"/>
        </w:rPr>
        <w:t xml:space="preserve">vía zoom </w:t>
      </w:r>
      <w:r w:rsidR="00FB34E5" w:rsidRPr="00BA6E01">
        <w:rPr>
          <w:rFonts w:cstheme="minorHAnsi"/>
          <w:bCs/>
          <w:lang w:val="es-ES"/>
        </w:rPr>
        <w:t>formando p</w:t>
      </w:r>
      <w:r w:rsidR="009971C3" w:rsidRPr="00BA6E01">
        <w:rPr>
          <w:rFonts w:cstheme="minorHAnsi"/>
          <w:bCs/>
          <w:lang w:val="es-ES"/>
        </w:rPr>
        <w:t xml:space="preserve">arte de la reunión en modo </w:t>
      </w:r>
      <w:r w:rsidR="0001699C" w:rsidRPr="00BA6E01">
        <w:rPr>
          <w:rFonts w:cstheme="minorHAnsi"/>
          <w:bCs/>
          <w:lang w:val="es-ES"/>
        </w:rPr>
        <w:t>virtual</w:t>
      </w:r>
      <w:r w:rsidR="00987D10" w:rsidRPr="00BA6E01">
        <w:rPr>
          <w:rFonts w:cstheme="minorHAnsi"/>
          <w:bCs/>
          <w:lang w:val="es-ES"/>
        </w:rPr>
        <w:t xml:space="preserve"> y </w:t>
      </w:r>
      <w:r w:rsidR="00270DE3" w:rsidRPr="00BA6E01">
        <w:rPr>
          <w:rFonts w:cstheme="minorHAnsi"/>
          <w:bCs/>
          <w:lang w:val="es-ES"/>
        </w:rPr>
        <w:t xml:space="preserve">presencial </w:t>
      </w:r>
      <w:r w:rsidR="00F54CDB">
        <w:rPr>
          <w:rFonts w:cstheme="minorHAnsi"/>
          <w:bCs/>
          <w:lang w:val="es-ES"/>
        </w:rPr>
        <w:t>39</w:t>
      </w:r>
      <w:r w:rsidR="00112059" w:rsidRPr="00BA6E01">
        <w:rPr>
          <w:rFonts w:cstheme="minorHAnsi"/>
          <w:bCs/>
          <w:lang w:val="es-ES"/>
        </w:rPr>
        <w:t xml:space="preserve"> </w:t>
      </w:r>
      <w:r w:rsidR="009971C3" w:rsidRPr="00BA6E01">
        <w:rPr>
          <w:rFonts w:cstheme="minorHAnsi"/>
          <w:bCs/>
          <w:lang w:val="es-ES"/>
        </w:rPr>
        <w:t>socios de la entidad, como así miembros de las distintas comisiones</w:t>
      </w:r>
      <w:r w:rsidR="00112059" w:rsidRPr="00BA6E01">
        <w:rPr>
          <w:rFonts w:cstheme="minorHAnsi"/>
          <w:bCs/>
          <w:lang w:val="es-ES"/>
        </w:rPr>
        <w:t xml:space="preserve"> y delegados.</w:t>
      </w:r>
    </w:p>
    <w:p w14:paraId="1AB6093E" w14:textId="017EF55A" w:rsidR="00630785" w:rsidRPr="00BA6E01" w:rsidRDefault="00630785" w:rsidP="008C1242">
      <w:pPr>
        <w:jc w:val="both"/>
        <w:rPr>
          <w:rFonts w:cstheme="minorHAnsi"/>
          <w:bCs/>
          <w:lang w:val="es-ES"/>
        </w:rPr>
      </w:pPr>
      <w:r w:rsidRPr="00BA6E01">
        <w:rPr>
          <w:rFonts w:cstheme="minorHAnsi"/>
          <w:bCs/>
          <w:lang w:val="es-ES"/>
        </w:rPr>
        <w:t>Siendo las 1</w:t>
      </w:r>
      <w:r w:rsidR="003633BC" w:rsidRPr="00BA6E01">
        <w:rPr>
          <w:rFonts w:cstheme="minorHAnsi"/>
          <w:bCs/>
          <w:lang w:val="es-ES"/>
        </w:rPr>
        <w:t>7</w:t>
      </w:r>
      <w:r w:rsidRPr="00BA6E01">
        <w:rPr>
          <w:rFonts w:cstheme="minorHAnsi"/>
          <w:bCs/>
          <w:lang w:val="es-ES"/>
        </w:rPr>
        <w:t>:</w:t>
      </w:r>
      <w:r w:rsidR="00885BCA" w:rsidRPr="00BA6E01">
        <w:rPr>
          <w:rFonts w:cstheme="minorHAnsi"/>
          <w:bCs/>
          <w:lang w:val="es-ES"/>
        </w:rPr>
        <w:t>35</w:t>
      </w:r>
      <w:r w:rsidR="00E34A28" w:rsidRPr="00BA6E01">
        <w:rPr>
          <w:rFonts w:cstheme="minorHAnsi"/>
          <w:bCs/>
          <w:lang w:val="es-ES"/>
        </w:rPr>
        <w:t xml:space="preserve"> </w:t>
      </w:r>
      <w:proofErr w:type="spellStart"/>
      <w:r w:rsidRPr="00BA6E01">
        <w:rPr>
          <w:rFonts w:cstheme="minorHAnsi"/>
          <w:bCs/>
          <w:lang w:val="es-ES"/>
        </w:rPr>
        <w:t>hs</w:t>
      </w:r>
      <w:proofErr w:type="spellEnd"/>
      <w:r w:rsidRPr="00BA6E01">
        <w:rPr>
          <w:rFonts w:cstheme="minorHAnsi"/>
          <w:bCs/>
          <w:lang w:val="es-ES"/>
        </w:rPr>
        <w:t xml:space="preserve">. </w:t>
      </w:r>
      <w:r w:rsidR="006F5FFB" w:rsidRPr="00BA6E01">
        <w:rPr>
          <w:rFonts w:cstheme="minorHAnsi"/>
          <w:bCs/>
          <w:lang w:val="es-ES"/>
        </w:rPr>
        <w:t>se da</w:t>
      </w:r>
      <w:r w:rsidRPr="00BA6E01">
        <w:rPr>
          <w:rFonts w:cstheme="minorHAnsi"/>
          <w:bCs/>
          <w:lang w:val="es-ES"/>
        </w:rPr>
        <w:t xml:space="preserve"> comienzo a la reunión de CD</w:t>
      </w:r>
      <w:r w:rsidR="00062B1C" w:rsidRPr="00BA6E01">
        <w:rPr>
          <w:rFonts w:cstheme="minorHAnsi"/>
          <w:bCs/>
          <w:lang w:val="es-ES"/>
        </w:rPr>
        <w:t>.</w:t>
      </w:r>
    </w:p>
    <w:p w14:paraId="5DB76E6C" w14:textId="7B811BB4" w:rsidR="00B239B3" w:rsidRPr="00BA6E01" w:rsidRDefault="00F2354B">
      <w:pPr>
        <w:pStyle w:val="Prrafodelista"/>
        <w:numPr>
          <w:ilvl w:val="0"/>
          <w:numId w:val="1"/>
        </w:numPr>
        <w:rPr>
          <w:rFonts w:cstheme="minorHAnsi"/>
          <w:b/>
          <w:bCs/>
          <w:u w:val="single"/>
          <w:lang w:val="es-ES"/>
        </w:rPr>
      </w:pPr>
      <w:r w:rsidRPr="00BA6E01">
        <w:rPr>
          <w:rFonts w:cstheme="minorHAnsi"/>
          <w:b/>
          <w:bCs/>
          <w:u w:val="single"/>
          <w:lang w:val="es-ES"/>
        </w:rPr>
        <w:t>Actas</w:t>
      </w:r>
      <w:r w:rsidR="00E658CF" w:rsidRPr="00BA6E01">
        <w:rPr>
          <w:rFonts w:cstheme="minorHAnsi"/>
          <w:b/>
          <w:bCs/>
          <w:u w:val="single"/>
          <w:lang w:val="es-ES"/>
        </w:rPr>
        <w:t>:</w:t>
      </w:r>
      <w:r w:rsidRPr="00BA6E01">
        <w:rPr>
          <w:rFonts w:cstheme="minorHAnsi"/>
          <w:b/>
          <w:bCs/>
          <w:u w:val="single"/>
          <w:lang w:val="es-ES"/>
        </w:rPr>
        <w:t xml:space="preserve"> 16</w:t>
      </w:r>
      <w:r w:rsidR="00885BCA" w:rsidRPr="00BA6E01">
        <w:rPr>
          <w:rFonts w:cstheme="minorHAnsi"/>
          <w:b/>
          <w:bCs/>
          <w:u w:val="single"/>
          <w:lang w:val="es-ES"/>
        </w:rPr>
        <w:t>3</w:t>
      </w:r>
      <w:r w:rsidR="00BF23C0" w:rsidRPr="00BA6E01">
        <w:rPr>
          <w:rFonts w:cstheme="minorHAnsi"/>
          <w:b/>
          <w:bCs/>
          <w:u w:val="single"/>
          <w:lang w:val="es-ES"/>
        </w:rPr>
        <w:t>3</w:t>
      </w:r>
      <w:r w:rsidRPr="00BA6E01">
        <w:rPr>
          <w:rFonts w:cstheme="minorHAnsi"/>
          <w:lang w:val="es-ES"/>
        </w:rPr>
        <w:t>: Se aprueba</w:t>
      </w:r>
    </w:p>
    <w:p w14:paraId="3F765C52" w14:textId="365D1E63" w:rsidR="00F2354B" w:rsidRPr="00BA6E01" w:rsidRDefault="00F2354B">
      <w:pPr>
        <w:pStyle w:val="Prrafodelista"/>
        <w:numPr>
          <w:ilvl w:val="0"/>
          <w:numId w:val="1"/>
        </w:numPr>
        <w:rPr>
          <w:rFonts w:cstheme="minorHAnsi"/>
          <w:b/>
          <w:bCs/>
          <w:u w:val="single"/>
          <w:lang w:val="es-ES"/>
        </w:rPr>
      </w:pPr>
      <w:r w:rsidRPr="00BA6E01">
        <w:rPr>
          <w:rFonts w:cstheme="minorHAnsi"/>
          <w:b/>
          <w:bCs/>
          <w:u w:val="single"/>
          <w:lang w:val="es-ES"/>
        </w:rPr>
        <w:t>Informe de Presidencia:</w:t>
      </w:r>
    </w:p>
    <w:p w14:paraId="3BE04AF4" w14:textId="77777777" w:rsidR="00026395" w:rsidRPr="00BA6E01" w:rsidRDefault="00026395" w:rsidP="00026395">
      <w:pPr>
        <w:pStyle w:val="Prrafodelista"/>
        <w:rPr>
          <w:rFonts w:cstheme="minorHAnsi"/>
          <w:b/>
          <w:bCs/>
          <w:u w:val="single"/>
          <w:lang w:val="es-ES"/>
        </w:rPr>
      </w:pPr>
    </w:p>
    <w:p w14:paraId="0FE72D4B" w14:textId="6B51A469" w:rsidR="00026395" w:rsidRPr="00BA6E01" w:rsidRDefault="003C0855" w:rsidP="00741ACB">
      <w:pPr>
        <w:pStyle w:val="Prrafodelista"/>
        <w:numPr>
          <w:ilvl w:val="0"/>
          <w:numId w:val="29"/>
        </w:numPr>
        <w:spacing w:after="0" w:line="0" w:lineRule="atLeast"/>
        <w:ind w:left="567" w:firstLine="0"/>
        <w:jc w:val="both"/>
        <w:rPr>
          <w:rFonts w:cstheme="minorHAnsi"/>
          <w:lang w:val="es-ES"/>
        </w:rPr>
      </w:pPr>
      <w:r w:rsidRPr="00BA6E01">
        <w:rPr>
          <w:rFonts w:cstheme="minorHAnsi"/>
          <w:b/>
          <w:bCs/>
          <w:lang w:val="es-ES"/>
        </w:rPr>
        <w:t xml:space="preserve">Expo Tornquist: </w:t>
      </w:r>
      <w:r w:rsidRPr="00BA6E01">
        <w:rPr>
          <w:rFonts w:cstheme="minorHAnsi"/>
          <w:lang w:val="es-ES"/>
        </w:rPr>
        <w:t xml:space="preserve">El Sr. Emilio Solanet, jurado de la exposición, </w:t>
      </w:r>
      <w:r w:rsidR="00D25949" w:rsidRPr="00BA6E01">
        <w:rPr>
          <w:rFonts w:cstheme="minorHAnsi"/>
          <w:lang w:val="es-ES"/>
        </w:rPr>
        <w:t>comenta que el evento, que estuvo muy bien organizado por la familia Keller y la Sociedad Rural local, donde también hubo un concurso de terneros</w:t>
      </w:r>
      <w:r w:rsidR="001844AE" w:rsidRPr="00BA6E01">
        <w:rPr>
          <w:rFonts w:cstheme="minorHAnsi"/>
          <w:lang w:val="es-ES"/>
        </w:rPr>
        <w:t>, y</w:t>
      </w:r>
      <w:r w:rsidR="00F54CDB">
        <w:rPr>
          <w:rFonts w:cstheme="minorHAnsi"/>
          <w:lang w:val="es-ES"/>
        </w:rPr>
        <w:t xml:space="preserve"> </w:t>
      </w:r>
      <w:r w:rsidR="001844AE" w:rsidRPr="00BA6E01">
        <w:rPr>
          <w:rFonts w:cstheme="minorHAnsi"/>
          <w:lang w:val="es-ES"/>
        </w:rPr>
        <w:t>una parte comercial, con stands, lo que hizo que h</w:t>
      </w:r>
      <w:r w:rsidR="00F54CDB">
        <w:rPr>
          <w:rFonts w:cstheme="minorHAnsi"/>
          <w:lang w:val="es-ES"/>
        </w:rPr>
        <w:t>ubiera</w:t>
      </w:r>
      <w:r w:rsidR="001844AE" w:rsidRPr="00BA6E01">
        <w:rPr>
          <w:rFonts w:cstheme="minorHAnsi"/>
          <w:lang w:val="es-ES"/>
        </w:rPr>
        <w:t xml:space="preserve"> un buen marco de </w:t>
      </w:r>
      <w:r w:rsidR="00F54CDB" w:rsidRPr="00BA6E01">
        <w:rPr>
          <w:rFonts w:cstheme="minorHAnsi"/>
          <w:lang w:val="es-ES"/>
        </w:rPr>
        <w:t>público</w:t>
      </w:r>
      <w:r w:rsidR="001844AE" w:rsidRPr="00BA6E01">
        <w:rPr>
          <w:rFonts w:cstheme="minorHAnsi"/>
          <w:lang w:val="es-ES"/>
        </w:rPr>
        <w:t xml:space="preserve"> también. En cuanto a la cantidad de animales, hubo 8 padrillos, 19 yeguas, 20 hembras y 12 castrados en Tipo y Aptitud y 35 equipos de aparte campero. En cuanto a las instalaciones, están muy buenas, tanto la pista como el corral del aparte campero</w:t>
      </w:r>
      <w:r w:rsidR="006F31B1" w:rsidRPr="00BA6E01">
        <w:rPr>
          <w:rFonts w:cstheme="minorHAnsi"/>
          <w:lang w:val="es-ES"/>
        </w:rPr>
        <w:t>. Destaca que la campeona de Morfología fue la campeona de Tipo y Aptitud, situación que anteriormente no le había sucedido y lo destaca porque le parece que es lo que se buscó con la prueba de Tipo y Aptitud.</w:t>
      </w:r>
    </w:p>
    <w:p w14:paraId="4A9C4854" w14:textId="77777777" w:rsidR="00735705" w:rsidRPr="00BA6E01" w:rsidRDefault="00735705" w:rsidP="00A21903">
      <w:pPr>
        <w:pStyle w:val="Prrafodelista"/>
        <w:spacing w:after="0" w:line="0" w:lineRule="atLeast"/>
        <w:ind w:left="709"/>
        <w:jc w:val="both"/>
        <w:rPr>
          <w:rStyle w:val="agcmg"/>
          <w:rFonts w:eastAsia="Calibri" w:cstheme="minorHAnsi"/>
        </w:rPr>
      </w:pPr>
    </w:p>
    <w:p w14:paraId="2D06BF9C" w14:textId="487E9041" w:rsidR="00EB0FF7" w:rsidRPr="00BA6E01" w:rsidRDefault="00A024FD">
      <w:pPr>
        <w:pStyle w:val="Prrafodelista"/>
        <w:numPr>
          <w:ilvl w:val="0"/>
          <w:numId w:val="1"/>
        </w:numPr>
        <w:rPr>
          <w:rFonts w:cstheme="minorHAnsi"/>
          <w:lang w:val="es-ES"/>
        </w:rPr>
      </w:pPr>
      <w:r w:rsidRPr="00BA6E01">
        <w:rPr>
          <w:rFonts w:cstheme="minorHAnsi"/>
          <w:b/>
          <w:bCs/>
          <w:lang w:val="es-ES"/>
        </w:rPr>
        <w:t>Presentación de Socios:</w:t>
      </w:r>
    </w:p>
    <w:p w14:paraId="411DA564" w14:textId="4682B825" w:rsidR="005A4CF6" w:rsidRPr="00BA6E01" w:rsidRDefault="004D10ED" w:rsidP="0002110D">
      <w:pPr>
        <w:ind w:left="360"/>
        <w:jc w:val="both"/>
        <w:rPr>
          <w:rFonts w:cstheme="minorHAnsi"/>
          <w:lang w:val="es-ES"/>
        </w:rPr>
      </w:pPr>
      <w:r w:rsidRPr="00BA6E01">
        <w:rPr>
          <w:rFonts w:cstheme="minorHAnsi"/>
          <w:noProof/>
          <w:lang w:eastAsia="es-AR"/>
        </w:rPr>
        <w:drawing>
          <wp:anchor distT="0" distB="0" distL="114300" distR="114300" simplePos="0" relativeHeight="251724800" behindDoc="1" locked="0" layoutInCell="1" allowOverlap="1" wp14:anchorId="143519C8" wp14:editId="1FDF3C3C">
            <wp:simplePos x="0" y="0"/>
            <wp:positionH relativeFrom="margin">
              <wp:align>right</wp:align>
            </wp:positionH>
            <wp:positionV relativeFrom="paragraph">
              <wp:posOffset>284481</wp:posOffset>
            </wp:positionV>
            <wp:extent cx="6408420" cy="2183584"/>
            <wp:effectExtent l="0" t="0" r="0" b="7620"/>
            <wp:wrapNone/>
            <wp:docPr id="363044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04413" name=""/>
                    <pic:cNvPicPr/>
                  </pic:nvPicPr>
                  <pic:blipFill>
                    <a:blip r:embed="rId6">
                      <a:extLst>
                        <a:ext uri="{28A0092B-C50C-407E-A947-70E740481C1C}">
                          <a14:useLocalDpi xmlns:a14="http://schemas.microsoft.com/office/drawing/2010/main" val="0"/>
                        </a:ext>
                      </a:extLst>
                    </a:blip>
                    <a:stretch>
                      <a:fillRect/>
                    </a:stretch>
                  </pic:blipFill>
                  <pic:spPr>
                    <a:xfrm>
                      <a:off x="0" y="0"/>
                      <a:ext cx="6408420" cy="2183584"/>
                    </a:xfrm>
                    <a:prstGeom prst="rect">
                      <a:avLst/>
                    </a:prstGeom>
                  </pic:spPr>
                </pic:pic>
              </a:graphicData>
            </a:graphic>
            <wp14:sizeRelH relativeFrom="margin">
              <wp14:pctWidth>0</wp14:pctWidth>
            </wp14:sizeRelH>
            <wp14:sizeRelV relativeFrom="margin">
              <wp14:pctHeight>0</wp14:pctHeight>
            </wp14:sizeRelV>
          </wp:anchor>
        </w:drawing>
      </w:r>
      <w:r w:rsidR="0005628A" w:rsidRPr="00BA6E01">
        <w:rPr>
          <w:rFonts w:cstheme="minorHAnsi"/>
          <w:lang w:val="es-ES"/>
        </w:rPr>
        <w:t xml:space="preserve">La </w:t>
      </w:r>
      <w:r w:rsidR="009469D3" w:rsidRPr="00BA6E01">
        <w:rPr>
          <w:rFonts w:cstheme="minorHAnsi"/>
          <w:lang w:val="es-ES"/>
        </w:rPr>
        <w:t>Srita. Giselle Del Rosso</w:t>
      </w:r>
      <w:r w:rsidR="001C1404" w:rsidRPr="00BA6E01">
        <w:rPr>
          <w:rFonts w:cstheme="minorHAnsi"/>
          <w:lang w:val="es-ES"/>
        </w:rPr>
        <w:t xml:space="preserve"> lee</w:t>
      </w:r>
      <w:r w:rsidR="00381ED2" w:rsidRPr="00BA6E01">
        <w:rPr>
          <w:rFonts w:cstheme="minorHAnsi"/>
          <w:lang w:val="es-ES"/>
        </w:rPr>
        <w:t xml:space="preserve"> los socios que se presentan en esta oportunidad:</w:t>
      </w:r>
    </w:p>
    <w:p w14:paraId="776B3CA2" w14:textId="6EAB8E65" w:rsidR="00494C56" w:rsidRPr="00BA6E01" w:rsidRDefault="00494C56" w:rsidP="0002110D">
      <w:pPr>
        <w:ind w:left="360"/>
        <w:jc w:val="both"/>
        <w:rPr>
          <w:rFonts w:cstheme="minorHAnsi"/>
          <w:lang w:val="es-ES"/>
        </w:rPr>
      </w:pPr>
    </w:p>
    <w:p w14:paraId="31CA3B75" w14:textId="77777777" w:rsidR="00494C56" w:rsidRPr="00BA6E01" w:rsidRDefault="00494C56" w:rsidP="0002110D">
      <w:pPr>
        <w:ind w:left="360"/>
        <w:jc w:val="both"/>
        <w:rPr>
          <w:rFonts w:cstheme="minorHAnsi"/>
          <w:lang w:val="es-ES"/>
        </w:rPr>
      </w:pPr>
    </w:p>
    <w:p w14:paraId="62490BAA" w14:textId="77777777" w:rsidR="00494C56" w:rsidRPr="00BA6E01" w:rsidRDefault="00494C56" w:rsidP="0002110D">
      <w:pPr>
        <w:ind w:left="360"/>
        <w:jc w:val="both"/>
        <w:rPr>
          <w:rFonts w:cstheme="minorHAnsi"/>
          <w:lang w:val="es-ES"/>
        </w:rPr>
      </w:pPr>
    </w:p>
    <w:p w14:paraId="78D446FB" w14:textId="77777777" w:rsidR="00494C56" w:rsidRPr="00BA6E01" w:rsidRDefault="00494C56" w:rsidP="0002110D">
      <w:pPr>
        <w:ind w:left="360"/>
        <w:jc w:val="both"/>
        <w:rPr>
          <w:rFonts w:cstheme="minorHAnsi"/>
          <w:lang w:val="es-ES"/>
        </w:rPr>
      </w:pPr>
    </w:p>
    <w:p w14:paraId="4D656679" w14:textId="77777777" w:rsidR="00494C56" w:rsidRPr="00BA6E01" w:rsidRDefault="00494C56" w:rsidP="0002110D">
      <w:pPr>
        <w:ind w:left="360"/>
        <w:jc w:val="both"/>
        <w:rPr>
          <w:rFonts w:cstheme="minorHAnsi"/>
          <w:lang w:val="es-ES"/>
        </w:rPr>
      </w:pPr>
    </w:p>
    <w:p w14:paraId="47B3F5A4" w14:textId="77BD6A31" w:rsidR="00494C56" w:rsidRPr="00BA6E01" w:rsidRDefault="004D10ED" w:rsidP="0002110D">
      <w:pPr>
        <w:ind w:left="360"/>
        <w:jc w:val="both"/>
        <w:rPr>
          <w:rFonts w:cstheme="minorHAnsi"/>
          <w:noProof/>
          <w:lang w:val="es-ES"/>
        </w:rPr>
      </w:pPr>
      <w:r w:rsidRPr="00BA6E01">
        <w:rPr>
          <w:rFonts w:cstheme="minorHAnsi"/>
          <w:noProof/>
          <w:lang w:eastAsia="es-AR"/>
        </w:rPr>
        <w:drawing>
          <wp:anchor distT="0" distB="0" distL="114300" distR="114300" simplePos="0" relativeHeight="251725824" behindDoc="1" locked="0" layoutInCell="1" allowOverlap="1" wp14:anchorId="389FD416" wp14:editId="2EEE2135">
            <wp:simplePos x="0" y="0"/>
            <wp:positionH relativeFrom="margin">
              <wp:posOffset>198120</wp:posOffset>
            </wp:positionH>
            <wp:positionV relativeFrom="paragraph">
              <wp:posOffset>1018038</wp:posOffset>
            </wp:positionV>
            <wp:extent cx="6344544" cy="989832"/>
            <wp:effectExtent l="0" t="0" r="0" b="1270"/>
            <wp:wrapNone/>
            <wp:docPr id="15562636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263673" name=""/>
                    <pic:cNvPicPr/>
                  </pic:nvPicPr>
                  <pic:blipFill>
                    <a:blip r:embed="rId7">
                      <a:extLst>
                        <a:ext uri="{28A0092B-C50C-407E-A947-70E740481C1C}">
                          <a14:useLocalDpi xmlns:a14="http://schemas.microsoft.com/office/drawing/2010/main" val="0"/>
                        </a:ext>
                      </a:extLst>
                    </a:blip>
                    <a:stretch>
                      <a:fillRect/>
                    </a:stretch>
                  </pic:blipFill>
                  <pic:spPr>
                    <a:xfrm>
                      <a:off x="0" y="0"/>
                      <a:ext cx="6354862" cy="991442"/>
                    </a:xfrm>
                    <a:prstGeom prst="rect">
                      <a:avLst/>
                    </a:prstGeom>
                  </pic:spPr>
                </pic:pic>
              </a:graphicData>
            </a:graphic>
            <wp14:sizeRelH relativeFrom="margin">
              <wp14:pctWidth>0</wp14:pctWidth>
            </wp14:sizeRelH>
            <wp14:sizeRelV relativeFrom="margin">
              <wp14:pctHeight>0</wp14:pctHeight>
            </wp14:sizeRelV>
          </wp:anchor>
        </w:drawing>
      </w:r>
    </w:p>
    <w:p w14:paraId="52F59043" w14:textId="393FDC4E" w:rsidR="002067C1" w:rsidRPr="00BA6E01" w:rsidRDefault="00494C56" w:rsidP="0002110D">
      <w:pPr>
        <w:ind w:left="360"/>
        <w:jc w:val="both"/>
        <w:rPr>
          <w:rFonts w:cstheme="minorHAnsi"/>
          <w:noProof/>
          <w:lang w:val="es-ES"/>
        </w:rPr>
      </w:pPr>
      <w:r w:rsidRPr="00BA6E01">
        <w:rPr>
          <w:rFonts w:cstheme="minorHAnsi"/>
          <w:noProof/>
          <w:lang w:eastAsia="es-AR"/>
        </w:rPr>
        <w:lastRenderedPageBreak/>
        <w:drawing>
          <wp:inline distT="0" distB="0" distL="0" distR="0" wp14:anchorId="61F360F8" wp14:editId="4CF5CF03">
            <wp:extent cx="6645910" cy="5624830"/>
            <wp:effectExtent l="0" t="0" r="2540" b="0"/>
            <wp:docPr id="1256593557"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593557" name="Imagen 1256593557"/>
                    <pic:cNvPicPr/>
                  </pic:nvPicPr>
                  <pic:blipFill>
                    <a:blip r:embed="rId8">
                      <a:extLst>
                        <a:ext uri="{28A0092B-C50C-407E-A947-70E740481C1C}">
                          <a14:useLocalDpi xmlns:a14="http://schemas.microsoft.com/office/drawing/2010/main" val="0"/>
                        </a:ext>
                      </a:extLst>
                    </a:blip>
                    <a:stretch>
                      <a:fillRect/>
                    </a:stretch>
                  </pic:blipFill>
                  <pic:spPr>
                    <a:xfrm>
                      <a:off x="0" y="0"/>
                      <a:ext cx="6645910" cy="5624830"/>
                    </a:xfrm>
                    <a:prstGeom prst="rect">
                      <a:avLst/>
                    </a:prstGeom>
                  </pic:spPr>
                </pic:pic>
              </a:graphicData>
            </a:graphic>
          </wp:inline>
        </w:drawing>
      </w:r>
    </w:p>
    <w:p w14:paraId="09703DD8" w14:textId="471A7869" w:rsidR="0033410A" w:rsidRPr="00BA6E01" w:rsidRDefault="00494C56" w:rsidP="0002110D">
      <w:pPr>
        <w:ind w:left="360"/>
        <w:jc w:val="both"/>
        <w:rPr>
          <w:rFonts w:cstheme="minorHAnsi"/>
          <w:lang w:val="es-ES"/>
        </w:rPr>
      </w:pPr>
      <w:r w:rsidRPr="00BA6E01">
        <w:rPr>
          <w:rFonts w:cstheme="minorHAnsi"/>
          <w:noProof/>
          <w:lang w:eastAsia="es-AR"/>
        </w:rPr>
        <w:drawing>
          <wp:anchor distT="0" distB="0" distL="114300" distR="114300" simplePos="0" relativeHeight="251723776" behindDoc="1" locked="0" layoutInCell="1" allowOverlap="1" wp14:anchorId="3EAC21B6" wp14:editId="3A8FA3F4">
            <wp:simplePos x="0" y="0"/>
            <wp:positionH relativeFrom="margin">
              <wp:align>center</wp:align>
            </wp:positionH>
            <wp:positionV relativeFrom="paragraph">
              <wp:posOffset>5715</wp:posOffset>
            </wp:positionV>
            <wp:extent cx="6217920" cy="3354847"/>
            <wp:effectExtent l="0" t="0" r="0" b="0"/>
            <wp:wrapNone/>
            <wp:docPr id="1653043753"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043753" name="Imagen 1653043753"/>
                    <pic:cNvPicPr/>
                  </pic:nvPicPr>
                  <pic:blipFill>
                    <a:blip r:embed="rId9">
                      <a:extLst>
                        <a:ext uri="{28A0092B-C50C-407E-A947-70E740481C1C}">
                          <a14:useLocalDpi xmlns:a14="http://schemas.microsoft.com/office/drawing/2010/main" val="0"/>
                        </a:ext>
                      </a:extLst>
                    </a:blip>
                    <a:stretch>
                      <a:fillRect/>
                    </a:stretch>
                  </pic:blipFill>
                  <pic:spPr>
                    <a:xfrm>
                      <a:off x="0" y="0"/>
                      <a:ext cx="6217920" cy="3354847"/>
                    </a:xfrm>
                    <a:prstGeom prst="rect">
                      <a:avLst/>
                    </a:prstGeom>
                  </pic:spPr>
                </pic:pic>
              </a:graphicData>
            </a:graphic>
            <wp14:sizeRelH relativeFrom="margin">
              <wp14:pctWidth>0</wp14:pctWidth>
            </wp14:sizeRelH>
            <wp14:sizeRelV relativeFrom="margin">
              <wp14:pctHeight>0</wp14:pctHeight>
            </wp14:sizeRelV>
          </wp:anchor>
        </w:drawing>
      </w:r>
    </w:p>
    <w:p w14:paraId="765F7F13" w14:textId="5CE48DA2" w:rsidR="00DE2A9C" w:rsidRPr="00BA6E01" w:rsidRDefault="00DE2A9C" w:rsidP="0002110D">
      <w:pPr>
        <w:ind w:left="360"/>
        <w:jc w:val="both"/>
        <w:rPr>
          <w:rFonts w:cstheme="minorHAnsi"/>
          <w:lang w:val="es-ES"/>
        </w:rPr>
      </w:pPr>
    </w:p>
    <w:p w14:paraId="26CEC806" w14:textId="536F83FE" w:rsidR="006547DC" w:rsidRPr="00BA6E01" w:rsidRDefault="006547DC" w:rsidP="0002110D">
      <w:pPr>
        <w:ind w:left="360"/>
        <w:jc w:val="both"/>
        <w:rPr>
          <w:rFonts w:cstheme="minorHAnsi"/>
          <w:lang w:val="es-ES"/>
        </w:rPr>
      </w:pPr>
    </w:p>
    <w:p w14:paraId="50817CAA" w14:textId="77777777" w:rsidR="006547DC" w:rsidRPr="00BA6E01" w:rsidRDefault="006547DC" w:rsidP="0002110D">
      <w:pPr>
        <w:ind w:left="360"/>
        <w:jc w:val="both"/>
        <w:rPr>
          <w:rFonts w:cstheme="minorHAnsi"/>
          <w:lang w:val="es-ES"/>
        </w:rPr>
      </w:pPr>
    </w:p>
    <w:p w14:paraId="7BC8F48B" w14:textId="77777777" w:rsidR="006547DC" w:rsidRPr="00BA6E01" w:rsidRDefault="006547DC" w:rsidP="0002110D">
      <w:pPr>
        <w:ind w:left="360"/>
        <w:jc w:val="both"/>
        <w:rPr>
          <w:rFonts w:cstheme="minorHAnsi"/>
          <w:lang w:val="es-ES"/>
        </w:rPr>
      </w:pPr>
    </w:p>
    <w:p w14:paraId="128AD729" w14:textId="77777777" w:rsidR="006547DC" w:rsidRPr="00BA6E01" w:rsidRDefault="006547DC" w:rsidP="0002110D">
      <w:pPr>
        <w:ind w:left="360"/>
        <w:jc w:val="both"/>
        <w:rPr>
          <w:rFonts w:cstheme="minorHAnsi"/>
          <w:lang w:val="es-ES"/>
        </w:rPr>
      </w:pPr>
    </w:p>
    <w:p w14:paraId="363CEFA0" w14:textId="77777777" w:rsidR="006547DC" w:rsidRPr="00BA6E01" w:rsidRDefault="006547DC" w:rsidP="0002110D">
      <w:pPr>
        <w:ind w:left="360"/>
        <w:jc w:val="both"/>
        <w:rPr>
          <w:rFonts w:cstheme="minorHAnsi"/>
          <w:lang w:val="es-ES"/>
        </w:rPr>
      </w:pPr>
    </w:p>
    <w:p w14:paraId="4E918D0B" w14:textId="77777777" w:rsidR="006547DC" w:rsidRPr="00BA6E01" w:rsidRDefault="006547DC" w:rsidP="0002110D">
      <w:pPr>
        <w:ind w:left="360"/>
        <w:jc w:val="both"/>
        <w:rPr>
          <w:rFonts w:cstheme="minorHAnsi"/>
          <w:lang w:val="es-ES"/>
        </w:rPr>
      </w:pPr>
    </w:p>
    <w:p w14:paraId="038D9007" w14:textId="77777777" w:rsidR="00DE2A9C" w:rsidRPr="00BA6E01" w:rsidRDefault="00DE2A9C" w:rsidP="0002110D">
      <w:pPr>
        <w:ind w:left="360"/>
        <w:jc w:val="both"/>
        <w:rPr>
          <w:rFonts w:cstheme="minorHAnsi"/>
          <w:lang w:val="es-ES"/>
        </w:rPr>
      </w:pPr>
    </w:p>
    <w:p w14:paraId="4755727C" w14:textId="7F68251E" w:rsidR="005A4CF6" w:rsidRPr="00BA6E01" w:rsidRDefault="005A4CF6" w:rsidP="008109BB">
      <w:pPr>
        <w:ind w:left="360"/>
        <w:jc w:val="both"/>
        <w:rPr>
          <w:rFonts w:cstheme="minorHAnsi"/>
          <w:noProof/>
          <w:lang w:val="en-US"/>
        </w:rPr>
      </w:pPr>
    </w:p>
    <w:p w14:paraId="3C8DFD31" w14:textId="65797326" w:rsidR="00B3586D" w:rsidRPr="00BA6E01" w:rsidRDefault="00B3586D" w:rsidP="008109BB">
      <w:pPr>
        <w:ind w:left="360"/>
        <w:jc w:val="both"/>
        <w:rPr>
          <w:rFonts w:cstheme="minorHAnsi"/>
          <w:noProof/>
          <w:lang w:val="en-US"/>
        </w:rPr>
      </w:pPr>
    </w:p>
    <w:p w14:paraId="38A2A448" w14:textId="5712C0FF" w:rsidR="002067C1" w:rsidRPr="00BA6E01" w:rsidRDefault="002067C1" w:rsidP="008109BB">
      <w:pPr>
        <w:ind w:left="360"/>
        <w:jc w:val="both"/>
        <w:rPr>
          <w:rFonts w:cstheme="minorHAnsi"/>
          <w:noProof/>
          <w:lang w:val="en-US"/>
        </w:rPr>
      </w:pPr>
    </w:p>
    <w:p w14:paraId="785DAE2A" w14:textId="023D7369" w:rsidR="006547DC" w:rsidRPr="00BA6E01" w:rsidRDefault="006547DC" w:rsidP="008109BB">
      <w:pPr>
        <w:ind w:left="360"/>
        <w:jc w:val="both"/>
        <w:rPr>
          <w:rFonts w:cstheme="minorHAnsi"/>
          <w:noProof/>
          <w:lang w:val="en-US"/>
        </w:rPr>
      </w:pPr>
    </w:p>
    <w:p w14:paraId="4C269387" w14:textId="4DDFB781" w:rsidR="006547DC" w:rsidRPr="00BA6E01" w:rsidRDefault="00DE58C3" w:rsidP="008109BB">
      <w:pPr>
        <w:ind w:left="360"/>
        <w:jc w:val="both"/>
        <w:rPr>
          <w:rFonts w:cstheme="minorHAnsi"/>
          <w:noProof/>
          <w:lang w:val="en-US"/>
        </w:rPr>
      </w:pPr>
      <w:r w:rsidRPr="00BA6E01">
        <w:rPr>
          <w:rFonts w:cstheme="minorHAnsi"/>
          <w:noProof/>
          <w:lang w:val="en-US"/>
        </w:rPr>
        <w:lastRenderedPageBreak/>
        <w:t xml:space="preserve">Luego de leida la nómina de socios que quedaron Cesantes, el Sr. Claudio Dowall, comenta que hay un miembro del Consejo Directivo, Sr. Ricardo Vidal que perdió el status de socio por lo que hay que removerlo de su cargo y debe asumir el Sr. Emilio Solanet como segundo director suplente. Asimismo, los socios que quedaron cesantes y eran parte del cuerpo de jurados de la raza, ya no podrán ejercer dicho rol por lo que se le solicita a la gerencia que se le comunique a las comisiones respectivas las bajas mencionadas. </w:t>
      </w:r>
    </w:p>
    <w:p w14:paraId="25FDDF63" w14:textId="3BB7BF9A" w:rsidR="006547DC" w:rsidRPr="00BA6E01" w:rsidRDefault="006547DC" w:rsidP="008109BB">
      <w:pPr>
        <w:ind w:left="360"/>
        <w:jc w:val="both"/>
        <w:rPr>
          <w:rFonts w:cstheme="minorHAnsi"/>
          <w:noProof/>
          <w:lang w:val="en-US"/>
        </w:rPr>
      </w:pPr>
    </w:p>
    <w:p w14:paraId="1A1FC724" w14:textId="78569633" w:rsidR="00374BB4" w:rsidRPr="00BA6E01" w:rsidRDefault="009523E6">
      <w:pPr>
        <w:pStyle w:val="Prrafodelista"/>
        <w:numPr>
          <w:ilvl w:val="0"/>
          <w:numId w:val="1"/>
        </w:numPr>
        <w:jc w:val="both"/>
        <w:rPr>
          <w:rFonts w:cstheme="minorHAnsi"/>
          <w:b/>
          <w:u w:val="single"/>
        </w:rPr>
      </w:pPr>
      <w:r w:rsidRPr="00BA6E01">
        <w:rPr>
          <w:rFonts w:cstheme="minorHAnsi"/>
          <w:b/>
          <w:u w:val="single"/>
        </w:rPr>
        <w:t xml:space="preserve">Expo </w:t>
      </w:r>
      <w:r w:rsidR="001B0CBB" w:rsidRPr="00BA6E01">
        <w:rPr>
          <w:rFonts w:cstheme="minorHAnsi"/>
          <w:b/>
          <w:u w:val="single"/>
        </w:rPr>
        <w:t>F.I.C.C.C.</w:t>
      </w:r>
      <w:r w:rsidRPr="00BA6E01">
        <w:rPr>
          <w:rFonts w:cstheme="minorHAnsi"/>
          <w:b/>
          <w:u w:val="single"/>
        </w:rPr>
        <w:t xml:space="preserve"> 2026</w:t>
      </w:r>
      <w:r w:rsidR="00374BB4" w:rsidRPr="00BA6E01">
        <w:rPr>
          <w:rFonts w:cstheme="minorHAnsi"/>
          <w:b/>
          <w:u w:val="single"/>
        </w:rPr>
        <w:t>:</w:t>
      </w:r>
    </w:p>
    <w:p w14:paraId="0D45907F" w14:textId="69FFC0E6" w:rsidR="009523E6" w:rsidRPr="00BA6E01" w:rsidRDefault="001B0CBB" w:rsidP="009523E6">
      <w:pPr>
        <w:pStyle w:val="Prrafodelista"/>
        <w:jc w:val="both"/>
        <w:rPr>
          <w:rFonts w:cstheme="minorHAnsi"/>
          <w:bCs/>
        </w:rPr>
      </w:pPr>
      <w:r w:rsidRPr="00BA6E01">
        <w:rPr>
          <w:rFonts w:cstheme="minorHAnsi"/>
          <w:bCs/>
        </w:rPr>
        <w:t xml:space="preserve">El Sr. Claudio Dowdall comenta que, a títulos generales la exposición salió muy bien. Como </w:t>
      </w:r>
      <w:r w:rsidR="00094161" w:rsidRPr="00BA6E01">
        <w:rPr>
          <w:rFonts w:cstheme="minorHAnsi"/>
          <w:bCs/>
        </w:rPr>
        <w:t>mencionó en varias oportunidades la FICCC supone dos situaciones, la de la competencia (ya sea de la morfología y la función) y la parte social del evento. En cuanto a la competencia, el trabajo directo de los criadores y expositores que presentaron los caballos, con esfuerzo de llegar hasta Montevideo, y se estuvo competitivos en todas las disciplinas, ya que es muy importante participar y llegar a instancias finales.</w:t>
      </w:r>
      <w:r w:rsidR="00CF638C" w:rsidRPr="00BA6E01">
        <w:rPr>
          <w:rFonts w:cstheme="minorHAnsi"/>
          <w:bCs/>
        </w:rPr>
        <w:t xml:space="preserve"> Destaca </w:t>
      </w:r>
      <w:r w:rsidR="00F54CDB" w:rsidRPr="00BA6E01">
        <w:rPr>
          <w:rFonts w:cstheme="minorHAnsi"/>
          <w:bCs/>
        </w:rPr>
        <w:t>que,</w:t>
      </w:r>
      <w:r w:rsidR="00CF638C" w:rsidRPr="00BA6E01">
        <w:rPr>
          <w:rFonts w:cstheme="minorHAnsi"/>
          <w:bCs/>
        </w:rPr>
        <w:t xml:space="preserve"> en la Paleteadas Brasileras, siendo que era el primer año y medio que la ACCC tuvo su propio campeonato, se llegó a la fase final y los hermanos Venancio y Feliciano Bravo hicieron un muy buen desempeño, siendo la prueba </w:t>
      </w:r>
      <w:r w:rsidR="00F54CDB" w:rsidRPr="00BA6E01">
        <w:rPr>
          <w:rFonts w:cstheme="minorHAnsi"/>
          <w:bCs/>
        </w:rPr>
        <w:t>más</w:t>
      </w:r>
      <w:r w:rsidR="00CF638C" w:rsidRPr="00BA6E01">
        <w:rPr>
          <w:rFonts w:cstheme="minorHAnsi"/>
          <w:bCs/>
        </w:rPr>
        <w:t xml:space="preserve"> “nueva” los jinetes estuvieron a la altura. En cuanto a Rodeos, hubo 3 de 4 en el podio representando a la Argentina, en la FZB el podio completo de la ACCC, en la morfología, se destacó la gran campeona hembra y en machos tuvimos dentro de los mejores 4 y en el freno de oro un macho y dos hembras que llegaron a la final. Asique estuvimos competitivos en lo que refiere a la delegación integral, </w:t>
      </w:r>
      <w:r w:rsidR="00F54CDB" w:rsidRPr="00BA6E01">
        <w:rPr>
          <w:rFonts w:cstheme="minorHAnsi"/>
          <w:bCs/>
        </w:rPr>
        <w:t>más</w:t>
      </w:r>
      <w:r w:rsidR="00CF638C" w:rsidRPr="00BA6E01">
        <w:rPr>
          <w:rFonts w:cstheme="minorHAnsi"/>
          <w:bCs/>
        </w:rPr>
        <w:t xml:space="preserve"> allá de los resultados particulares.</w:t>
      </w:r>
    </w:p>
    <w:p w14:paraId="2BE79AB7" w14:textId="067F2622" w:rsidR="00CF638C" w:rsidRPr="00BA6E01" w:rsidRDefault="00CF638C" w:rsidP="009523E6">
      <w:pPr>
        <w:pStyle w:val="Prrafodelista"/>
        <w:jc w:val="both"/>
        <w:rPr>
          <w:rFonts w:cstheme="minorHAnsi"/>
          <w:bCs/>
        </w:rPr>
      </w:pPr>
      <w:r w:rsidRPr="00BA6E01">
        <w:rPr>
          <w:rFonts w:cstheme="minorHAnsi"/>
          <w:bCs/>
        </w:rPr>
        <w:t xml:space="preserve">En cuanto a la parte social, desde las asociaciones de Uruguay y Brasil, le han comentado que se </w:t>
      </w:r>
      <w:r w:rsidR="009B123B" w:rsidRPr="00BA6E01">
        <w:rPr>
          <w:rFonts w:cstheme="minorHAnsi"/>
          <w:bCs/>
        </w:rPr>
        <w:t>vio</w:t>
      </w:r>
      <w:r w:rsidRPr="00BA6E01">
        <w:rPr>
          <w:rFonts w:cstheme="minorHAnsi"/>
          <w:bCs/>
        </w:rPr>
        <w:t xml:space="preserve"> como una verdadera delegación la que estuvo presente en Prado</w:t>
      </w:r>
      <w:r w:rsidR="009B123B" w:rsidRPr="00BA6E01">
        <w:rPr>
          <w:rFonts w:cstheme="minorHAnsi"/>
          <w:bCs/>
        </w:rPr>
        <w:t xml:space="preserve">, con buena relación entre todos, compartiendo momentos con buena onda, predisposición como un verdadero grupo, situación que en otras exposiciones FICCC no se había dado. </w:t>
      </w:r>
      <w:r w:rsidR="00781892" w:rsidRPr="00BA6E01">
        <w:rPr>
          <w:rFonts w:cstheme="minorHAnsi"/>
          <w:bCs/>
        </w:rPr>
        <w:t>Había</w:t>
      </w:r>
      <w:r w:rsidR="009B123B" w:rsidRPr="00BA6E01">
        <w:rPr>
          <w:rFonts w:cstheme="minorHAnsi"/>
          <w:bCs/>
        </w:rPr>
        <w:t xml:space="preserve"> unas 70 habitaciones ocupadas en el Dazzler por socios de la ACCC, en cuanto a la noche </w:t>
      </w:r>
      <w:r w:rsidR="00781892" w:rsidRPr="00BA6E01">
        <w:rPr>
          <w:rFonts w:cstheme="minorHAnsi"/>
          <w:bCs/>
        </w:rPr>
        <w:t>argentina</w:t>
      </w:r>
      <w:r w:rsidR="009B123B" w:rsidRPr="00BA6E01">
        <w:rPr>
          <w:rFonts w:cstheme="minorHAnsi"/>
          <w:bCs/>
        </w:rPr>
        <w:t>, fue un evento muy bueno, que duró hasta la 1 de la mañana, en el que participaron casi 300 personas de las otras delegaciones también. Incluso le llegaron comentarios de la cantidad de jóvenes que participaron de la delegación, que en otras asociaciones no sucede, y los jóvenes estuvieron no solo en las fiestas, sino también en las tribunas apoyando a los expositores argentinos.</w:t>
      </w:r>
    </w:p>
    <w:p w14:paraId="2A2527BD" w14:textId="77777777" w:rsidR="00781892" w:rsidRPr="00BA6E01" w:rsidRDefault="009B123B" w:rsidP="009523E6">
      <w:pPr>
        <w:pStyle w:val="Prrafodelista"/>
        <w:jc w:val="both"/>
        <w:rPr>
          <w:rFonts w:cstheme="minorHAnsi"/>
          <w:bCs/>
        </w:rPr>
      </w:pPr>
      <w:r w:rsidRPr="00BA6E01">
        <w:rPr>
          <w:rFonts w:cstheme="minorHAnsi"/>
          <w:bCs/>
        </w:rPr>
        <w:t xml:space="preserve">En cuanto al trabajo, destaca el </w:t>
      </w:r>
      <w:r w:rsidR="00771E77" w:rsidRPr="00BA6E01">
        <w:rPr>
          <w:rFonts w:cstheme="minorHAnsi"/>
          <w:bCs/>
        </w:rPr>
        <w:t>rol</w:t>
      </w:r>
      <w:r w:rsidRPr="00BA6E01">
        <w:rPr>
          <w:rFonts w:cstheme="minorHAnsi"/>
          <w:bCs/>
        </w:rPr>
        <w:t xml:space="preserve"> de Marcos Cardini-Zar, junto con Federico Argüelles, Patricio Kehoe e Ignacio </w:t>
      </w:r>
      <w:r w:rsidR="00771E77" w:rsidRPr="00BA6E01">
        <w:rPr>
          <w:rFonts w:cstheme="minorHAnsi"/>
          <w:bCs/>
        </w:rPr>
        <w:t>Fernández</w:t>
      </w:r>
      <w:r w:rsidRPr="00BA6E01">
        <w:rPr>
          <w:rFonts w:cstheme="minorHAnsi"/>
          <w:bCs/>
        </w:rPr>
        <w:t xml:space="preserve"> Llanos, que estuvieron acompañando a la delegación desde la llegada de los animales a la Sociedad Rural de Gualeguaychú hasta el retorno de los animales al país, hicieron una labor que más allá del evento, fue de casi un año de coordinación, junto con el staff de la ACCC quienes estuvieron en la gestión con los organismos de control, que hizo que el paso de frontera se haga en tiempo récord, en la ida fue en poco </w:t>
      </w:r>
      <w:r w:rsidR="00771E77" w:rsidRPr="00BA6E01">
        <w:rPr>
          <w:rFonts w:cstheme="minorHAnsi"/>
          <w:bCs/>
        </w:rPr>
        <w:t>más</w:t>
      </w:r>
      <w:r w:rsidRPr="00BA6E01">
        <w:rPr>
          <w:rFonts w:cstheme="minorHAnsi"/>
          <w:bCs/>
        </w:rPr>
        <w:t xml:space="preserve"> de hora y media y en la vuelta, </w:t>
      </w:r>
      <w:r w:rsidR="00771E77" w:rsidRPr="00BA6E01">
        <w:rPr>
          <w:rFonts w:cstheme="minorHAnsi"/>
          <w:bCs/>
        </w:rPr>
        <w:t>demoró un par de horas más</w:t>
      </w:r>
      <w:r w:rsidR="00781892" w:rsidRPr="00BA6E01">
        <w:rPr>
          <w:rFonts w:cstheme="minorHAnsi"/>
          <w:bCs/>
        </w:rPr>
        <w:t xml:space="preserve"> porque fueron más minucioso en el tema de la documentación</w:t>
      </w:r>
      <w:r w:rsidRPr="00BA6E01">
        <w:rPr>
          <w:rFonts w:cstheme="minorHAnsi"/>
          <w:bCs/>
        </w:rPr>
        <w:t xml:space="preserve">, pero también muy rápido y eso fue gracias al trabajo </w:t>
      </w:r>
      <w:r w:rsidR="00771E77" w:rsidRPr="00BA6E01">
        <w:rPr>
          <w:rFonts w:cstheme="minorHAnsi"/>
          <w:bCs/>
        </w:rPr>
        <w:t>realizado en la previa.</w:t>
      </w:r>
    </w:p>
    <w:p w14:paraId="71585855" w14:textId="6E724FC7" w:rsidR="00771E77" w:rsidRPr="00BA6E01" w:rsidRDefault="00781892" w:rsidP="009523E6">
      <w:pPr>
        <w:pStyle w:val="Prrafodelista"/>
        <w:jc w:val="both"/>
        <w:rPr>
          <w:rFonts w:cstheme="minorHAnsi"/>
          <w:bCs/>
        </w:rPr>
      </w:pPr>
      <w:r w:rsidRPr="00BA6E01">
        <w:rPr>
          <w:rFonts w:cstheme="minorHAnsi"/>
          <w:bCs/>
        </w:rPr>
        <w:t>Tanto Marcos Cardini como Federico Argüelles y el personal de la ACCC se quedaron acompañando hasta que el ultimo caballo se subió a su tráiler para volver a su campo desde Gualeguaychú, por lo que destaca y reconoce el trabajo realizado por todo el equipo que llevó adelante esta tarea que fue de muchos días y muchas horas para todos.</w:t>
      </w:r>
    </w:p>
    <w:p w14:paraId="31418D7E" w14:textId="73E9A323" w:rsidR="009B123B" w:rsidRPr="00BA6E01" w:rsidRDefault="00771E77" w:rsidP="009523E6">
      <w:pPr>
        <w:pStyle w:val="Prrafodelista"/>
        <w:jc w:val="both"/>
        <w:rPr>
          <w:rFonts w:cstheme="minorHAnsi"/>
          <w:bCs/>
        </w:rPr>
      </w:pPr>
      <w:r w:rsidRPr="00BA6E01">
        <w:rPr>
          <w:rFonts w:cstheme="minorHAnsi"/>
          <w:bCs/>
        </w:rPr>
        <w:t>T</w:t>
      </w:r>
      <w:r w:rsidR="009B123B" w:rsidRPr="00BA6E01">
        <w:rPr>
          <w:rFonts w:cstheme="minorHAnsi"/>
          <w:bCs/>
        </w:rPr>
        <w:t>ambién</w:t>
      </w:r>
      <w:r w:rsidRPr="00BA6E01">
        <w:rPr>
          <w:rFonts w:cstheme="minorHAnsi"/>
          <w:bCs/>
        </w:rPr>
        <w:t xml:space="preserve"> se acompañó</w:t>
      </w:r>
      <w:r w:rsidR="009B123B" w:rsidRPr="00BA6E01">
        <w:rPr>
          <w:rFonts w:cstheme="minorHAnsi"/>
          <w:bCs/>
        </w:rPr>
        <w:t xml:space="preserve"> </w:t>
      </w:r>
      <w:r w:rsidRPr="00BA6E01">
        <w:rPr>
          <w:rFonts w:cstheme="minorHAnsi"/>
          <w:bCs/>
        </w:rPr>
        <w:t xml:space="preserve">con personal de la ACCC </w:t>
      </w:r>
      <w:r w:rsidR="009B123B" w:rsidRPr="00BA6E01">
        <w:rPr>
          <w:rFonts w:cstheme="minorHAnsi"/>
          <w:bCs/>
        </w:rPr>
        <w:t>a los socios desde la salida de los animales y a los que fueron con el ferry. Incluso en el Prado, el stand de la A</w:t>
      </w:r>
      <w:r w:rsidRPr="00BA6E01">
        <w:rPr>
          <w:rFonts w:cstheme="minorHAnsi"/>
          <w:bCs/>
        </w:rPr>
        <w:t>rgentina</w:t>
      </w:r>
      <w:r w:rsidR="009B123B" w:rsidRPr="00BA6E01">
        <w:rPr>
          <w:rFonts w:cstheme="minorHAnsi"/>
          <w:bCs/>
        </w:rPr>
        <w:t xml:space="preserve">, era el punto de encuentro en el predio, no solo </w:t>
      </w:r>
      <w:r w:rsidR="00781892" w:rsidRPr="00BA6E01">
        <w:rPr>
          <w:rFonts w:cstheme="minorHAnsi"/>
          <w:bCs/>
        </w:rPr>
        <w:t>de nuestros</w:t>
      </w:r>
      <w:r w:rsidRPr="00BA6E01">
        <w:rPr>
          <w:rFonts w:cstheme="minorHAnsi"/>
          <w:bCs/>
        </w:rPr>
        <w:t xml:space="preserve"> </w:t>
      </w:r>
      <w:r w:rsidR="009B123B" w:rsidRPr="00BA6E01">
        <w:rPr>
          <w:rFonts w:cstheme="minorHAnsi"/>
          <w:bCs/>
        </w:rPr>
        <w:t>socios</w:t>
      </w:r>
      <w:r w:rsidRPr="00BA6E01">
        <w:rPr>
          <w:rFonts w:cstheme="minorHAnsi"/>
          <w:bCs/>
        </w:rPr>
        <w:t>, s</w:t>
      </w:r>
      <w:r w:rsidR="009B123B" w:rsidRPr="00BA6E01">
        <w:rPr>
          <w:rFonts w:cstheme="minorHAnsi"/>
          <w:bCs/>
        </w:rPr>
        <w:t>ino también de los de los otros países</w:t>
      </w:r>
      <w:r w:rsidRPr="00BA6E01">
        <w:rPr>
          <w:rFonts w:cstheme="minorHAnsi"/>
          <w:bCs/>
        </w:rPr>
        <w:t>, porque teníamos un kiosco donde comprar alguna bebida, música, siempre era el lugar donde se concentraban para el cierre del día</w:t>
      </w:r>
      <w:r w:rsidR="009B123B" w:rsidRPr="00BA6E01">
        <w:rPr>
          <w:rFonts w:cstheme="minorHAnsi"/>
          <w:bCs/>
        </w:rPr>
        <w:t>.</w:t>
      </w:r>
    </w:p>
    <w:p w14:paraId="0C849749" w14:textId="4F948903" w:rsidR="00781892" w:rsidRPr="00BA6E01" w:rsidRDefault="00781892" w:rsidP="009523E6">
      <w:pPr>
        <w:pStyle w:val="Prrafodelista"/>
        <w:jc w:val="both"/>
        <w:rPr>
          <w:rFonts w:cstheme="minorHAnsi"/>
          <w:bCs/>
        </w:rPr>
      </w:pPr>
      <w:r w:rsidRPr="00BA6E01">
        <w:rPr>
          <w:rFonts w:cstheme="minorHAnsi"/>
          <w:bCs/>
        </w:rPr>
        <w:t>Por último, destaca que recibió comentarios de personas que no fueron a Uruguay y siguieron el evento en redes, que se vivió todo el tiempo con información, imágenes, videos, por lo que felicita al equipo de comunicación de la ACCC por el trabajo realizado.</w:t>
      </w:r>
    </w:p>
    <w:p w14:paraId="42111BE0" w14:textId="3F2CE068" w:rsidR="006E772C" w:rsidRPr="00BA6E01" w:rsidRDefault="006E772C" w:rsidP="009523E6">
      <w:pPr>
        <w:pStyle w:val="Prrafodelista"/>
        <w:jc w:val="both"/>
        <w:rPr>
          <w:rFonts w:cstheme="minorHAnsi"/>
          <w:bCs/>
        </w:rPr>
      </w:pPr>
      <w:r w:rsidRPr="00BA6E01">
        <w:rPr>
          <w:rFonts w:cstheme="minorHAnsi"/>
          <w:bCs/>
        </w:rPr>
        <w:t>Toma la palabra el Sr. Esteban Trotz y coincide con lo expuesto por el Sr. Dowdall, destacando el trabajo de Marcos Cardini</w:t>
      </w:r>
      <w:r w:rsidR="00950EDF" w:rsidRPr="00BA6E01">
        <w:rPr>
          <w:rFonts w:cstheme="minorHAnsi"/>
          <w:bCs/>
        </w:rPr>
        <w:t xml:space="preserve">, Federico Argüelles, Patricio Kehoe e Ignacio Fernández Llanos junto a todo el equipo de la ACCC, </w:t>
      </w:r>
      <w:r w:rsidR="004A44DA" w:rsidRPr="00BA6E01">
        <w:rPr>
          <w:rFonts w:cstheme="minorHAnsi"/>
          <w:bCs/>
        </w:rPr>
        <w:t>que hicieron un trabajo enorme y que se pudo ver, porque a veces pasa que se trabaja mucho y no se ve, en esta oportunidad fue destacado por todos los trabajos que se hicieron. Fue muy buena la delegación, los jóvenes, los jinetes, todo mérito al trabajo realizado, fue una FICCC para todo el equipo argentino, inolvidable.</w:t>
      </w:r>
      <w:r w:rsidR="006B2C5C" w:rsidRPr="00BA6E01">
        <w:rPr>
          <w:rFonts w:cstheme="minorHAnsi"/>
          <w:bCs/>
        </w:rPr>
        <w:t xml:space="preserve"> Destaca el trabajo de Agustin Skansi quien se involucró también en la rienda y en el trabajo diario en el Prado.</w:t>
      </w:r>
    </w:p>
    <w:p w14:paraId="0D3F8199" w14:textId="349D3B89" w:rsidR="004A44DA" w:rsidRPr="00BA6E01" w:rsidRDefault="004A44DA" w:rsidP="009523E6">
      <w:pPr>
        <w:pStyle w:val="Prrafodelista"/>
        <w:jc w:val="both"/>
        <w:rPr>
          <w:rFonts w:cstheme="minorHAnsi"/>
          <w:bCs/>
        </w:rPr>
      </w:pPr>
      <w:r w:rsidRPr="00BA6E01">
        <w:rPr>
          <w:rFonts w:cstheme="minorHAnsi"/>
          <w:bCs/>
        </w:rPr>
        <w:lastRenderedPageBreak/>
        <w:t>El Sr, Lucio Bellocq, coincide con lo expuesto anteriormente, y suma que incluso el Prado estaba muy lindo, la cantidad de caballos, más allá de que el clima no acompañó, se llegaba al lugar y estaba el Stand, la camioneta, el staff con buena onda siempre, el lugar de encuentro era el de la ACCC, la camaradería, la organización de la llegada y salida de los que estábamos en el hotel, impecable. Destaca el trabajo de Marcos Cardini y de Carlos Parietti que estuvo en la frontera esperando a la delegación. Fue una semana muy buena y de encuentro destacable.</w:t>
      </w:r>
    </w:p>
    <w:p w14:paraId="3B98A644" w14:textId="4D983731" w:rsidR="004A44DA" w:rsidRPr="00BA6E01" w:rsidRDefault="004A44DA" w:rsidP="009523E6">
      <w:pPr>
        <w:pStyle w:val="Prrafodelista"/>
        <w:jc w:val="both"/>
        <w:rPr>
          <w:rFonts w:cstheme="minorHAnsi"/>
          <w:bCs/>
        </w:rPr>
      </w:pPr>
      <w:r w:rsidRPr="00BA6E01">
        <w:rPr>
          <w:rFonts w:cstheme="minorHAnsi"/>
          <w:bCs/>
        </w:rPr>
        <w:t>El Sr. Federico Camaño toma la palabra y comenta, que lamentablemente el clima no estuvo bueno, pero muy linda caballada, lo que vivió con la gente, en el camping la organización fue muy buena, siempre había gente del lugar consultando si se necesitaba algo, organizada la entrada y salida al predio. Felicita al staff y al equipo de trabajo por todo lo realizado.</w:t>
      </w:r>
    </w:p>
    <w:p w14:paraId="46507CC7" w14:textId="305F2667" w:rsidR="004A44DA" w:rsidRPr="00BA6E01" w:rsidRDefault="004A44DA" w:rsidP="009523E6">
      <w:pPr>
        <w:pStyle w:val="Prrafodelista"/>
        <w:jc w:val="both"/>
        <w:rPr>
          <w:rFonts w:cstheme="minorHAnsi"/>
          <w:bCs/>
        </w:rPr>
      </w:pPr>
      <w:r w:rsidRPr="00BA6E01">
        <w:rPr>
          <w:rFonts w:cstheme="minorHAnsi"/>
          <w:bCs/>
        </w:rPr>
        <w:t>El Sr. Matias Sket comenta que él estuvo involucrado en el tema de la delegación y hospedaje en el hotel, destaca el trabajo de Gabriela Radi en la coordinación de los viajes y la estadía en el Dazzler, el tema de los traslados Prado/Hotel</w:t>
      </w:r>
      <w:r w:rsidR="00F6253A" w:rsidRPr="00BA6E01">
        <w:rPr>
          <w:rFonts w:cstheme="minorHAnsi"/>
          <w:bCs/>
        </w:rPr>
        <w:t xml:space="preserve">. Gracias a la ocupación en el hotel se </w:t>
      </w:r>
      <w:proofErr w:type="spellStart"/>
      <w:r w:rsidR="00F6253A" w:rsidRPr="00BA6E01">
        <w:rPr>
          <w:rFonts w:cstheme="minorHAnsi"/>
          <w:bCs/>
        </w:rPr>
        <w:t>logro</w:t>
      </w:r>
      <w:proofErr w:type="spellEnd"/>
      <w:r w:rsidR="00F6253A" w:rsidRPr="00BA6E01">
        <w:rPr>
          <w:rFonts w:cstheme="minorHAnsi"/>
          <w:bCs/>
        </w:rPr>
        <w:t xml:space="preserve"> la bonificación de la habitación para el staff.</w:t>
      </w:r>
    </w:p>
    <w:p w14:paraId="323B7793" w14:textId="06F9A64D" w:rsidR="00F6253A" w:rsidRPr="00BA6E01" w:rsidRDefault="00F6253A" w:rsidP="009523E6">
      <w:pPr>
        <w:pStyle w:val="Prrafodelista"/>
        <w:jc w:val="both"/>
        <w:rPr>
          <w:rFonts w:cstheme="minorHAnsi"/>
          <w:bCs/>
        </w:rPr>
      </w:pPr>
      <w:r w:rsidRPr="00BA6E01">
        <w:rPr>
          <w:rFonts w:cstheme="minorHAnsi"/>
          <w:bCs/>
        </w:rPr>
        <w:t>El Sr. Guillermo Manfredini comenta que no pudo viajar, pero siguió el evento desde las redes, y estuvo muy bueno. Asimismo, desde la Sociedad Rural de Gualeguaychú le hicieron un comentario que había quedado algo pendiente, por lo que le solicita a la gerencia de la ACCC que se ocupe del tema.</w:t>
      </w:r>
    </w:p>
    <w:p w14:paraId="41189EC9" w14:textId="5257A758" w:rsidR="00F92DFE" w:rsidRPr="00BA6E01" w:rsidRDefault="00F92DFE" w:rsidP="009523E6">
      <w:pPr>
        <w:pStyle w:val="Prrafodelista"/>
        <w:jc w:val="both"/>
        <w:rPr>
          <w:rFonts w:cstheme="minorHAnsi"/>
          <w:bCs/>
        </w:rPr>
      </w:pPr>
      <w:r w:rsidRPr="00BA6E01">
        <w:rPr>
          <w:rFonts w:cstheme="minorHAnsi"/>
          <w:bCs/>
        </w:rPr>
        <w:t xml:space="preserve">El Sr. Rodrigo Diaz de Vivar comenta que también lo siguió por redes y el </w:t>
      </w:r>
      <w:proofErr w:type="spellStart"/>
      <w:r w:rsidRPr="00BA6E01">
        <w:rPr>
          <w:rFonts w:cstheme="minorHAnsi"/>
          <w:bCs/>
        </w:rPr>
        <w:t>streaming</w:t>
      </w:r>
      <w:proofErr w:type="spellEnd"/>
      <w:r w:rsidRPr="00BA6E01">
        <w:rPr>
          <w:rFonts w:cstheme="minorHAnsi"/>
          <w:bCs/>
        </w:rPr>
        <w:t xml:space="preserve">, se vivió muy bien desde la cobertura que hizo la ACCC, fue una buena representación para argentina en general. Comenta que, si bien el tema está a cargo del país organizador, el tema de la hacienda no puede fallar en un evento </w:t>
      </w:r>
      <w:r w:rsidR="00B34866" w:rsidRPr="00BA6E01">
        <w:rPr>
          <w:rFonts w:cstheme="minorHAnsi"/>
          <w:bCs/>
        </w:rPr>
        <w:t>considerado nuestro “mundial”</w:t>
      </w:r>
      <w:r w:rsidRPr="00BA6E01">
        <w:rPr>
          <w:rFonts w:cstheme="minorHAnsi"/>
          <w:bCs/>
        </w:rPr>
        <w:t xml:space="preserve">, se repitieron las vacas, eso falló. </w:t>
      </w:r>
    </w:p>
    <w:p w14:paraId="188ECBBC" w14:textId="5C0F9AC5" w:rsidR="009523E6" w:rsidRPr="00BA6E01" w:rsidRDefault="00F92DFE" w:rsidP="009523E6">
      <w:pPr>
        <w:pStyle w:val="Prrafodelista"/>
        <w:jc w:val="both"/>
        <w:rPr>
          <w:rFonts w:cstheme="minorHAnsi"/>
          <w:bCs/>
        </w:rPr>
      </w:pPr>
      <w:r w:rsidRPr="00BA6E01">
        <w:rPr>
          <w:rFonts w:cstheme="minorHAnsi"/>
          <w:bCs/>
        </w:rPr>
        <w:t xml:space="preserve">El Sr. Claudio Dowdall le comenta que el tema de las vacas fue un </w:t>
      </w:r>
      <w:r w:rsidR="008C5801" w:rsidRPr="00BA6E01">
        <w:rPr>
          <w:rFonts w:cstheme="minorHAnsi"/>
          <w:bCs/>
        </w:rPr>
        <w:t>problema que era difícil de solucionar ya que la hacienda era la que estaba en el predio y que trató de mediar</w:t>
      </w:r>
      <w:r w:rsidR="009C0E6C" w:rsidRPr="00BA6E01">
        <w:rPr>
          <w:rFonts w:cstheme="minorHAnsi"/>
          <w:bCs/>
        </w:rPr>
        <w:t xml:space="preserve">, como presidente de la </w:t>
      </w:r>
      <w:r w:rsidR="00A6740F" w:rsidRPr="00BA6E01">
        <w:rPr>
          <w:rFonts w:cstheme="minorHAnsi"/>
          <w:bCs/>
        </w:rPr>
        <w:t>asociación, para</w:t>
      </w:r>
      <w:r w:rsidR="008C5801" w:rsidRPr="00BA6E01">
        <w:rPr>
          <w:rFonts w:cstheme="minorHAnsi"/>
          <w:bCs/>
        </w:rPr>
        <w:t xml:space="preserve"> que se solucione de la mejor manera posible con lo que había, fue un momento que se resol</w:t>
      </w:r>
      <w:r w:rsidR="009C0E6C" w:rsidRPr="00BA6E01">
        <w:rPr>
          <w:rFonts w:cstheme="minorHAnsi"/>
          <w:bCs/>
        </w:rPr>
        <w:t>vió</w:t>
      </w:r>
      <w:r w:rsidR="008C5801" w:rsidRPr="00BA6E01">
        <w:rPr>
          <w:rFonts w:cstheme="minorHAnsi"/>
          <w:bCs/>
        </w:rPr>
        <w:t xml:space="preserve"> como se pudo.</w:t>
      </w:r>
      <w:r w:rsidR="00CE275E" w:rsidRPr="00BA6E01">
        <w:rPr>
          <w:rFonts w:cstheme="minorHAnsi"/>
          <w:bCs/>
        </w:rPr>
        <w:t xml:space="preserve"> Será un punto a levantar en la reunión de autoridades FICCC.</w:t>
      </w:r>
    </w:p>
    <w:p w14:paraId="71C16F6E" w14:textId="7396A773" w:rsidR="00441C5A" w:rsidRPr="00BA6E01" w:rsidRDefault="001042BF" w:rsidP="001042BF">
      <w:pPr>
        <w:pStyle w:val="Prrafodelista"/>
        <w:jc w:val="both"/>
        <w:rPr>
          <w:rFonts w:cstheme="minorHAnsi"/>
          <w:bCs/>
        </w:rPr>
      </w:pPr>
      <w:r w:rsidRPr="00BA6E01">
        <w:rPr>
          <w:rFonts w:cstheme="minorHAnsi"/>
          <w:bCs/>
        </w:rPr>
        <w:t>En nombre del staff de la ACCC, la gerente, agradece el reconocimiento al trabajo realizado.</w:t>
      </w:r>
    </w:p>
    <w:p w14:paraId="397BD7D3" w14:textId="26FFE745" w:rsidR="001042BF" w:rsidRPr="00BA6E01" w:rsidRDefault="001042BF" w:rsidP="001042BF">
      <w:pPr>
        <w:pStyle w:val="Prrafodelista"/>
        <w:jc w:val="both"/>
        <w:rPr>
          <w:rFonts w:cstheme="minorHAnsi"/>
          <w:bCs/>
        </w:rPr>
      </w:pPr>
    </w:p>
    <w:p w14:paraId="0196EC74" w14:textId="1D17F049" w:rsidR="006803FF" w:rsidRPr="00BA6E01" w:rsidRDefault="006803FF" w:rsidP="00CE5840">
      <w:pPr>
        <w:pStyle w:val="Prrafodelista"/>
        <w:numPr>
          <w:ilvl w:val="0"/>
          <w:numId w:val="1"/>
        </w:numPr>
        <w:jc w:val="both"/>
        <w:rPr>
          <w:rFonts w:cstheme="minorHAnsi"/>
        </w:rPr>
      </w:pPr>
      <w:r w:rsidRPr="00BA6E01">
        <w:rPr>
          <w:rFonts w:cstheme="minorHAnsi"/>
          <w:b/>
          <w:bCs/>
          <w:u w:val="single"/>
        </w:rPr>
        <w:t xml:space="preserve">Expo </w:t>
      </w:r>
      <w:r w:rsidR="001042BF" w:rsidRPr="00BA6E01">
        <w:rPr>
          <w:rFonts w:cstheme="minorHAnsi"/>
          <w:b/>
          <w:bCs/>
          <w:u w:val="single"/>
        </w:rPr>
        <w:t>nacional A de Corrientes</w:t>
      </w:r>
      <w:r w:rsidR="00606035" w:rsidRPr="00BA6E01">
        <w:rPr>
          <w:rFonts w:cstheme="minorHAnsi"/>
          <w:b/>
          <w:bCs/>
          <w:u w:val="single"/>
        </w:rPr>
        <w:t>:</w:t>
      </w:r>
    </w:p>
    <w:p w14:paraId="622274AE" w14:textId="22B87ED3" w:rsidR="001042BF" w:rsidRPr="00BA6E01" w:rsidRDefault="001042BF" w:rsidP="001042BF">
      <w:pPr>
        <w:pStyle w:val="Prrafodelista"/>
        <w:jc w:val="both"/>
        <w:rPr>
          <w:rFonts w:cstheme="minorHAnsi"/>
        </w:rPr>
      </w:pPr>
    </w:p>
    <w:p w14:paraId="746309CB" w14:textId="78861364" w:rsidR="001042BF" w:rsidRPr="00BA6E01" w:rsidRDefault="001042BF" w:rsidP="00EC482E">
      <w:pPr>
        <w:pStyle w:val="Prrafodelista"/>
        <w:numPr>
          <w:ilvl w:val="0"/>
          <w:numId w:val="29"/>
        </w:numPr>
        <w:ind w:left="567" w:firstLine="0"/>
        <w:jc w:val="both"/>
        <w:rPr>
          <w:rFonts w:cstheme="minorHAnsi"/>
        </w:rPr>
      </w:pPr>
      <w:r w:rsidRPr="00BA6E01">
        <w:rPr>
          <w:rFonts w:cstheme="minorHAnsi"/>
        </w:rPr>
        <w:t xml:space="preserve"> </w:t>
      </w:r>
      <w:r w:rsidRPr="00BA6E01">
        <w:rPr>
          <w:rFonts w:cstheme="minorHAnsi"/>
          <w:u w:val="single"/>
        </w:rPr>
        <w:t>Cantidad de animales inscriptos:</w:t>
      </w:r>
      <w:r w:rsidRPr="00BA6E01">
        <w:rPr>
          <w:rFonts w:cstheme="minorHAnsi"/>
        </w:rPr>
        <w:t xml:space="preserve"> La gerente de la ACCC comenta que al momento hay 59 animales inscriptos al evento y que las inscripciones cierran el jueves, por lo que seguramente haya </w:t>
      </w:r>
      <w:r w:rsidR="001E3DDD" w:rsidRPr="00BA6E01">
        <w:rPr>
          <w:rFonts w:cstheme="minorHAnsi"/>
        </w:rPr>
        <w:t>más</w:t>
      </w:r>
      <w:r w:rsidRPr="00BA6E01">
        <w:rPr>
          <w:rFonts w:cstheme="minorHAnsi"/>
        </w:rPr>
        <w:t xml:space="preserve"> animales participando del evento</w:t>
      </w:r>
      <w:r w:rsidR="001E3DDD">
        <w:rPr>
          <w:rFonts w:cstheme="minorHAnsi"/>
        </w:rPr>
        <w:t>, se estima una inscripción aproximada de 75 ejemplares</w:t>
      </w:r>
      <w:r w:rsidRPr="00BA6E01">
        <w:rPr>
          <w:rFonts w:cstheme="minorHAnsi"/>
        </w:rPr>
        <w:t>.</w:t>
      </w:r>
      <w:r w:rsidR="00C508D2" w:rsidRPr="00BA6E01">
        <w:rPr>
          <w:rFonts w:cstheme="minorHAnsi"/>
        </w:rPr>
        <w:t xml:space="preserve"> En Tipo y Aptitud no hay la cantidad de animales inscriptos para que sea oficial.</w:t>
      </w:r>
    </w:p>
    <w:p w14:paraId="3239FC85" w14:textId="571BA5C2" w:rsidR="00C508D2" w:rsidRPr="00BA6E01" w:rsidRDefault="00C508D2" w:rsidP="00EC482E">
      <w:pPr>
        <w:pStyle w:val="Prrafodelista"/>
        <w:numPr>
          <w:ilvl w:val="0"/>
          <w:numId w:val="29"/>
        </w:numPr>
        <w:ind w:left="567" w:firstLine="0"/>
        <w:jc w:val="both"/>
        <w:rPr>
          <w:rFonts w:cstheme="minorHAnsi"/>
        </w:rPr>
      </w:pPr>
      <w:r w:rsidRPr="00BA6E01">
        <w:rPr>
          <w:rFonts w:cstheme="minorHAnsi"/>
        </w:rPr>
        <w:t>Presencia institucional: El staff va a estar presente con la camioneta de la ACCC, como parte del stand/kiosco de la ACCC. El jueves al mediodía va a ser el agasajo de los socios en el quincho de criollos.</w:t>
      </w:r>
    </w:p>
    <w:p w14:paraId="00771C40" w14:textId="17BA25B0" w:rsidR="00C508D2" w:rsidRPr="00BA6E01" w:rsidRDefault="00C508D2" w:rsidP="00EC482E">
      <w:pPr>
        <w:pStyle w:val="Prrafodelista"/>
        <w:numPr>
          <w:ilvl w:val="0"/>
          <w:numId w:val="29"/>
        </w:numPr>
        <w:ind w:left="567" w:firstLine="0"/>
        <w:jc w:val="both"/>
        <w:rPr>
          <w:rFonts w:cstheme="minorHAnsi"/>
        </w:rPr>
      </w:pPr>
      <w:r w:rsidRPr="00BA6E01">
        <w:rPr>
          <w:rFonts w:cstheme="minorHAnsi"/>
        </w:rPr>
        <w:t xml:space="preserve">Instalaciones: </w:t>
      </w:r>
      <w:proofErr w:type="spellStart"/>
      <w:r w:rsidRPr="00BA6E01">
        <w:rPr>
          <w:rFonts w:cstheme="minorHAnsi"/>
        </w:rPr>
        <w:t>Exponenciar</w:t>
      </w:r>
      <w:proofErr w:type="spellEnd"/>
      <w:r w:rsidR="001E3DDD">
        <w:rPr>
          <w:rFonts w:cstheme="minorHAnsi"/>
        </w:rPr>
        <w:t>, junto a la Sociedad Rural de Corrientes,</w:t>
      </w:r>
      <w:r w:rsidRPr="00BA6E01">
        <w:rPr>
          <w:rFonts w:cstheme="minorHAnsi"/>
        </w:rPr>
        <w:t xml:space="preserve"> realizó las instalaciones prometidas para la ACCC por la presencia de la raza en la exposición por 5 años, el </w:t>
      </w:r>
      <w:r w:rsidR="00F13658" w:rsidRPr="00BA6E01">
        <w:rPr>
          <w:rFonts w:cstheme="minorHAnsi"/>
        </w:rPr>
        <w:t>día</w:t>
      </w:r>
      <w:r w:rsidRPr="00BA6E01">
        <w:rPr>
          <w:rFonts w:cstheme="minorHAnsi"/>
        </w:rPr>
        <w:t xml:space="preserve"> miércoles se realizará la entrega oficial a la raza con un acto en el evento.</w:t>
      </w:r>
    </w:p>
    <w:p w14:paraId="1DC205C4" w14:textId="114E69DD" w:rsidR="00F13658" w:rsidRPr="00BA6E01" w:rsidRDefault="00F13658" w:rsidP="00F13658">
      <w:pPr>
        <w:pStyle w:val="Prrafodelista"/>
        <w:ind w:left="567"/>
        <w:jc w:val="both"/>
        <w:rPr>
          <w:rFonts w:cstheme="minorHAnsi"/>
        </w:rPr>
      </w:pPr>
      <w:r w:rsidRPr="00BA6E01">
        <w:rPr>
          <w:rFonts w:cstheme="minorHAnsi"/>
          <w:noProof/>
          <w:lang w:eastAsia="es-AR"/>
        </w:rPr>
        <w:drawing>
          <wp:anchor distT="0" distB="0" distL="114300" distR="114300" simplePos="0" relativeHeight="251726848" behindDoc="1" locked="0" layoutInCell="1" allowOverlap="1" wp14:anchorId="78D337E2" wp14:editId="6FEA7AD9">
            <wp:simplePos x="0" y="0"/>
            <wp:positionH relativeFrom="margin">
              <wp:posOffset>83820</wp:posOffset>
            </wp:positionH>
            <wp:positionV relativeFrom="paragraph">
              <wp:posOffset>86995</wp:posOffset>
            </wp:positionV>
            <wp:extent cx="3238043" cy="2429409"/>
            <wp:effectExtent l="0" t="0" r="635" b="9525"/>
            <wp:wrapNone/>
            <wp:docPr id="956853958"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853958" name="Imagen 95685395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38043" cy="2429409"/>
                    </a:xfrm>
                    <a:prstGeom prst="rect">
                      <a:avLst/>
                    </a:prstGeom>
                  </pic:spPr>
                </pic:pic>
              </a:graphicData>
            </a:graphic>
            <wp14:sizeRelH relativeFrom="margin">
              <wp14:pctWidth>0</wp14:pctWidth>
            </wp14:sizeRelH>
            <wp14:sizeRelV relativeFrom="margin">
              <wp14:pctHeight>0</wp14:pctHeight>
            </wp14:sizeRelV>
          </wp:anchor>
        </w:drawing>
      </w:r>
      <w:r w:rsidRPr="00BA6E01">
        <w:rPr>
          <w:rFonts w:cstheme="minorHAnsi"/>
          <w:noProof/>
          <w:lang w:eastAsia="es-AR"/>
        </w:rPr>
        <w:drawing>
          <wp:anchor distT="0" distB="0" distL="114300" distR="114300" simplePos="0" relativeHeight="251727872" behindDoc="1" locked="0" layoutInCell="1" allowOverlap="1" wp14:anchorId="58F09B07" wp14:editId="181B71D3">
            <wp:simplePos x="0" y="0"/>
            <wp:positionH relativeFrom="margin">
              <wp:posOffset>3375660</wp:posOffset>
            </wp:positionH>
            <wp:positionV relativeFrom="paragraph">
              <wp:posOffset>69850</wp:posOffset>
            </wp:positionV>
            <wp:extent cx="3296285" cy="2472534"/>
            <wp:effectExtent l="0" t="0" r="0" b="4445"/>
            <wp:wrapNone/>
            <wp:docPr id="2090661064"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661064" name="Imagen 209066106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96285" cy="2472534"/>
                    </a:xfrm>
                    <a:prstGeom prst="rect">
                      <a:avLst/>
                    </a:prstGeom>
                  </pic:spPr>
                </pic:pic>
              </a:graphicData>
            </a:graphic>
            <wp14:sizeRelH relativeFrom="page">
              <wp14:pctWidth>0</wp14:pctWidth>
            </wp14:sizeRelH>
            <wp14:sizeRelV relativeFrom="page">
              <wp14:pctHeight>0</wp14:pctHeight>
            </wp14:sizeRelV>
          </wp:anchor>
        </w:drawing>
      </w:r>
    </w:p>
    <w:p w14:paraId="639C5206" w14:textId="1B8B407F" w:rsidR="00EC482E" w:rsidRPr="00BA6E01" w:rsidRDefault="00EC482E" w:rsidP="00EC482E">
      <w:pPr>
        <w:ind w:left="927"/>
        <w:rPr>
          <w:rFonts w:cstheme="minorHAnsi"/>
        </w:rPr>
      </w:pPr>
    </w:p>
    <w:p w14:paraId="47D53C57" w14:textId="63B363B9" w:rsidR="00EC482E" w:rsidRPr="00BA6E01" w:rsidRDefault="00EC482E" w:rsidP="00EC482E">
      <w:pPr>
        <w:ind w:left="927"/>
        <w:rPr>
          <w:rFonts w:cstheme="minorHAnsi"/>
        </w:rPr>
      </w:pPr>
    </w:p>
    <w:p w14:paraId="6190C9DD" w14:textId="43D7DACB" w:rsidR="00EC482E" w:rsidRPr="00BA6E01" w:rsidRDefault="00EC482E" w:rsidP="00EC482E">
      <w:pPr>
        <w:ind w:left="927"/>
        <w:rPr>
          <w:rFonts w:cstheme="minorHAnsi"/>
        </w:rPr>
      </w:pPr>
    </w:p>
    <w:p w14:paraId="44318017" w14:textId="170A4355" w:rsidR="00EC482E" w:rsidRPr="00BA6E01" w:rsidRDefault="00EC482E" w:rsidP="00EC482E">
      <w:pPr>
        <w:ind w:left="927"/>
        <w:rPr>
          <w:rFonts w:cstheme="minorHAnsi"/>
        </w:rPr>
      </w:pPr>
    </w:p>
    <w:p w14:paraId="70AE36F5" w14:textId="6ABF4848" w:rsidR="00EC482E" w:rsidRPr="00BA6E01" w:rsidRDefault="00EC482E" w:rsidP="00EC482E">
      <w:pPr>
        <w:ind w:left="927"/>
        <w:rPr>
          <w:rFonts w:cstheme="minorHAnsi"/>
        </w:rPr>
      </w:pPr>
    </w:p>
    <w:p w14:paraId="39825737" w14:textId="7D414B3C" w:rsidR="00EC482E" w:rsidRPr="00BA6E01" w:rsidRDefault="00EC482E" w:rsidP="00EC482E">
      <w:pPr>
        <w:ind w:left="927"/>
        <w:rPr>
          <w:rFonts w:cstheme="minorHAnsi"/>
        </w:rPr>
      </w:pPr>
    </w:p>
    <w:p w14:paraId="5C24A73B" w14:textId="3393E8E5" w:rsidR="00EC482E" w:rsidRPr="00BA6E01" w:rsidRDefault="00EC482E" w:rsidP="00EC482E">
      <w:pPr>
        <w:ind w:left="927"/>
        <w:rPr>
          <w:rFonts w:cstheme="minorHAnsi"/>
        </w:rPr>
      </w:pPr>
    </w:p>
    <w:p w14:paraId="2B481B7E" w14:textId="77777777" w:rsidR="00EC482E" w:rsidRPr="00BA6E01" w:rsidRDefault="00EC482E" w:rsidP="00EC482E">
      <w:pPr>
        <w:ind w:left="927"/>
        <w:rPr>
          <w:rFonts w:cstheme="minorHAnsi"/>
        </w:rPr>
      </w:pPr>
    </w:p>
    <w:p w14:paraId="0402C85D" w14:textId="77777777" w:rsidR="00EC482E" w:rsidRPr="00BA6E01" w:rsidRDefault="00EC482E" w:rsidP="00EC482E">
      <w:pPr>
        <w:ind w:left="927"/>
        <w:rPr>
          <w:rFonts w:cstheme="minorHAnsi"/>
        </w:rPr>
      </w:pPr>
    </w:p>
    <w:p w14:paraId="53460117" w14:textId="77777777" w:rsidR="00EC482E" w:rsidRPr="00BA6E01" w:rsidRDefault="00EC482E" w:rsidP="00EC482E">
      <w:pPr>
        <w:ind w:left="927"/>
        <w:rPr>
          <w:rFonts w:cstheme="minorHAnsi"/>
        </w:rPr>
      </w:pPr>
    </w:p>
    <w:p w14:paraId="7A06F9E5" w14:textId="77777777" w:rsidR="00660678" w:rsidRPr="00BA6E01" w:rsidRDefault="00660678" w:rsidP="00D51D4B">
      <w:pPr>
        <w:pStyle w:val="Prrafodelista"/>
        <w:ind w:left="1276"/>
        <w:jc w:val="both"/>
        <w:rPr>
          <w:rFonts w:cstheme="minorHAnsi"/>
        </w:rPr>
      </w:pPr>
    </w:p>
    <w:p w14:paraId="764EB9AD" w14:textId="083FF15F" w:rsidR="0047161C" w:rsidRPr="00BA6E01" w:rsidRDefault="003B04DC" w:rsidP="00225B21">
      <w:pPr>
        <w:pStyle w:val="Prrafodelista"/>
        <w:numPr>
          <w:ilvl w:val="0"/>
          <w:numId w:val="1"/>
        </w:numPr>
        <w:spacing w:after="0"/>
        <w:ind w:left="426" w:firstLine="0"/>
        <w:jc w:val="both"/>
        <w:rPr>
          <w:rFonts w:cstheme="minorHAnsi"/>
          <w:b/>
          <w:bCs/>
          <w:u w:val="single"/>
        </w:rPr>
      </w:pPr>
      <w:r w:rsidRPr="00BA6E01">
        <w:rPr>
          <w:rFonts w:cstheme="minorHAnsi"/>
          <w:b/>
          <w:bCs/>
          <w:u w:val="single"/>
        </w:rPr>
        <w:t xml:space="preserve">Com. De </w:t>
      </w:r>
      <w:r w:rsidR="005571FA" w:rsidRPr="00BA6E01">
        <w:rPr>
          <w:rFonts w:cstheme="minorHAnsi"/>
          <w:b/>
          <w:bCs/>
          <w:u w:val="single"/>
        </w:rPr>
        <w:t>exposiciones</w:t>
      </w:r>
      <w:r w:rsidR="00274720" w:rsidRPr="00BA6E01">
        <w:rPr>
          <w:rFonts w:cstheme="minorHAnsi"/>
          <w:b/>
          <w:bCs/>
          <w:u w:val="single"/>
        </w:rPr>
        <w:t>:</w:t>
      </w:r>
    </w:p>
    <w:p w14:paraId="55D0950F" w14:textId="77777777" w:rsidR="00BA1658" w:rsidRPr="00BA6E01" w:rsidRDefault="00BA1658" w:rsidP="00BA1658">
      <w:pPr>
        <w:pStyle w:val="Prrafodelista"/>
        <w:spacing w:after="0"/>
        <w:ind w:left="426"/>
        <w:jc w:val="both"/>
        <w:rPr>
          <w:rFonts w:cstheme="minorHAnsi"/>
          <w:b/>
          <w:bCs/>
          <w:u w:val="single"/>
        </w:rPr>
      </w:pPr>
    </w:p>
    <w:p w14:paraId="2BD52E78" w14:textId="2FE6A0B3" w:rsidR="005571FA" w:rsidRPr="00BA6E01" w:rsidRDefault="00BA1658" w:rsidP="00BA1658">
      <w:pPr>
        <w:pStyle w:val="Prrafodelista"/>
        <w:numPr>
          <w:ilvl w:val="0"/>
          <w:numId w:val="33"/>
        </w:numPr>
        <w:spacing w:after="0"/>
        <w:jc w:val="both"/>
        <w:rPr>
          <w:rFonts w:cstheme="minorHAnsi"/>
        </w:rPr>
      </w:pPr>
      <w:r w:rsidRPr="00BA6E01">
        <w:rPr>
          <w:rFonts w:cstheme="minorHAnsi"/>
          <w:b/>
          <w:bCs/>
          <w:u w:val="single"/>
        </w:rPr>
        <w:t xml:space="preserve">Designación de categoría: </w:t>
      </w:r>
      <w:r w:rsidRPr="00BA6E01">
        <w:rPr>
          <w:rFonts w:cstheme="minorHAnsi"/>
        </w:rPr>
        <w:t>Expo Rio IV, la fecha de la expo BP será del 20 al 25 de octubre, y la de septiembre será la de categoría C.</w:t>
      </w:r>
    </w:p>
    <w:p w14:paraId="17F7E480" w14:textId="7030D5D0" w:rsidR="00BA1658" w:rsidRPr="00BA6E01" w:rsidRDefault="00BA1658" w:rsidP="00BA1658">
      <w:pPr>
        <w:pStyle w:val="Prrafodelista"/>
        <w:spacing w:after="0"/>
        <w:jc w:val="both"/>
        <w:rPr>
          <w:rFonts w:cstheme="minorHAnsi"/>
        </w:rPr>
      </w:pPr>
      <w:r w:rsidRPr="00BA6E01">
        <w:rPr>
          <w:rFonts w:cstheme="minorHAnsi"/>
        </w:rPr>
        <w:t xml:space="preserve">Expo Gualeguaychú, el Sr. Joaquin Gahan comenta que internamente la comisión de exposiciones, envió el tema a tratar al Consejo Directivo la propuesta de la definición de su categoría debido a la cantidad de animales y expositores que tuvieron en los últimos años, y cumplían con los requisitos de ser categoría C. Mas allá de que el evento en la zona puede ser que se mantenga en la categoría B por criterio de la comisión directiva, </w:t>
      </w:r>
      <w:r w:rsidR="001E3DDD" w:rsidRPr="00BA6E01">
        <w:rPr>
          <w:rFonts w:cstheme="minorHAnsi"/>
        </w:rPr>
        <w:t>así</w:t>
      </w:r>
      <w:r w:rsidRPr="00BA6E01">
        <w:rPr>
          <w:rFonts w:cstheme="minorHAnsi"/>
        </w:rPr>
        <w:t xml:space="preserve"> como en otros eventos se bajó de la categoría que tenían históricamente por no cumplir con el mínimo de animales y expositores.</w:t>
      </w:r>
    </w:p>
    <w:p w14:paraId="746024B7" w14:textId="15A91E8B" w:rsidR="00BA1658" w:rsidRPr="00BA6E01" w:rsidRDefault="00BA1658" w:rsidP="00BA1658">
      <w:pPr>
        <w:pStyle w:val="Prrafodelista"/>
        <w:spacing w:after="0"/>
        <w:jc w:val="both"/>
        <w:rPr>
          <w:rFonts w:cstheme="minorHAnsi"/>
        </w:rPr>
      </w:pPr>
      <w:r w:rsidRPr="00BA6E01">
        <w:rPr>
          <w:rFonts w:cstheme="minorHAnsi"/>
        </w:rPr>
        <w:t xml:space="preserve">El Sr. Claudio Dowdall comenta que desde la comisión directiva se debe tratar de analizar el tema y definir </w:t>
      </w:r>
      <w:r w:rsidR="001E3DDD" w:rsidRPr="00BA6E01">
        <w:rPr>
          <w:rFonts w:cstheme="minorHAnsi"/>
        </w:rPr>
        <w:t>cuál</w:t>
      </w:r>
      <w:r w:rsidRPr="00BA6E01">
        <w:rPr>
          <w:rFonts w:cstheme="minorHAnsi"/>
        </w:rPr>
        <w:t xml:space="preserve"> es la resolución a tomar, si se mantiene la categoría B, se le reasigna a la categoría C o la B se le otorga a otra exposición de la región.</w:t>
      </w:r>
    </w:p>
    <w:p w14:paraId="62512423" w14:textId="10BECF85" w:rsidR="00BA1658" w:rsidRPr="00BA6E01" w:rsidRDefault="00BA1658" w:rsidP="00BA1658">
      <w:pPr>
        <w:pStyle w:val="Prrafodelista"/>
        <w:spacing w:after="0"/>
        <w:jc w:val="both"/>
        <w:rPr>
          <w:rFonts w:cstheme="minorHAnsi"/>
        </w:rPr>
      </w:pPr>
      <w:r w:rsidRPr="00BA6E01">
        <w:rPr>
          <w:rFonts w:cstheme="minorHAnsi"/>
        </w:rPr>
        <w:t xml:space="preserve">Toma la palabra el Sr. </w:t>
      </w:r>
      <w:r w:rsidR="00681DB0" w:rsidRPr="00BA6E01">
        <w:rPr>
          <w:rFonts w:cstheme="minorHAnsi"/>
        </w:rPr>
        <w:t>Félix</w:t>
      </w:r>
      <w:r w:rsidRPr="00BA6E01">
        <w:rPr>
          <w:rFonts w:cstheme="minorHAnsi"/>
        </w:rPr>
        <w:t xml:space="preserve"> Dufour y comenta que es parte de la organización del evento y que sabe las dificultades que se tuvo en los últimos años con la cantidad de animales participantes</w:t>
      </w:r>
      <w:r w:rsidR="00681DB0" w:rsidRPr="00BA6E01">
        <w:rPr>
          <w:rFonts w:cstheme="minorHAnsi"/>
        </w:rPr>
        <w:t>, que la zona tiene criadores chicos y quizás las dificultades económicas también hicieron que haya menos expositores. El fallecimiento de Marcelo Duggan que era un gran impulsor del evento, también los afectó y la idea de que sea rotativa en la región, no está mal, pero Gualeguaychú están tratando de mantener la categoría</w:t>
      </w:r>
      <w:r w:rsidR="00A71CCF" w:rsidRPr="00BA6E01">
        <w:rPr>
          <w:rFonts w:cstheme="minorHAnsi"/>
        </w:rPr>
        <w:t>, ya que las bondades de la plaza son muy buenas.</w:t>
      </w:r>
    </w:p>
    <w:p w14:paraId="4452B8A0" w14:textId="2E13E9BE" w:rsidR="00A71CCF" w:rsidRPr="00BA6E01" w:rsidRDefault="00A71CCF" w:rsidP="00BA1658">
      <w:pPr>
        <w:pStyle w:val="Prrafodelista"/>
        <w:spacing w:after="0"/>
        <w:jc w:val="both"/>
        <w:rPr>
          <w:rFonts w:cstheme="minorHAnsi"/>
        </w:rPr>
      </w:pPr>
      <w:r w:rsidRPr="00BA6E01">
        <w:rPr>
          <w:rFonts w:cstheme="minorHAnsi"/>
        </w:rPr>
        <w:t xml:space="preserve">El Sr. Andrés Henderson, comenta </w:t>
      </w:r>
      <w:r w:rsidR="0041355D" w:rsidRPr="00BA6E01">
        <w:rPr>
          <w:rFonts w:cstheme="minorHAnsi"/>
        </w:rPr>
        <w:t>que,</w:t>
      </w:r>
      <w:r w:rsidRPr="00BA6E01">
        <w:rPr>
          <w:rFonts w:cstheme="minorHAnsi"/>
        </w:rPr>
        <w:t xml:space="preserve"> </w:t>
      </w:r>
      <w:r w:rsidR="004A1D0C" w:rsidRPr="00BA6E01">
        <w:rPr>
          <w:rFonts w:cstheme="minorHAnsi"/>
        </w:rPr>
        <w:t xml:space="preserve">como socio nuevo, la comisión organizadora de Gualeguaychu le abrieron las puertas y considera </w:t>
      </w:r>
      <w:r w:rsidR="0041355D" w:rsidRPr="00BA6E01">
        <w:rPr>
          <w:rFonts w:cstheme="minorHAnsi"/>
        </w:rPr>
        <w:t>que,</w:t>
      </w:r>
      <w:r w:rsidR="004A1D0C" w:rsidRPr="00BA6E01">
        <w:rPr>
          <w:rFonts w:cstheme="minorHAnsi"/>
        </w:rPr>
        <w:t xml:space="preserve"> si se baja la categoría del evento, bajará la calidad </w:t>
      </w:r>
      <w:r w:rsidR="001E3DDD" w:rsidRPr="00BA6E01">
        <w:rPr>
          <w:rFonts w:cstheme="minorHAnsi"/>
        </w:rPr>
        <w:t>de este</w:t>
      </w:r>
      <w:r w:rsidR="004A1D0C" w:rsidRPr="00BA6E01">
        <w:rPr>
          <w:rFonts w:cstheme="minorHAnsi"/>
        </w:rPr>
        <w:t xml:space="preserve"> también. Comenta que quizás se debe incluir a la función como parte de la cantidad de animales que participan del evento, ya que </w:t>
      </w:r>
      <w:r w:rsidR="0041355D" w:rsidRPr="00BA6E01">
        <w:rPr>
          <w:rFonts w:cstheme="minorHAnsi"/>
        </w:rPr>
        <w:t>las actividades funcionales en la exposición tienen</w:t>
      </w:r>
      <w:r w:rsidR="004A1D0C" w:rsidRPr="00BA6E01">
        <w:rPr>
          <w:rFonts w:cstheme="minorHAnsi"/>
        </w:rPr>
        <w:t xml:space="preserve"> mucha participación. </w:t>
      </w:r>
      <w:r w:rsidR="0041355D" w:rsidRPr="00BA6E01">
        <w:rPr>
          <w:rFonts w:cstheme="minorHAnsi"/>
        </w:rPr>
        <w:t>Considera que si la ACCC apoyara al evento se podría subir la cantidad de animales participantes y que la opción de ser una B rotativa no la descartaría.</w:t>
      </w:r>
    </w:p>
    <w:p w14:paraId="151C3ABE" w14:textId="74BC28A6" w:rsidR="0004350B" w:rsidRPr="00BA6E01" w:rsidRDefault="00A66E43" w:rsidP="00BA1658">
      <w:pPr>
        <w:pStyle w:val="Prrafodelista"/>
        <w:spacing w:after="0"/>
        <w:jc w:val="both"/>
        <w:rPr>
          <w:rFonts w:cstheme="minorHAnsi"/>
        </w:rPr>
      </w:pPr>
      <w:r w:rsidRPr="00BA6E01">
        <w:rPr>
          <w:rFonts w:cstheme="minorHAnsi"/>
        </w:rPr>
        <w:t>La Sra. Josefina Morrogh toma la palabra y agrega que, como comisión organizadora, hay que tener la autocrítica de que en algún tema se está fallando, que coincide con lo expuesto por el Sr. Henderson, pero a su vez en la zona hay una potencia muy grande, que, en el mismo fin de semana, hay dos eventos muy importantes y que el cambio de fecha podría beneficiarlos, pero saldrían del calendario de la exposición de la sociedad rural y perderían un marco comercial importante. Considera que las exposiciones que tienen actividades funcionales con buena participación deberían de considerarse también al momento de definir la categoría de la misma.</w:t>
      </w:r>
      <w:r w:rsidR="00401267" w:rsidRPr="00BA6E01">
        <w:rPr>
          <w:rFonts w:cstheme="minorHAnsi"/>
        </w:rPr>
        <w:t xml:space="preserve"> Potencialmente es un evento que puede volver a crecer por la ubicación e instalaciones del predio.</w:t>
      </w:r>
    </w:p>
    <w:p w14:paraId="24505C36" w14:textId="6F48EB97" w:rsidR="00214B11" w:rsidRPr="00BA6E01" w:rsidRDefault="00EA5533" w:rsidP="00214B11">
      <w:pPr>
        <w:pStyle w:val="Prrafodelista"/>
        <w:spacing w:after="0"/>
        <w:jc w:val="both"/>
        <w:rPr>
          <w:rFonts w:cstheme="minorHAnsi"/>
        </w:rPr>
      </w:pPr>
      <w:r w:rsidRPr="00BA6E01">
        <w:rPr>
          <w:rFonts w:cstheme="minorHAnsi"/>
        </w:rPr>
        <w:t>El Sr. Claudio Dowdall retoma la palabra y comenta que</w:t>
      </w:r>
      <w:r w:rsidR="00214B11" w:rsidRPr="00BA6E01">
        <w:rPr>
          <w:rFonts w:cstheme="minorHAnsi"/>
        </w:rPr>
        <w:t>, que se asigne una categoría menor a una exposición no significa que la Asociación quite apoyo ni mucho menos, podría tener una rotativa B y que como grupo de trabajo se hablen para coordinar la zona y definir el calendario para que todos se vean beneficiados. A pasado con una exposición como la de Chascomús que era BP, este año paso a ser C y subió la cantidad de inscripciones, lo que le permitió repuntar la participación de expositores y animales, y además, tiene las actividades funcionales, por lo que se vio beneficiado con el cambio de categoría.</w:t>
      </w:r>
    </w:p>
    <w:p w14:paraId="7187BA51" w14:textId="1A8DF52A" w:rsidR="00C77737" w:rsidRPr="00BA6E01" w:rsidRDefault="00C77737" w:rsidP="00214B11">
      <w:pPr>
        <w:pStyle w:val="Prrafodelista"/>
        <w:spacing w:after="0"/>
        <w:jc w:val="both"/>
        <w:rPr>
          <w:rFonts w:cstheme="minorHAnsi"/>
        </w:rPr>
      </w:pPr>
      <w:r w:rsidRPr="00BA6E01">
        <w:rPr>
          <w:rFonts w:cstheme="minorHAnsi"/>
        </w:rPr>
        <w:t>El Sr. Sebastián Forcat comenta que, salvo las exposiciones grandes, la mayoría de las que eran categoría B, bajaron la cantidad de animales participantes y que se debería evaluar también el informe del jurado de cada evento.</w:t>
      </w:r>
    </w:p>
    <w:p w14:paraId="37E280E6" w14:textId="60DD00D0" w:rsidR="00C77737" w:rsidRPr="00BA6E01" w:rsidRDefault="00C77737" w:rsidP="00214B11">
      <w:pPr>
        <w:pStyle w:val="Prrafodelista"/>
        <w:spacing w:after="0"/>
        <w:jc w:val="both"/>
        <w:rPr>
          <w:rFonts w:cstheme="minorHAnsi"/>
        </w:rPr>
      </w:pPr>
      <w:r w:rsidRPr="00BA6E01">
        <w:rPr>
          <w:rFonts w:cstheme="minorHAnsi"/>
        </w:rPr>
        <w:t xml:space="preserve">El Sr. Joaquin Gahan comenta que desde la comisión de exposiciones se evalúan los números porque hoy se tienen datos concretos de manera cuantitativa, que genero la comisión y se puede dar información concreta. Hubo eventos que fueron C y subieron a B y se mantienen, y otros que eran B o incluso fueron sede de la Nacional A, y hoy no se hacen. </w:t>
      </w:r>
    </w:p>
    <w:p w14:paraId="3C8A8D7E" w14:textId="323F549A" w:rsidR="00C77737" w:rsidRPr="00BA6E01" w:rsidRDefault="00C77737" w:rsidP="00214B11">
      <w:pPr>
        <w:pStyle w:val="Prrafodelista"/>
        <w:spacing w:after="0"/>
        <w:jc w:val="both"/>
        <w:rPr>
          <w:rFonts w:cstheme="minorHAnsi"/>
        </w:rPr>
      </w:pPr>
      <w:r w:rsidRPr="00BA6E01">
        <w:rPr>
          <w:rFonts w:cstheme="minorHAnsi"/>
        </w:rPr>
        <w:t>El Sr. Francisco Madero toma la palabra y comenta que en 2023 y 2024, se estuvo a un solo expositor de llegar al número mínimo de la categoría, coincide que los eventos del mismo fin de semana los puede afectar y que este año, se va a hacer en conjunto con la nacional de Hereford, por lo que es un evento muy grande. En cuanto a los números, quizás es difícil de llegar porque hay cada vez menos criadores en la zona, pero si tienen buena participación de actividades funcionales</w:t>
      </w:r>
      <w:r w:rsidR="009F3BFC" w:rsidRPr="00BA6E01">
        <w:rPr>
          <w:rFonts w:cstheme="minorHAnsi"/>
        </w:rPr>
        <w:t>, fue la única región que hizo 3 clasificatorias de rodeos C</w:t>
      </w:r>
      <w:r w:rsidR="001E3DDD">
        <w:rPr>
          <w:rFonts w:cstheme="minorHAnsi"/>
        </w:rPr>
        <w:t xml:space="preserve"> en la anterior presidencia con novillos </w:t>
      </w:r>
      <w:proofErr w:type="spellStart"/>
      <w:r w:rsidR="001E3DDD">
        <w:rPr>
          <w:rFonts w:cstheme="minorHAnsi"/>
        </w:rPr>
        <w:t>holandos</w:t>
      </w:r>
      <w:proofErr w:type="spellEnd"/>
      <w:r w:rsidR="009F3BFC" w:rsidRPr="00BA6E01">
        <w:rPr>
          <w:rFonts w:cstheme="minorHAnsi"/>
        </w:rPr>
        <w:t xml:space="preserve">, tienen buena participación de aparte campero y tambores, incluso, fue sede de la Nacional A. Solicita que no se considere el </w:t>
      </w:r>
      <w:r w:rsidR="001E3DDD" w:rsidRPr="00BA6E01">
        <w:rPr>
          <w:rFonts w:cstheme="minorHAnsi"/>
        </w:rPr>
        <w:t>último</w:t>
      </w:r>
      <w:r w:rsidR="009F3BFC" w:rsidRPr="00BA6E01">
        <w:rPr>
          <w:rFonts w:cstheme="minorHAnsi"/>
        </w:rPr>
        <w:t xml:space="preserve"> año los animales participantes </w:t>
      </w:r>
      <w:r w:rsidR="001E3DDD">
        <w:rPr>
          <w:rFonts w:cstheme="minorHAnsi"/>
        </w:rPr>
        <w:t xml:space="preserve">ya </w:t>
      </w:r>
      <w:r w:rsidR="009F3BFC" w:rsidRPr="00BA6E01">
        <w:rPr>
          <w:rFonts w:cstheme="minorHAnsi"/>
        </w:rPr>
        <w:t xml:space="preserve">que el fallecimiento del Sr. Duggan los afecto </w:t>
      </w:r>
      <w:r w:rsidR="001E3DDD">
        <w:rPr>
          <w:rFonts w:cstheme="minorHAnsi"/>
        </w:rPr>
        <w:t>puntualmente</w:t>
      </w:r>
      <w:r w:rsidR="009F3BFC" w:rsidRPr="00BA6E01">
        <w:rPr>
          <w:rFonts w:cstheme="minorHAnsi"/>
        </w:rPr>
        <w:t>. Y que sea el año 2026 el evento que determine la categoría del evento.</w:t>
      </w:r>
      <w:r w:rsidR="00FD25D3" w:rsidRPr="00BA6E01">
        <w:rPr>
          <w:rFonts w:cstheme="minorHAnsi"/>
        </w:rPr>
        <w:t xml:space="preserve"> Considera que sería interesante ser B rotativa, pero cada evento debería tener la cantidad de animales participantes para mantener la categoría B.</w:t>
      </w:r>
    </w:p>
    <w:p w14:paraId="71940547" w14:textId="1F2825D7" w:rsidR="00800590" w:rsidRPr="00BA6E01" w:rsidRDefault="00800590" w:rsidP="00214B11">
      <w:pPr>
        <w:pStyle w:val="Prrafodelista"/>
        <w:spacing w:after="0"/>
        <w:jc w:val="both"/>
        <w:rPr>
          <w:rFonts w:cstheme="minorHAnsi"/>
        </w:rPr>
      </w:pPr>
      <w:r w:rsidRPr="00BA6E01">
        <w:rPr>
          <w:rFonts w:cstheme="minorHAnsi"/>
        </w:rPr>
        <w:t>El Sr. Carlos Solanet comenta que coincide con lo expuesto respecto de las instalaciones y ubicación del predio de la Soc. Rural, pero el punto de defensa de mantener la categoría B que es la coincidencia que en el evento se hace la Nacional de Hereford, al igual de lo que pasa en Corrientes que también se hace una alianza muy importante al estar otras razas presentes, buscando la sinergia con nacionales de otras asociaciones, dejaría la categoría B con el compromiso de hacerla rotativa en el futuro.</w:t>
      </w:r>
    </w:p>
    <w:p w14:paraId="2550308A" w14:textId="6EF6FC79" w:rsidR="00FD25D3" w:rsidRPr="00BA6E01" w:rsidRDefault="00FD25D3" w:rsidP="00214B11">
      <w:pPr>
        <w:pStyle w:val="Prrafodelista"/>
        <w:spacing w:after="0"/>
        <w:jc w:val="both"/>
        <w:rPr>
          <w:rFonts w:cstheme="minorHAnsi"/>
        </w:rPr>
      </w:pPr>
      <w:r w:rsidRPr="00BA6E01">
        <w:rPr>
          <w:rFonts w:cstheme="minorHAnsi"/>
        </w:rPr>
        <w:t xml:space="preserve">Luego de una extensa </w:t>
      </w:r>
      <w:r w:rsidR="00800590" w:rsidRPr="00BA6E01">
        <w:rPr>
          <w:rFonts w:cstheme="minorHAnsi"/>
        </w:rPr>
        <w:t xml:space="preserve">exposición de los organizadores de la expo Gualeguaychu, se pone a votación del consejo Directivo la moción (A) de darle la categoría B con el compromiso de </w:t>
      </w:r>
      <w:proofErr w:type="spellStart"/>
      <w:r w:rsidR="00800590" w:rsidRPr="00BA6E01">
        <w:rPr>
          <w:rFonts w:cstheme="minorHAnsi"/>
        </w:rPr>
        <w:t>r</w:t>
      </w:r>
      <w:r w:rsidR="001E3DDD">
        <w:rPr>
          <w:rFonts w:cstheme="minorHAnsi"/>
        </w:rPr>
        <w:t>otati</w:t>
      </w:r>
      <w:r w:rsidR="00800590" w:rsidRPr="00BA6E01">
        <w:rPr>
          <w:rFonts w:cstheme="minorHAnsi"/>
        </w:rPr>
        <w:t>vidad</w:t>
      </w:r>
      <w:proofErr w:type="spellEnd"/>
      <w:r w:rsidR="00800590" w:rsidRPr="00BA6E01">
        <w:rPr>
          <w:rFonts w:cstheme="minorHAnsi"/>
        </w:rPr>
        <w:t xml:space="preserve"> en la zona y la cantidad de animales participantes y la otra moción (B) es respetar la sugerencia de la comisión de exposiciones que es que sea categoría C.</w:t>
      </w:r>
    </w:p>
    <w:p w14:paraId="055B13FB" w14:textId="77777777" w:rsidR="000E63ED" w:rsidRPr="00BA6E01" w:rsidRDefault="000E63ED" w:rsidP="00214B11">
      <w:pPr>
        <w:pStyle w:val="Prrafodelista"/>
        <w:spacing w:after="0"/>
        <w:jc w:val="both"/>
        <w:rPr>
          <w:rFonts w:cstheme="minorHAnsi"/>
        </w:rPr>
      </w:pPr>
    </w:p>
    <w:p w14:paraId="4FAD373F" w14:textId="6BD20993" w:rsidR="00800590" w:rsidRPr="00BA6E01" w:rsidRDefault="00800590" w:rsidP="00214B11">
      <w:pPr>
        <w:pStyle w:val="Prrafodelista"/>
        <w:spacing w:after="0"/>
        <w:jc w:val="both"/>
        <w:rPr>
          <w:rFonts w:cstheme="minorHAnsi"/>
        </w:rPr>
      </w:pPr>
      <w:r w:rsidRPr="00BA6E01">
        <w:rPr>
          <w:rFonts w:cstheme="minorHAnsi"/>
        </w:rPr>
        <w:t>Votan por la moción A: Guillermo Manfredini, Carlos Solanet, Felipe Wayar,</w:t>
      </w:r>
      <w:r w:rsidR="00A962A6" w:rsidRPr="00BA6E01">
        <w:rPr>
          <w:rFonts w:cstheme="minorHAnsi"/>
        </w:rPr>
        <w:t xml:space="preserve"> y </w:t>
      </w:r>
      <w:r w:rsidR="00695E15" w:rsidRPr="00BA6E01">
        <w:rPr>
          <w:rFonts w:cstheme="minorHAnsi"/>
        </w:rPr>
        <w:t>Cecilia Fernández Gotti</w:t>
      </w:r>
    </w:p>
    <w:p w14:paraId="6CB840DF" w14:textId="17918163" w:rsidR="00800590" w:rsidRPr="00BA6E01" w:rsidRDefault="00800590" w:rsidP="00214B11">
      <w:pPr>
        <w:pStyle w:val="Prrafodelista"/>
        <w:spacing w:after="0"/>
        <w:jc w:val="both"/>
        <w:rPr>
          <w:rFonts w:cstheme="minorHAnsi"/>
        </w:rPr>
      </w:pPr>
      <w:r w:rsidRPr="00BA6E01">
        <w:rPr>
          <w:rFonts w:cstheme="minorHAnsi"/>
        </w:rPr>
        <w:t>Votan por la moción B: Esteban Trotz, Rodrigo Diaz de Vivar, Lucio Bellocq, Felipe José Ballester, Federico Argüelles, Gonzalo Barreneche, Eduardo Giuliano,</w:t>
      </w:r>
      <w:r w:rsidR="00695E15" w:rsidRPr="00BA6E01">
        <w:rPr>
          <w:rFonts w:cstheme="minorHAnsi"/>
        </w:rPr>
        <w:t xml:space="preserve"> Sebastián Forcat</w:t>
      </w:r>
      <w:r w:rsidR="00D478EB" w:rsidRPr="00BA6E01">
        <w:rPr>
          <w:rFonts w:cstheme="minorHAnsi"/>
        </w:rPr>
        <w:t xml:space="preserve"> y Emilio Solanet.</w:t>
      </w:r>
    </w:p>
    <w:p w14:paraId="701B5770" w14:textId="77777777" w:rsidR="000E63ED" w:rsidRPr="00BA6E01" w:rsidRDefault="000E63ED" w:rsidP="00214B11">
      <w:pPr>
        <w:pStyle w:val="Prrafodelista"/>
        <w:spacing w:after="0"/>
        <w:jc w:val="both"/>
        <w:rPr>
          <w:rFonts w:cstheme="minorHAnsi"/>
        </w:rPr>
      </w:pPr>
    </w:p>
    <w:p w14:paraId="7A38837A" w14:textId="50009B7E" w:rsidR="000E63ED" w:rsidRPr="00BA6E01" w:rsidRDefault="000E63ED" w:rsidP="00214B11">
      <w:pPr>
        <w:pStyle w:val="Prrafodelista"/>
        <w:spacing w:after="0"/>
        <w:jc w:val="both"/>
        <w:rPr>
          <w:rFonts w:cstheme="minorHAnsi"/>
        </w:rPr>
      </w:pPr>
      <w:r w:rsidRPr="00BA6E01">
        <w:rPr>
          <w:rFonts w:cstheme="minorHAnsi"/>
        </w:rPr>
        <w:t xml:space="preserve">El Sr. </w:t>
      </w:r>
      <w:r w:rsidR="00156B9B" w:rsidRPr="00BA6E01">
        <w:rPr>
          <w:rFonts w:cstheme="minorHAnsi"/>
        </w:rPr>
        <w:t>Sebastián</w:t>
      </w:r>
      <w:r w:rsidRPr="00BA6E01">
        <w:rPr>
          <w:rFonts w:cstheme="minorHAnsi"/>
        </w:rPr>
        <w:t xml:space="preserve"> Forcat, comenta </w:t>
      </w:r>
      <w:r w:rsidR="008726D1" w:rsidRPr="00BA6E01">
        <w:rPr>
          <w:rFonts w:cstheme="minorHAnsi"/>
        </w:rPr>
        <w:t>que,</w:t>
      </w:r>
      <w:r w:rsidRPr="00BA6E01">
        <w:rPr>
          <w:rFonts w:cstheme="minorHAnsi"/>
        </w:rPr>
        <w:t xml:space="preserve"> para la exposición de Salto, debería tomarse el mismo criterio, que fue lo que trabajó la comisión de exposiciones, no solo evaluando los números, sino también el evento en general y </w:t>
      </w:r>
      <w:r w:rsidR="008726D1" w:rsidRPr="00BA6E01">
        <w:rPr>
          <w:rFonts w:cstheme="minorHAnsi"/>
        </w:rPr>
        <w:t>que,</w:t>
      </w:r>
      <w:r w:rsidRPr="00BA6E01">
        <w:rPr>
          <w:rFonts w:cstheme="minorHAnsi"/>
        </w:rPr>
        <w:t xml:space="preserve"> si la comisión considera que tiene que ser categoría C, es la categoría que será en 2026.</w:t>
      </w:r>
    </w:p>
    <w:p w14:paraId="1B4D4A3B" w14:textId="77777777" w:rsidR="000E63ED" w:rsidRPr="00BA6E01" w:rsidRDefault="000E63ED" w:rsidP="00214B11">
      <w:pPr>
        <w:pStyle w:val="Prrafodelista"/>
        <w:spacing w:after="0"/>
        <w:jc w:val="both"/>
        <w:rPr>
          <w:rFonts w:cstheme="minorHAnsi"/>
        </w:rPr>
      </w:pPr>
    </w:p>
    <w:p w14:paraId="5A88070B" w14:textId="3C723C35" w:rsidR="000E63ED" w:rsidRPr="00BA6E01" w:rsidRDefault="000E63ED" w:rsidP="00214B11">
      <w:pPr>
        <w:pStyle w:val="Prrafodelista"/>
        <w:spacing w:after="0"/>
        <w:jc w:val="both"/>
        <w:rPr>
          <w:rFonts w:cstheme="minorHAnsi"/>
        </w:rPr>
      </w:pPr>
      <w:r w:rsidRPr="00BA6E01">
        <w:rPr>
          <w:rFonts w:cstheme="minorHAnsi"/>
        </w:rPr>
        <w:t>Se aprueba que la Expo de Salto sea categoría C</w:t>
      </w:r>
      <w:r w:rsidR="003C6EEA" w:rsidRPr="00BA6E01">
        <w:rPr>
          <w:rFonts w:cstheme="minorHAnsi"/>
        </w:rPr>
        <w:t xml:space="preserve"> en 2026.</w:t>
      </w:r>
    </w:p>
    <w:p w14:paraId="165315B0" w14:textId="77777777" w:rsidR="003C6EEA" w:rsidRPr="00BA6E01" w:rsidRDefault="003C6EEA" w:rsidP="00214B11">
      <w:pPr>
        <w:pStyle w:val="Prrafodelista"/>
        <w:spacing w:after="0"/>
        <w:jc w:val="both"/>
        <w:rPr>
          <w:rFonts w:cstheme="minorHAnsi"/>
        </w:rPr>
      </w:pPr>
    </w:p>
    <w:p w14:paraId="50DF7585" w14:textId="36E6E4CE" w:rsidR="003C6EEA" w:rsidRPr="00BA6E01" w:rsidRDefault="003C6EEA" w:rsidP="00214B11">
      <w:pPr>
        <w:pStyle w:val="Prrafodelista"/>
        <w:spacing w:after="0"/>
        <w:jc w:val="both"/>
        <w:rPr>
          <w:rFonts w:cstheme="minorHAnsi"/>
        </w:rPr>
      </w:pPr>
      <w:r w:rsidRPr="00BA6E01">
        <w:rPr>
          <w:rFonts w:cstheme="minorHAnsi"/>
        </w:rPr>
        <w:t>El Sr. Claudio Dowdall comenta que había quedado pendiente la categoría de la Expo de Saladillo, que pide ser categoría BP, y los números le están dando para la categoría, pero el Consejo es quien debe definir la categoría ya que es una exposición que, de aprobarse la modificación del reglamento de reproducción tendrían méritos en este aspecto y que, además, se le asigna puntos para el premio Emilio Solanet.</w:t>
      </w:r>
    </w:p>
    <w:p w14:paraId="05AA9D58" w14:textId="15CB9564" w:rsidR="00156B9B" w:rsidRPr="00BA6E01" w:rsidRDefault="00156B9B" w:rsidP="00214B11">
      <w:pPr>
        <w:pStyle w:val="Prrafodelista"/>
        <w:spacing w:after="0"/>
        <w:jc w:val="both"/>
        <w:rPr>
          <w:rFonts w:cstheme="minorHAnsi"/>
        </w:rPr>
      </w:pPr>
      <w:r w:rsidRPr="00BA6E01">
        <w:rPr>
          <w:rFonts w:cstheme="minorHAnsi"/>
        </w:rPr>
        <w:t xml:space="preserve">El Sr. Joaquin Gahan, comenta que internamente la comisión de </w:t>
      </w:r>
      <w:r w:rsidR="008726D1" w:rsidRPr="00BA6E01">
        <w:rPr>
          <w:rFonts w:cstheme="minorHAnsi"/>
        </w:rPr>
        <w:t>exposiciones</w:t>
      </w:r>
      <w:r w:rsidRPr="00BA6E01">
        <w:rPr>
          <w:rFonts w:cstheme="minorHAnsi"/>
        </w:rPr>
        <w:t xml:space="preserve"> evaluó que este evento potencialmente podría tener la categoría BP.</w:t>
      </w:r>
      <w:r w:rsidR="00EF497A" w:rsidRPr="00BA6E01">
        <w:rPr>
          <w:rFonts w:cstheme="minorHAnsi"/>
        </w:rPr>
        <w:t xml:space="preserve"> Al igual que las nacional A, que quizás es un evento que a la ACCC le sirve de manera institucional</w:t>
      </w:r>
      <w:r w:rsidR="00B96366" w:rsidRPr="00BA6E01">
        <w:rPr>
          <w:rFonts w:cstheme="minorHAnsi"/>
        </w:rPr>
        <w:t>, con los números analizados, va a pasar varias veces esta situación de las diferencias de categorías.</w:t>
      </w:r>
    </w:p>
    <w:p w14:paraId="7D5F3216" w14:textId="1F0F2627" w:rsidR="00156B9B" w:rsidRPr="00BA6E01" w:rsidRDefault="00156B9B" w:rsidP="00214B11">
      <w:pPr>
        <w:pStyle w:val="Prrafodelista"/>
        <w:spacing w:after="0"/>
        <w:jc w:val="both"/>
        <w:rPr>
          <w:rFonts w:cstheme="minorHAnsi"/>
        </w:rPr>
      </w:pPr>
      <w:r w:rsidRPr="00BA6E01">
        <w:rPr>
          <w:rFonts w:cstheme="minorHAnsi"/>
        </w:rPr>
        <w:t xml:space="preserve">El Sr. Carlos Solanet comenta que si para bajar la categoría, se </w:t>
      </w:r>
      <w:r w:rsidR="00B965F4" w:rsidRPr="00BA6E01">
        <w:rPr>
          <w:rFonts w:cstheme="minorHAnsi"/>
        </w:rPr>
        <w:t>tomó</w:t>
      </w:r>
      <w:r w:rsidRPr="00BA6E01">
        <w:rPr>
          <w:rFonts w:cstheme="minorHAnsi"/>
        </w:rPr>
        <w:t xml:space="preserve"> la consideración de la comisión, tomaría lo mismo para asignar la categoría BP, si la organización del evento cumple con los requerimientos, no ve razón para no asignarle la categoría.</w:t>
      </w:r>
      <w:r w:rsidR="00EF497A" w:rsidRPr="00BA6E01">
        <w:rPr>
          <w:rFonts w:cstheme="minorHAnsi"/>
        </w:rPr>
        <w:t xml:space="preserve"> Incluso, en la Nacional A de Corrientes, hay poco </w:t>
      </w:r>
      <w:r w:rsidR="00B965F4" w:rsidRPr="00BA6E01">
        <w:rPr>
          <w:rFonts w:cstheme="minorHAnsi"/>
        </w:rPr>
        <w:t>más</w:t>
      </w:r>
      <w:r w:rsidR="00EF497A" w:rsidRPr="00BA6E01">
        <w:rPr>
          <w:rFonts w:cstheme="minorHAnsi"/>
        </w:rPr>
        <w:t xml:space="preserve"> de 50 animales inscriptos</w:t>
      </w:r>
      <w:r w:rsidR="005F79E7" w:rsidRPr="00BA6E01">
        <w:rPr>
          <w:rFonts w:cstheme="minorHAnsi"/>
        </w:rPr>
        <w:t>, si en Saladillo vienen haciendo las cosas bien, no ve razón para no asignarle la categoría BP, ya que los eventos dependen mucho de las organizaciones locales.</w:t>
      </w:r>
    </w:p>
    <w:p w14:paraId="153D1FB8" w14:textId="609FE90D" w:rsidR="002C2BAD" w:rsidRPr="00BA6E01" w:rsidRDefault="002C2BAD" w:rsidP="00214B11">
      <w:pPr>
        <w:pStyle w:val="Prrafodelista"/>
        <w:spacing w:after="0"/>
        <w:jc w:val="both"/>
        <w:rPr>
          <w:rFonts w:cstheme="minorHAnsi"/>
        </w:rPr>
      </w:pPr>
      <w:r w:rsidRPr="00BA6E01">
        <w:rPr>
          <w:rFonts w:cstheme="minorHAnsi"/>
        </w:rPr>
        <w:t xml:space="preserve">El Sr. Esteban Trotz, comenta que coincide con lo expuesto por el Sr. Solanet, solo que la reglamentación de reproducción es lo que tiene otro peso en la asignación de la categoría, no es lo mismo que entre B y C. </w:t>
      </w:r>
    </w:p>
    <w:p w14:paraId="6526D571" w14:textId="7ED1BA99" w:rsidR="002C2BAD" w:rsidRPr="00BA6E01" w:rsidRDefault="002C2BAD" w:rsidP="00214B11">
      <w:pPr>
        <w:pStyle w:val="Prrafodelista"/>
        <w:spacing w:after="0"/>
        <w:jc w:val="both"/>
        <w:rPr>
          <w:rFonts w:cstheme="minorHAnsi"/>
        </w:rPr>
      </w:pPr>
      <w:r w:rsidRPr="00BA6E01">
        <w:rPr>
          <w:rFonts w:cstheme="minorHAnsi"/>
        </w:rPr>
        <w:t xml:space="preserve">El Sr. Lucio Bellocq, comenta </w:t>
      </w:r>
      <w:r w:rsidR="008E5F6D" w:rsidRPr="00BA6E01">
        <w:rPr>
          <w:rFonts w:cstheme="minorHAnsi"/>
        </w:rPr>
        <w:t>que,</w:t>
      </w:r>
      <w:r w:rsidRPr="00BA6E01">
        <w:rPr>
          <w:rFonts w:cstheme="minorHAnsi"/>
        </w:rPr>
        <w:t xml:space="preserve"> si bien </w:t>
      </w:r>
      <w:r w:rsidR="008E5F6D" w:rsidRPr="00BA6E01">
        <w:rPr>
          <w:rFonts w:cstheme="minorHAnsi"/>
        </w:rPr>
        <w:t>aún</w:t>
      </w:r>
      <w:r w:rsidRPr="00BA6E01">
        <w:rPr>
          <w:rFonts w:cstheme="minorHAnsi"/>
        </w:rPr>
        <w:t xml:space="preserve"> no se aprobó la modificación del reglamento de reproducción, le gustaría que las BP sean exposiciones consolidadas y no solo por números.</w:t>
      </w:r>
    </w:p>
    <w:p w14:paraId="2BFF5142" w14:textId="697DD446" w:rsidR="008E5F6D" w:rsidRDefault="008E5F6D" w:rsidP="00214B11">
      <w:pPr>
        <w:pStyle w:val="Prrafodelista"/>
        <w:spacing w:after="0"/>
        <w:jc w:val="both"/>
        <w:rPr>
          <w:rFonts w:cstheme="minorHAnsi"/>
        </w:rPr>
      </w:pPr>
      <w:r w:rsidRPr="00BA6E01">
        <w:rPr>
          <w:rFonts w:cstheme="minorHAnsi"/>
        </w:rPr>
        <w:t>El Sr. Felipe Jose Ballester comenta que además del tema de reproducción y puntos del premio Emilio Solanet, las BP dan prioridad para inscribir a Palermo, tema no menor.</w:t>
      </w:r>
    </w:p>
    <w:p w14:paraId="1ED870B5" w14:textId="2EFB4199" w:rsidR="00B965F4" w:rsidRDefault="00B965F4" w:rsidP="00214B11">
      <w:pPr>
        <w:pStyle w:val="Prrafodelista"/>
        <w:spacing w:after="0"/>
        <w:jc w:val="both"/>
        <w:rPr>
          <w:rFonts w:cstheme="minorHAnsi"/>
        </w:rPr>
      </w:pPr>
      <w:r>
        <w:rPr>
          <w:rFonts w:cstheme="minorHAnsi"/>
        </w:rPr>
        <w:t>El Sr. Esteban Trotz comenta que le pidió a la comisión de exposiciones los números de los últimos tres años en relación con cantidad de expositores y animales para poder tener toda la información en la toma de la decisión. De la misma surge que en el 2023 hubo 58 animales con 42 expositores, en el año 2024 hubo 61 animales con 36 expositores y que en el año 2025 hubo 49 animales con 27 expositores. Esto resume una muy buena exposición pero que no cumple en los tres años de análisis con las cantidades requeridas para BP.</w:t>
      </w:r>
    </w:p>
    <w:p w14:paraId="23A5060D" w14:textId="133E7403" w:rsidR="00B965F4" w:rsidRPr="00BA6E01" w:rsidRDefault="00B965F4" w:rsidP="00214B11">
      <w:pPr>
        <w:pStyle w:val="Prrafodelista"/>
        <w:spacing w:after="0"/>
        <w:jc w:val="both"/>
        <w:rPr>
          <w:rFonts w:cstheme="minorHAnsi"/>
        </w:rPr>
      </w:pPr>
      <w:r>
        <w:rPr>
          <w:rFonts w:cstheme="minorHAnsi"/>
        </w:rPr>
        <w:t>Toma la palabra el Sr. Carlos Solanet y plantea que debería mantenerse el criterio que sino cumple con las necesidades de cantidad exigidas no debería cambiar de categoría.</w:t>
      </w:r>
    </w:p>
    <w:p w14:paraId="52436FC7" w14:textId="77777777" w:rsidR="008E5F6D" w:rsidRPr="00BA6E01" w:rsidRDefault="008E5F6D" w:rsidP="00214B11">
      <w:pPr>
        <w:pStyle w:val="Prrafodelista"/>
        <w:spacing w:after="0"/>
        <w:jc w:val="both"/>
        <w:rPr>
          <w:rFonts w:cstheme="minorHAnsi"/>
        </w:rPr>
      </w:pPr>
    </w:p>
    <w:p w14:paraId="7D247A79" w14:textId="3A8DB080" w:rsidR="00401267" w:rsidRPr="00BA6E01" w:rsidRDefault="008E5F6D" w:rsidP="008E5F6D">
      <w:pPr>
        <w:pStyle w:val="Prrafodelista"/>
        <w:spacing w:after="0"/>
        <w:jc w:val="both"/>
        <w:rPr>
          <w:rFonts w:cstheme="minorHAnsi"/>
        </w:rPr>
      </w:pPr>
      <w:r w:rsidRPr="00BA6E01">
        <w:rPr>
          <w:rFonts w:cstheme="minorHAnsi"/>
        </w:rPr>
        <w:t>Se pone a votación si la categoría es BP o B: por unanimidad de los directores presentes se vota que la Expo de Saladillo se le designa la categoría B para el 2026.</w:t>
      </w:r>
    </w:p>
    <w:p w14:paraId="4679FDD6" w14:textId="77777777" w:rsidR="004135C8" w:rsidRPr="00BA6E01" w:rsidRDefault="004135C8" w:rsidP="008E5F6D">
      <w:pPr>
        <w:pStyle w:val="Prrafodelista"/>
        <w:spacing w:after="0"/>
        <w:jc w:val="both"/>
        <w:rPr>
          <w:rFonts w:cstheme="minorHAnsi"/>
        </w:rPr>
      </w:pPr>
    </w:p>
    <w:p w14:paraId="4D9F4D09" w14:textId="7523167C" w:rsidR="004135C8" w:rsidRPr="00BA6E01" w:rsidRDefault="004135C8" w:rsidP="004135C8">
      <w:pPr>
        <w:pStyle w:val="Prrafodelista"/>
        <w:numPr>
          <w:ilvl w:val="0"/>
          <w:numId w:val="33"/>
        </w:numPr>
        <w:spacing w:after="0"/>
        <w:jc w:val="both"/>
        <w:rPr>
          <w:rFonts w:cstheme="minorHAnsi"/>
        </w:rPr>
      </w:pPr>
      <w:r w:rsidRPr="00BA6E01">
        <w:rPr>
          <w:rFonts w:cstheme="minorHAnsi"/>
          <w:u w:val="single"/>
        </w:rPr>
        <w:t xml:space="preserve">Flete Nacional A: </w:t>
      </w:r>
      <w:r w:rsidR="00D77B5C" w:rsidRPr="00BA6E01">
        <w:rPr>
          <w:rFonts w:cstheme="minorHAnsi"/>
        </w:rPr>
        <w:t xml:space="preserve">El Sr. Claudio Dowdall comenta que, tal como se hizo en 2025 para la Nacional A de Corrientes y Salta, este año se haría, si </w:t>
      </w:r>
      <w:r w:rsidR="001B6F6D" w:rsidRPr="00BA6E01">
        <w:rPr>
          <w:rFonts w:cstheme="minorHAnsi"/>
        </w:rPr>
        <w:t>así</w:t>
      </w:r>
      <w:r w:rsidR="00D77B5C" w:rsidRPr="00BA6E01">
        <w:rPr>
          <w:rFonts w:cstheme="minorHAnsi"/>
        </w:rPr>
        <w:t xml:space="preserve"> lo valida el Consejo Directivo, el apoyo a los expositores para los fletes de la Nacional de Corrientes y Mendoza. Con un cambio en la modalidad que no afectaría en el subsidio otorgado, sino en la manera de aplicación. </w:t>
      </w:r>
    </w:p>
    <w:p w14:paraId="0E9DED62" w14:textId="675A0413" w:rsidR="00C005F7" w:rsidRPr="00BA6E01" w:rsidRDefault="00C005F7" w:rsidP="00C005F7">
      <w:pPr>
        <w:pStyle w:val="Prrafodelista"/>
        <w:spacing w:after="0"/>
        <w:jc w:val="both"/>
        <w:rPr>
          <w:rFonts w:cstheme="minorHAnsi"/>
        </w:rPr>
      </w:pPr>
      <w:r w:rsidRPr="00BA6E01">
        <w:rPr>
          <w:rFonts w:cstheme="minorHAnsi"/>
        </w:rPr>
        <w:t xml:space="preserve">Se mantendría el 50% del valor entre los 300 y 900 Km. Pero sin la exigencia que sea un solo camión con 16 animales, se tomaría el valor unitario del traslado de un animal en un camión para 15 equinos, pero no será exigencia que el viaje sea en conjunto con dicha cantidad de animales, sino que puede ser en tráiler </w:t>
      </w:r>
      <w:proofErr w:type="spellStart"/>
      <w:r w:rsidRPr="00BA6E01">
        <w:rPr>
          <w:rFonts w:cstheme="minorHAnsi"/>
        </w:rPr>
        <w:t>mas</w:t>
      </w:r>
      <w:proofErr w:type="spellEnd"/>
      <w:r w:rsidRPr="00BA6E01">
        <w:rPr>
          <w:rFonts w:cstheme="minorHAnsi"/>
        </w:rPr>
        <w:t xml:space="preserve"> chicos pero al valor de mercado de un camión de 15. Por ejemplo, si el valor unitario de un animal en un camión de 15 animales es de $XX se le considerará dicho valor al expositor que viaje con su tráiler o con un camión </w:t>
      </w:r>
      <w:proofErr w:type="spellStart"/>
      <w:r w:rsidRPr="00BA6E01">
        <w:rPr>
          <w:rFonts w:cstheme="minorHAnsi"/>
        </w:rPr>
        <w:t>mas</w:t>
      </w:r>
      <w:proofErr w:type="spellEnd"/>
      <w:r w:rsidRPr="00BA6E01">
        <w:rPr>
          <w:rFonts w:cstheme="minorHAnsi"/>
        </w:rPr>
        <w:t xml:space="preserve"> chico, de manera unitaria por animal trasladado. Siempre contra la presentación de una factura a la administración de la ACCC.</w:t>
      </w:r>
    </w:p>
    <w:p w14:paraId="5D489D68" w14:textId="674A6874" w:rsidR="00C005F7" w:rsidRPr="00BA6E01" w:rsidRDefault="00C005F7" w:rsidP="00C005F7">
      <w:pPr>
        <w:pStyle w:val="Prrafodelista"/>
        <w:spacing w:after="0"/>
        <w:jc w:val="both"/>
        <w:rPr>
          <w:rFonts w:cstheme="minorHAnsi"/>
        </w:rPr>
      </w:pPr>
      <w:r w:rsidRPr="00BA6E01">
        <w:rPr>
          <w:rFonts w:cstheme="minorHAnsi"/>
        </w:rPr>
        <w:t>Se aprueba la propuesta.</w:t>
      </w:r>
    </w:p>
    <w:p w14:paraId="17DD83E7" w14:textId="77777777" w:rsidR="00C005F7" w:rsidRPr="00BA6E01" w:rsidRDefault="00C005F7" w:rsidP="00C005F7">
      <w:pPr>
        <w:pStyle w:val="Prrafodelista"/>
        <w:spacing w:after="0"/>
        <w:jc w:val="both"/>
        <w:rPr>
          <w:rFonts w:cstheme="minorHAnsi"/>
        </w:rPr>
      </w:pPr>
    </w:p>
    <w:p w14:paraId="71BFB51C" w14:textId="02844D6F" w:rsidR="00C005F7" w:rsidRPr="00BA6E01" w:rsidRDefault="00C005F7" w:rsidP="00C005F7">
      <w:pPr>
        <w:pStyle w:val="Prrafodelista"/>
        <w:numPr>
          <w:ilvl w:val="0"/>
          <w:numId w:val="33"/>
        </w:numPr>
        <w:spacing w:after="0"/>
        <w:jc w:val="both"/>
        <w:rPr>
          <w:rFonts w:cstheme="minorHAnsi"/>
        </w:rPr>
      </w:pPr>
      <w:r w:rsidRPr="00BA6E01">
        <w:rPr>
          <w:rFonts w:cstheme="minorHAnsi"/>
        </w:rPr>
        <w:t>Art. 43° Inc. A del reglamento general de exposiciones: La Srita. Giselle Del Rosso comenta que debido a un comentario que se hizo en la FICCC al Sr. Marcos Cardini, se plantea analizar este inciso</w:t>
      </w:r>
      <w:r w:rsidR="00886E40" w:rsidRPr="00BA6E01">
        <w:rPr>
          <w:rFonts w:cstheme="minorHAnsi"/>
        </w:rPr>
        <w:t xml:space="preserve">, se lee el </w:t>
      </w:r>
      <w:proofErr w:type="spellStart"/>
      <w:r w:rsidR="00886E40" w:rsidRPr="00BA6E01">
        <w:rPr>
          <w:rFonts w:cstheme="minorHAnsi"/>
        </w:rPr>
        <w:t>articulo</w:t>
      </w:r>
      <w:proofErr w:type="spellEnd"/>
      <w:r w:rsidR="00886E40" w:rsidRPr="00BA6E01">
        <w:rPr>
          <w:rFonts w:cstheme="minorHAnsi"/>
        </w:rPr>
        <w:t xml:space="preserve"> en cuestión:</w:t>
      </w:r>
    </w:p>
    <w:p w14:paraId="4867057B" w14:textId="374EA808" w:rsidR="00886E40" w:rsidRPr="00BA6E01" w:rsidRDefault="00886E40" w:rsidP="00886E40">
      <w:pPr>
        <w:pStyle w:val="Prrafodelista"/>
        <w:spacing w:after="0"/>
        <w:jc w:val="both"/>
        <w:rPr>
          <w:rFonts w:cstheme="minorHAnsi"/>
          <w:i/>
          <w:iCs/>
        </w:rPr>
      </w:pPr>
      <w:r w:rsidRPr="00BA6E01">
        <w:rPr>
          <w:rFonts w:cstheme="minorHAnsi"/>
          <w:i/>
          <w:iCs/>
        </w:rPr>
        <w:t xml:space="preserve">Artículo 43.º </w:t>
      </w:r>
    </w:p>
    <w:p w14:paraId="3CE199EE" w14:textId="5F910D8D" w:rsidR="00886E40" w:rsidRPr="00BA6E01" w:rsidRDefault="00886E40" w:rsidP="00886E40">
      <w:pPr>
        <w:pStyle w:val="Prrafodelista"/>
        <w:spacing w:after="0"/>
        <w:jc w:val="both"/>
        <w:rPr>
          <w:rFonts w:cstheme="minorHAnsi"/>
          <w:i/>
          <w:iCs/>
        </w:rPr>
      </w:pPr>
      <w:r w:rsidRPr="00BA6E01">
        <w:rPr>
          <w:rFonts w:cstheme="minorHAnsi"/>
          <w:i/>
          <w:iCs/>
        </w:rPr>
        <w:t>Limitaciones</w:t>
      </w:r>
    </w:p>
    <w:p w14:paraId="2C9313BA" w14:textId="258885CB" w:rsidR="004135C8" w:rsidRPr="00BA6E01" w:rsidRDefault="00886E40" w:rsidP="00886E40">
      <w:pPr>
        <w:pStyle w:val="Prrafodelista"/>
        <w:numPr>
          <w:ilvl w:val="0"/>
          <w:numId w:val="34"/>
        </w:numPr>
        <w:spacing w:after="0"/>
        <w:jc w:val="both"/>
        <w:rPr>
          <w:rFonts w:cstheme="minorHAnsi"/>
          <w:i/>
          <w:iCs/>
        </w:rPr>
      </w:pPr>
      <w:r w:rsidRPr="00BA6E01">
        <w:rPr>
          <w:rFonts w:cstheme="minorHAnsi"/>
          <w:i/>
          <w:iCs/>
        </w:rPr>
        <w:t>Todos aquellos animales que, habiendo participado en exposiciones organizadas o auspiciadas por la A.C.C.C., hubieren obtenido por tres veces la máxima distinción morfológica en Exposiciones “A”, quedarán automáticamente inhabilitados para volver a competir en exposiciones morfológicas, excepto en aquellas que correspondan al calendario de la F.I.C.C.C.</w:t>
      </w:r>
    </w:p>
    <w:p w14:paraId="66174395" w14:textId="51D1791B" w:rsidR="00886E40" w:rsidRPr="00BA6E01" w:rsidRDefault="00886E40" w:rsidP="00886E40">
      <w:pPr>
        <w:spacing w:after="0"/>
        <w:ind w:left="720"/>
        <w:jc w:val="both"/>
        <w:rPr>
          <w:rFonts w:cstheme="minorHAnsi"/>
        </w:rPr>
      </w:pPr>
      <w:r w:rsidRPr="00BA6E01">
        <w:rPr>
          <w:rFonts w:cstheme="minorHAnsi"/>
        </w:rPr>
        <w:t xml:space="preserve">El Sr. Claudio Dowdall toma la palabra y comenta que este artículo es de varios años atrás, se mantuvo o no se cambió, pero no teníamos 2 nacional A en el </w:t>
      </w:r>
      <w:r w:rsidR="00147806" w:rsidRPr="00BA6E01">
        <w:rPr>
          <w:rFonts w:cstheme="minorHAnsi"/>
        </w:rPr>
        <w:t>año, y</w:t>
      </w:r>
      <w:r w:rsidRPr="00BA6E01">
        <w:rPr>
          <w:rFonts w:cstheme="minorHAnsi"/>
        </w:rPr>
        <w:t xml:space="preserve"> hoy si, más </w:t>
      </w:r>
      <w:r w:rsidR="00147806" w:rsidRPr="00BA6E01">
        <w:rPr>
          <w:rFonts w:cstheme="minorHAnsi"/>
        </w:rPr>
        <w:t>otoño</w:t>
      </w:r>
      <w:r w:rsidRPr="00BA6E01">
        <w:rPr>
          <w:rFonts w:cstheme="minorHAnsi"/>
        </w:rPr>
        <w:t xml:space="preserve"> y Palermo, estamos hablando de 4 exposiciones A al año. Esto nos pondría en una situación donde, por ejemplo, el campeón de Corrientes, va a otoño, podría ir a Palermo y nada más, y quizás al expositor le gustó hacer el circuito, y se le termina porque no puede ir a ninguna otra A y no podría ir a defender su título a ninguna exposición. Y, por otro lado, acá hay un tema de entender el impacto</w:t>
      </w:r>
      <w:r w:rsidR="000D5E05" w:rsidRPr="00BA6E01">
        <w:rPr>
          <w:rFonts w:cstheme="minorHAnsi"/>
        </w:rPr>
        <w:t xml:space="preserve"> en los puntajes del premio Emilio Solanet y del registro de mérito. </w:t>
      </w:r>
    </w:p>
    <w:p w14:paraId="51D324F3" w14:textId="2BB2B398" w:rsidR="000D5E05" w:rsidRPr="00BA6E01" w:rsidRDefault="000D5E05" w:rsidP="00886E40">
      <w:pPr>
        <w:spacing w:after="0"/>
        <w:ind w:left="720"/>
        <w:jc w:val="both"/>
        <w:rPr>
          <w:rFonts w:cstheme="minorHAnsi"/>
        </w:rPr>
      </w:pPr>
      <w:r w:rsidRPr="00BA6E01">
        <w:rPr>
          <w:rFonts w:cstheme="minorHAnsi"/>
        </w:rPr>
        <w:t xml:space="preserve">El Sr. Carlos Solanet, comenta que habría que modificar el reglamento, y se podría poner que pueda revalidar su </w:t>
      </w:r>
      <w:proofErr w:type="spellStart"/>
      <w:r w:rsidRPr="00BA6E01">
        <w:rPr>
          <w:rFonts w:cstheme="minorHAnsi"/>
        </w:rPr>
        <w:t>titulo</w:t>
      </w:r>
      <w:proofErr w:type="spellEnd"/>
      <w:r w:rsidRPr="00BA6E01">
        <w:rPr>
          <w:rFonts w:cstheme="minorHAnsi"/>
        </w:rPr>
        <w:t xml:space="preserve"> en el mismo evento y no solo en la categoría de un evento.</w:t>
      </w:r>
      <w:r w:rsidR="00147806" w:rsidRPr="00BA6E01">
        <w:rPr>
          <w:rFonts w:cstheme="minorHAnsi"/>
        </w:rPr>
        <w:t xml:space="preserve"> En base a la puntuación del premio Emilio Solanet, hay que ajustar el reglamento, y ver si se modifica el reglamento cuando se aplica este cambio.</w:t>
      </w:r>
    </w:p>
    <w:p w14:paraId="0A0328A5" w14:textId="292620D9" w:rsidR="00147806" w:rsidRPr="00BA6E01" w:rsidRDefault="00147806" w:rsidP="00886E40">
      <w:pPr>
        <w:spacing w:after="0"/>
        <w:ind w:left="720"/>
        <w:jc w:val="both"/>
        <w:rPr>
          <w:rFonts w:cstheme="minorHAnsi"/>
        </w:rPr>
      </w:pPr>
      <w:r w:rsidRPr="00BA6E01">
        <w:rPr>
          <w:rFonts w:cstheme="minorHAnsi"/>
        </w:rPr>
        <w:t>El Sr. Felipe José Ballester comenta que habiendo cuatro eventos de categoría A, se le quita la posibilidad de ir a un cuarto evento a un mismo caballo, entonces habría que modificar el reglamento ya que quedó viejo considerando la posibilidad de participación.</w:t>
      </w:r>
    </w:p>
    <w:p w14:paraId="0A9AE45E" w14:textId="5917BC38" w:rsidR="00147806" w:rsidRPr="00BA6E01" w:rsidRDefault="00147806" w:rsidP="00886E40">
      <w:pPr>
        <w:spacing w:after="0"/>
        <w:ind w:left="720"/>
        <w:jc w:val="both"/>
        <w:rPr>
          <w:rFonts w:cstheme="minorHAnsi"/>
        </w:rPr>
      </w:pPr>
      <w:r w:rsidRPr="00BA6E01">
        <w:rPr>
          <w:rFonts w:cstheme="minorHAnsi"/>
        </w:rPr>
        <w:t>El Sr. Lucio Bellocq coincide en que hay que modificar el reglamento y ver si hay algún otro artículo que esté afectando que haya 4 eventos de esta categoría.</w:t>
      </w:r>
    </w:p>
    <w:p w14:paraId="58D52312" w14:textId="544AA31A" w:rsidR="00147806" w:rsidRPr="00BA6E01" w:rsidRDefault="00147806" w:rsidP="00886E40">
      <w:pPr>
        <w:spacing w:after="0"/>
        <w:ind w:left="720"/>
        <w:jc w:val="both"/>
        <w:rPr>
          <w:rFonts w:cstheme="minorHAnsi"/>
        </w:rPr>
      </w:pPr>
      <w:r w:rsidRPr="00BA6E01">
        <w:rPr>
          <w:rFonts w:cstheme="minorHAnsi"/>
        </w:rPr>
        <w:t xml:space="preserve">El Sr. Esteban Trotz, comenta que está de acuerdo en modificar el reglamento y que juntaría el evento Nacional A como un solo evento, más allá de la Sede, y que Palermo y </w:t>
      </w:r>
      <w:r w:rsidR="00E26665" w:rsidRPr="00BA6E01">
        <w:rPr>
          <w:rFonts w:cstheme="minorHAnsi"/>
        </w:rPr>
        <w:t>otoño</w:t>
      </w:r>
      <w:r w:rsidRPr="00BA6E01">
        <w:rPr>
          <w:rFonts w:cstheme="minorHAnsi"/>
        </w:rPr>
        <w:t xml:space="preserve"> sean eventos diferentes.</w:t>
      </w:r>
    </w:p>
    <w:p w14:paraId="66124E82" w14:textId="3F784032" w:rsidR="00147806" w:rsidRPr="00BA6E01" w:rsidRDefault="00147806" w:rsidP="00886E40">
      <w:pPr>
        <w:spacing w:after="0"/>
        <w:ind w:left="720"/>
        <w:jc w:val="both"/>
        <w:rPr>
          <w:rFonts w:cstheme="minorHAnsi"/>
        </w:rPr>
      </w:pPr>
      <w:r w:rsidRPr="00BA6E01">
        <w:rPr>
          <w:rFonts w:cstheme="minorHAnsi"/>
        </w:rPr>
        <w:t xml:space="preserve">El Sr. Carlos Solanet propone que sea atado a los puntos del premio Emilio Solanet, por </w:t>
      </w:r>
      <w:r w:rsidR="00556336" w:rsidRPr="00BA6E01">
        <w:rPr>
          <w:rFonts w:cstheme="minorHAnsi"/>
        </w:rPr>
        <w:t>ejemplo,</w:t>
      </w:r>
      <w:r w:rsidRPr="00BA6E01">
        <w:rPr>
          <w:rFonts w:cstheme="minorHAnsi"/>
        </w:rPr>
        <w:t xml:space="preserve"> que el día de mañana los puntos de Machos de Otoño, se equipare a Palermo, y se considere </w:t>
      </w:r>
      <w:r w:rsidR="00E26665" w:rsidRPr="00BA6E01">
        <w:rPr>
          <w:rFonts w:cstheme="minorHAnsi"/>
        </w:rPr>
        <w:t>otoño</w:t>
      </w:r>
      <w:r w:rsidRPr="00BA6E01">
        <w:rPr>
          <w:rFonts w:cstheme="minorHAnsi"/>
        </w:rPr>
        <w:t xml:space="preserve"> y Palermo como el mismo evento.</w:t>
      </w:r>
    </w:p>
    <w:p w14:paraId="6D47E854" w14:textId="571DA7B0" w:rsidR="00556336" w:rsidRPr="00BA6E01" w:rsidRDefault="00556336" w:rsidP="00886E40">
      <w:pPr>
        <w:spacing w:after="0"/>
        <w:ind w:left="720"/>
        <w:jc w:val="both"/>
        <w:rPr>
          <w:rFonts w:cstheme="minorHAnsi"/>
        </w:rPr>
      </w:pPr>
      <w:r w:rsidRPr="00BA6E01">
        <w:rPr>
          <w:rFonts w:cstheme="minorHAnsi"/>
        </w:rPr>
        <w:t>El Sr. Claudio Dowdall propone votar si se modifica o no el reglamento, para luego determinar que modificación se aplica.</w:t>
      </w:r>
    </w:p>
    <w:p w14:paraId="2E3CDA6C" w14:textId="0F66AFE8" w:rsidR="00556336" w:rsidRPr="00BA6E01" w:rsidRDefault="00556336" w:rsidP="00886E40">
      <w:pPr>
        <w:spacing w:after="0"/>
        <w:ind w:left="720"/>
        <w:jc w:val="both"/>
        <w:rPr>
          <w:rFonts w:cstheme="minorHAnsi"/>
        </w:rPr>
      </w:pPr>
      <w:r w:rsidRPr="00BA6E01">
        <w:rPr>
          <w:rFonts w:cstheme="minorHAnsi"/>
        </w:rPr>
        <w:t>Por unanimidad de los directores presentes se aprueba modificar el inciso A del Art. 43.</w:t>
      </w:r>
    </w:p>
    <w:p w14:paraId="03062F5D" w14:textId="6C07DD0B" w:rsidR="003D7A7C" w:rsidRPr="00BA6E01" w:rsidRDefault="003D7A7C" w:rsidP="003D7A7C">
      <w:pPr>
        <w:spacing w:after="0"/>
        <w:ind w:left="720"/>
        <w:jc w:val="both"/>
        <w:rPr>
          <w:rFonts w:cstheme="minorHAnsi"/>
        </w:rPr>
      </w:pPr>
      <w:r w:rsidRPr="00BA6E01">
        <w:rPr>
          <w:rFonts w:cstheme="minorHAnsi"/>
        </w:rPr>
        <w:t>Luego se pone a votación la moción A de que la limitante sea por puntos del premio Emilio Solanet del evento y la moción B que sea por la denominación del evento.</w:t>
      </w:r>
    </w:p>
    <w:p w14:paraId="1CA5C8A1" w14:textId="77777777" w:rsidR="003D7A7C" w:rsidRPr="00BA6E01" w:rsidRDefault="003D7A7C" w:rsidP="003D7A7C">
      <w:pPr>
        <w:spacing w:after="0"/>
        <w:ind w:left="720"/>
        <w:jc w:val="both"/>
        <w:rPr>
          <w:rFonts w:cstheme="minorHAnsi"/>
        </w:rPr>
      </w:pPr>
    </w:p>
    <w:p w14:paraId="0A3D9E54" w14:textId="10091430" w:rsidR="003D7A7C" w:rsidRPr="00BA6E01" w:rsidRDefault="003D7A7C" w:rsidP="003D7A7C">
      <w:pPr>
        <w:spacing w:after="0"/>
        <w:ind w:left="720"/>
        <w:jc w:val="both"/>
        <w:rPr>
          <w:rFonts w:cstheme="minorHAnsi"/>
        </w:rPr>
      </w:pPr>
      <w:r w:rsidRPr="00BA6E01">
        <w:rPr>
          <w:rFonts w:cstheme="minorHAnsi"/>
        </w:rPr>
        <w:t>Votan por la moción A:</w:t>
      </w:r>
      <w:r w:rsidR="007117D4" w:rsidRPr="00BA6E01">
        <w:rPr>
          <w:rFonts w:cstheme="minorHAnsi"/>
        </w:rPr>
        <w:t xml:space="preserve"> Carlos Solanet, Felipe Wayar, </w:t>
      </w:r>
    </w:p>
    <w:p w14:paraId="07B9C6D6" w14:textId="6633D19C" w:rsidR="003D7A7C" w:rsidRPr="00BA6E01" w:rsidRDefault="003D7A7C" w:rsidP="003D7A7C">
      <w:pPr>
        <w:spacing w:after="0"/>
        <w:ind w:left="720"/>
        <w:jc w:val="both"/>
        <w:rPr>
          <w:rFonts w:cstheme="minorHAnsi"/>
        </w:rPr>
      </w:pPr>
      <w:r w:rsidRPr="00BA6E01">
        <w:rPr>
          <w:rFonts w:cstheme="minorHAnsi"/>
        </w:rPr>
        <w:t xml:space="preserve">Votan por la moción B:  Esteban Trotz, Rodrigo Diaz de Vivar, Guillermo Manfredini, </w:t>
      </w:r>
      <w:r w:rsidR="007117D4" w:rsidRPr="00BA6E01">
        <w:rPr>
          <w:rFonts w:cstheme="minorHAnsi"/>
        </w:rPr>
        <w:t>Lucio Bellocq, Felipe José Ballester, Federico Argüelles, Federico Camaño, Gonzalo Barreneche, Eduardo Giuliano, Sebastián Forcat y Emilio Solanet.</w:t>
      </w:r>
    </w:p>
    <w:p w14:paraId="637633A9" w14:textId="77777777" w:rsidR="007117D4" w:rsidRPr="00BA6E01" w:rsidRDefault="007117D4" w:rsidP="003D7A7C">
      <w:pPr>
        <w:spacing w:after="0"/>
        <w:ind w:left="720"/>
        <w:jc w:val="both"/>
        <w:rPr>
          <w:rFonts w:cstheme="minorHAnsi"/>
        </w:rPr>
      </w:pPr>
    </w:p>
    <w:p w14:paraId="4E9B32A8" w14:textId="21269051" w:rsidR="005571FA" w:rsidRDefault="007117D4" w:rsidP="00BB1263">
      <w:pPr>
        <w:spacing w:after="0"/>
        <w:ind w:firstLine="708"/>
        <w:jc w:val="both"/>
        <w:rPr>
          <w:rFonts w:cstheme="minorHAnsi"/>
        </w:rPr>
      </w:pPr>
      <w:r w:rsidRPr="00BA6E01">
        <w:rPr>
          <w:rFonts w:cstheme="minorHAnsi"/>
        </w:rPr>
        <w:t>Se abstiene de votar Cecilia Fernández Gotti</w:t>
      </w:r>
    </w:p>
    <w:p w14:paraId="1D4A8186" w14:textId="77777777" w:rsidR="001B6F6D" w:rsidRDefault="001B6F6D" w:rsidP="00BB1263">
      <w:pPr>
        <w:spacing w:after="0"/>
        <w:ind w:firstLine="708"/>
        <w:jc w:val="both"/>
        <w:rPr>
          <w:rFonts w:cstheme="minorHAnsi"/>
        </w:rPr>
      </w:pPr>
    </w:p>
    <w:p w14:paraId="38DFD314" w14:textId="1F89E006" w:rsidR="005571FA" w:rsidRDefault="001B6F6D" w:rsidP="001B6F6D">
      <w:pPr>
        <w:spacing w:after="0"/>
        <w:ind w:left="708"/>
        <w:jc w:val="both"/>
        <w:rPr>
          <w:rFonts w:cstheme="minorHAnsi"/>
        </w:rPr>
      </w:pPr>
      <w:r>
        <w:rPr>
          <w:rFonts w:cstheme="minorHAnsi"/>
        </w:rPr>
        <w:t xml:space="preserve">Queda aprobado entonces que un animal puede defender el título de campeón como máximo 3 veces para una misma exposición A, entendiendo la/las Nacionales Rotativas A como una misma exposición indistintamente donde se realicen. </w:t>
      </w:r>
    </w:p>
    <w:p w14:paraId="29961AF1" w14:textId="77777777" w:rsidR="001B6F6D" w:rsidRPr="00BA6E01" w:rsidRDefault="001B6F6D" w:rsidP="001B6F6D">
      <w:pPr>
        <w:spacing w:after="0"/>
        <w:ind w:firstLine="708"/>
        <w:jc w:val="both"/>
        <w:rPr>
          <w:rFonts w:cstheme="minorHAnsi"/>
          <w:b/>
          <w:bCs/>
          <w:u w:val="single"/>
        </w:rPr>
      </w:pPr>
    </w:p>
    <w:p w14:paraId="4465534B" w14:textId="2B8CB2F1" w:rsidR="00183A5F" w:rsidRPr="00BA6E01" w:rsidRDefault="00BB1263" w:rsidP="00183A5F">
      <w:pPr>
        <w:pStyle w:val="Prrafodelista"/>
        <w:widowControl w:val="0"/>
        <w:numPr>
          <w:ilvl w:val="0"/>
          <w:numId w:val="1"/>
        </w:numPr>
        <w:tabs>
          <w:tab w:val="left" w:pos="709"/>
        </w:tabs>
        <w:autoSpaceDE w:val="0"/>
        <w:autoSpaceDN w:val="0"/>
        <w:spacing w:before="180" w:after="0" w:line="261" w:lineRule="auto"/>
        <w:ind w:right="119"/>
        <w:jc w:val="both"/>
        <w:rPr>
          <w:rFonts w:cstheme="minorHAnsi"/>
          <w:b/>
          <w:bCs/>
          <w:u w:val="single"/>
          <w:lang w:val="es-ES"/>
        </w:rPr>
      </w:pPr>
      <w:r w:rsidRPr="00BA6E01">
        <w:rPr>
          <w:rFonts w:cstheme="minorHAnsi"/>
          <w:b/>
          <w:bCs/>
          <w:u w:val="single"/>
          <w:lang w:val="es-ES"/>
        </w:rPr>
        <w:t>Expo Palermo – Remate Especial</w:t>
      </w:r>
      <w:r w:rsidR="00183A5F" w:rsidRPr="00BA6E01">
        <w:rPr>
          <w:rFonts w:cstheme="minorHAnsi"/>
          <w:b/>
          <w:bCs/>
          <w:u w:val="single"/>
          <w:lang w:val="es-ES"/>
        </w:rPr>
        <w:t>:</w:t>
      </w:r>
    </w:p>
    <w:p w14:paraId="34EFF0C2" w14:textId="77777777" w:rsidR="0057539C" w:rsidRPr="00BA6E01" w:rsidRDefault="00BB1263" w:rsidP="00712641">
      <w:pPr>
        <w:pStyle w:val="Prrafodelista"/>
        <w:widowControl w:val="0"/>
        <w:tabs>
          <w:tab w:val="left" w:pos="709"/>
        </w:tabs>
        <w:autoSpaceDE w:val="0"/>
        <w:autoSpaceDN w:val="0"/>
        <w:spacing w:before="180" w:after="0" w:line="261" w:lineRule="auto"/>
        <w:ind w:right="119"/>
        <w:jc w:val="both"/>
        <w:rPr>
          <w:rFonts w:cstheme="minorHAnsi"/>
          <w:lang w:val="es-ES"/>
        </w:rPr>
      </w:pPr>
      <w:r w:rsidRPr="00BA6E01">
        <w:rPr>
          <w:rFonts w:cstheme="minorHAnsi"/>
          <w:lang w:val="es-ES"/>
        </w:rPr>
        <w:t>El Sr. Claudio Dowdall comenta que se abrió la pre inscripción a Palermo y habría que definir si se realizará el remate especial de la Raza</w:t>
      </w:r>
      <w:r w:rsidR="0057539C" w:rsidRPr="00BA6E01">
        <w:rPr>
          <w:rFonts w:cstheme="minorHAnsi"/>
          <w:lang w:val="es-ES"/>
        </w:rPr>
        <w:t>.</w:t>
      </w:r>
    </w:p>
    <w:p w14:paraId="1BBE87F4" w14:textId="6E58C410" w:rsidR="0057539C" w:rsidRPr="00BA6E01" w:rsidRDefault="0057539C" w:rsidP="00712641">
      <w:pPr>
        <w:pStyle w:val="Prrafodelista"/>
        <w:widowControl w:val="0"/>
        <w:tabs>
          <w:tab w:val="left" w:pos="709"/>
        </w:tabs>
        <w:autoSpaceDE w:val="0"/>
        <w:autoSpaceDN w:val="0"/>
        <w:spacing w:before="180" w:after="0" w:line="261" w:lineRule="auto"/>
        <w:ind w:right="119"/>
        <w:jc w:val="both"/>
        <w:rPr>
          <w:rFonts w:cstheme="minorHAnsi"/>
          <w:lang w:val="es-ES"/>
        </w:rPr>
      </w:pPr>
      <w:r w:rsidRPr="00BA6E01">
        <w:rPr>
          <w:rFonts w:cstheme="minorHAnsi"/>
          <w:lang w:val="es-ES"/>
        </w:rPr>
        <w:t xml:space="preserve">El Sr. Esteban Trotz comenta que </w:t>
      </w:r>
      <w:r w:rsidR="001B6F6D" w:rsidRPr="00BA6E01">
        <w:rPr>
          <w:rFonts w:cstheme="minorHAnsi"/>
          <w:lang w:val="es-ES"/>
        </w:rPr>
        <w:t>así</w:t>
      </w:r>
      <w:r w:rsidRPr="00BA6E01">
        <w:rPr>
          <w:rFonts w:cstheme="minorHAnsi"/>
          <w:lang w:val="es-ES"/>
        </w:rPr>
        <w:t xml:space="preserve"> como tiene claro que el remate de Otoño no tuvo la repercusión esperada, el remate de Palermo si, y hay que mantener la vigencia para que se instale nuevamente.</w:t>
      </w:r>
    </w:p>
    <w:p w14:paraId="06709EB7" w14:textId="16EC42B5" w:rsidR="0057539C" w:rsidRPr="00BA6E01" w:rsidRDefault="0057539C" w:rsidP="00712641">
      <w:pPr>
        <w:pStyle w:val="Prrafodelista"/>
        <w:widowControl w:val="0"/>
        <w:tabs>
          <w:tab w:val="left" w:pos="709"/>
        </w:tabs>
        <w:autoSpaceDE w:val="0"/>
        <w:autoSpaceDN w:val="0"/>
        <w:spacing w:before="180" w:after="0" w:line="261" w:lineRule="auto"/>
        <w:ind w:right="119"/>
        <w:jc w:val="both"/>
        <w:rPr>
          <w:rFonts w:cstheme="minorHAnsi"/>
          <w:lang w:val="es-ES"/>
        </w:rPr>
      </w:pPr>
      <w:r w:rsidRPr="00BA6E01">
        <w:rPr>
          <w:rFonts w:cstheme="minorHAnsi"/>
          <w:lang w:val="es-ES"/>
        </w:rPr>
        <w:t xml:space="preserve">El Sr. Carlos Solanet coincide con lo expuesto por el Sr. Trotz y vuelve a solicitar que no haya ni 15 </w:t>
      </w:r>
      <w:r w:rsidR="001B6F6D" w:rsidRPr="00BA6E01">
        <w:rPr>
          <w:rFonts w:cstheme="minorHAnsi"/>
          <w:lang w:val="es-ES"/>
        </w:rPr>
        <w:t>días</w:t>
      </w:r>
      <w:r w:rsidRPr="00BA6E01">
        <w:rPr>
          <w:rFonts w:cstheme="minorHAnsi"/>
          <w:lang w:val="es-ES"/>
        </w:rPr>
        <w:t xml:space="preserve"> antes ni 15 </w:t>
      </w:r>
      <w:r w:rsidR="001B6F6D" w:rsidRPr="00BA6E01">
        <w:rPr>
          <w:rFonts w:cstheme="minorHAnsi"/>
          <w:lang w:val="es-ES"/>
        </w:rPr>
        <w:t>días</w:t>
      </w:r>
      <w:r w:rsidRPr="00BA6E01">
        <w:rPr>
          <w:rFonts w:cstheme="minorHAnsi"/>
          <w:lang w:val="es-ES"/>
        </w:rPr>
        <w:t xml:space="preserve"> después pedidos de remates particulares. </w:t>
      </w:r>
    </w:p>
    <w:p w14:paraId="001DD473" w14:textId="77777777" w:rsidR="0057539C" w:rsidRPr="00BA6E01" w:rsidRDefault="0057539C" w:rsidP="00712641">
      <w:pPr>
        <w:pStyle w:val="Prrafodelista"/>
        <w:widowControl w:val="0"/>
        <w:tabs>
          <w:tab w:val="left" w:pos="709"/>
        </w:tabs>
        <w:autoSpaceDE w:val="0"/>
        <w:autoSpaceDN w:val="0"/>
        <w:spacing w:before="180" w:after="0" w:line="261" w:lineRule="auto"/>
        <w:ind w:right="119"/>
        <w:jc w:val="both"/>
        <w:rPr>
          <w:rFonts w:cstheme="minorHAnsi"/>
          <w:lang w:val="es-ES"/>
        </w:rPr>
      </w:pPr>
    </w:p>
    <w:p w14:paraId="68AC5A10" w14:textId="37C0D186" w:rsidR="0041660F" w:rsidRPr="00BA6E01" w:rsidRDefault="0057539C" w:rsidP="00712641">
      <w:pPr>
        <w:pStyle w:val="Prrafodelista"/>
        <w:widowControl w:val="0"/>
        <w:tabs>
          <w:tab w:val="left" w:pos="709"/>
        </w:tabs>
        <w:autoSpaceDE w:val="0"/>
        <w:autoSpaceDN w:val="0"/>
        <w:spacing w:before="180" w:after="0" w:line="261" w:lineRule="auto"/>
        <w:ind w:right="119"/>
        <w:jc w:val="both"/>
        <w:rPr>
          <w:rFonts w:cstheme="minorHAnsi"/>
          <w:lang w:val="es-ES"/>
        </w:rPr>
      </w:pPr>
      <w:r w:rsidRPr="00BA6E01">
        <w:rPr>
          <w:rFonts w:cstheme="minorHAnsi"/>
          <w:lang w:val="es-ES"/>
        </w:rPr>
        <w:t>Se aprueba por unanimidad de los directores presentes.</w:t>
      </w:r>
    </w:p>
    <w:p w14:paraId="2DB1A212" w14:textId="77777777" w:rsidR="00C91B12" w:rsidRPr="00BA6E01" w:rsidRDefault="00C91B12" w:rsidP="00712641">
      <w:pPr>
        <w:pStyle w:val="Prrafodelista"/>
        <w:widowControl w:val="0"/>
        <w:tabs>
          <w:tab w:val="left" w:pos="709"/>
        </w:tabs>
        <w:autoSpaceDE w:val="0"/>
        <w:autoSpaceDN w:val="0"/>
        <w:spacing w:before="180" w:after="0" w:line="261" w:lineRule="auto"/>
        <w:ind w:right="119"/>
        <w:jc w:val="both"/>
        <w:rPr>
          <w:rFonts w:cstheme="minorHAnsi"/>
          <w:lang w:val="es-ES"/>
        </w:rPr>
      </w:pPr>
    </w:p>
    <w:p w14:paraId="451A3339" w14:textId="6761BFFD" w:rsidR="00183A5F" w:rsidRPr="00BA6E01" w:rsidRDefault="0057539C" w:rsidP="00183A5F">
      <w:pPr>
        <w:pStyle w:val="Prrafodelista"/>
        <w:widowControl w:val="0"/>
        <w:numPr>
          <w:ilvl w:val="0"/>
          <w:numId w:val="1"/>
        </w:numPr>
        <w:tabs>
          <w:tab w:val="left" w:pos="709"/>
        </w:tabs>
        <w:autoSpaceDE w:val="0"/>
        <w:autoSpaceDN w:val="0"/>
        <w:spacing w:before="180" w:after="0" w:line="261" w:lineRule="auto"/>
        <w:ind w:right="119"/>
        <w:jc w:val="both"/>
        <w:rPr>
          <w:rFonts w:cstheme="minorHAnsi"/>
          <w:b/>
          <w:bCs/>
          <w:u w:val="single"/>
          <w:lang w:val="es-ES"/>
        </w:rPr>
      </w:pPr>
      <w:r w:rsidRPr="00BA6E01">
        <w:rPr>
          <w:rFonts w:cstheme="minorHAnsi"/>
          <w:b/>
          <w:bCs/>
          <w:u w:val="single"/>
          <w:lang w:val="es-ES"/>
        </w:rPr>
        <w:t>Tesorería</w:t>
      </w:r>
      <w:r w:rsidR="00183A5F" w:rsidRPr="00BA6E01">
        <w:rPr>
          <w:rFonts w:cstheme="minorHAnsi"/>
          <w:b/>
          <w:bCs/>
          <w:u w:val="single"/>
          <w:lang w:val="es-ES"/>
        </w:rPr>
        <w:t>:</w:t>
      </w:r>
      <w:r w:rsidR="003B04DC" w:rsidRPr="00BA6E01">
        <w:rPr>
          <w:rFonts w:cstheme="minorHAnsi"/>
          <w:b/>
          <w:bCs/>
          <w:u w:val="single"/>
          <w:lang w:val="es-ES"/>
        </w:rPr>
        <w:t xml:space="preserve"> </w:t>
      </w:r>
    </w:p>
    <w:p w14:paraId="20406EA0" w14:textId="5538BC19" w:rsidR="0057539C" w:rsidRPr="00BA6E01" w:rsidRDefault="0057539C" w:rsidP="003B04DC">
      <w:pPr>
        <w:pStyle w:val="Prrafodelista"/>
        <w:widowControl w:val="0"/>
        <w:tabs>
          <w:tab w:val="left" w:pos="709"/>
        </w:tabs>
        <w:autoSpaceDE w:val="0"/>
        <w:autoSpaceDN w:val="0"/>
        <w:spacing w:before="180" w:after="0" w:line="261" w:lineRule="auto"/>
        <w:ind w:right="119"/>
        <w:jc w:val="both"/>
        <w:rPr>
          <w:rFonts w:cstheme="minorHAnsi"/>
          <w:lang w:val="es-ES"/>
        </w:rPr>
      </w:pPr>
      <w:r w:rsidRPr="00BA6E01">
        <w:rPr>
          <w:rFonts w:cstheme="minorHAnsi"/>
          <w:lang w:val="es-ES"/>
        </w:rPr>
        <w:t>Con la nómina de socios que pasaron a ser cesantes, se detectó que quizás algún socio que era organizador de eventos paso a ser cesante por lo tanto dejó de ser socio. En este caso, el evento no se podrá realizar por el resto del año y se podría solicitar para el año próximo a cargo de un nuevo socio referente.</w:t>
      </w:r>
    </w:p>
    <w:p w14:paraId="2FF0D4A9" w14:textId="77777777" w:rsidR="00682D05" w:rsidRPr="00BA6E01" w:rsidRDefault="00682D05" w:rsidP="003B04DC">
      <w:pPr>
        <w:pStyle w:val="Prrafodelista"/>
        <w:widowControl w:val="0"/>
        <w:tabs>
          <w:tab w:val="left" w:pos="709"/>
        </w:tabs>
        <w:autoSpaceDE w:val="0"/>
        <w:autoSpaceDN w:val="0"/>
        <w:spacing w:before="180" w:after="0" w:line="261" w:lineRule="auto"/>
        <w:ind w:right="119"/>
        <w:jc w:val="both"/>
        <w:rPr>
          <w:rFonts w:cstheme="minorHAnsi"/>
          <w:lang w:val="es-ES"/>
        </w:rPr>
      </w:pPr>
    </w:p>
    <w:p w14:paraId="11AFCA05" w14:textId="70F8DC09" w:rsidR="00163E25" w:rsidRPr="00BA6E01" w:rsidRDefault="0057539C" w:rsidP="003B04DC">
      <w:pPr>
        <w:pStyle w:val="Prrafodelista"/>
        <w:widowControl w:val="0"/>
        <w:tabs>
          <w:tab w:val="left" w:pos="709"/>
        </w:tabs>
        <w:autoSpaceDE w:val="0"/>
        <w:autoSpaceDN w:val="0"/>
        <w:spacing w:before="180" w:after="0" w:line="261" w:lineRule="auto"/>
        <w:ind w:right="119"/>
        <w:jc w:val="both"/>
        <w:rPr>
          <w:rFonts w:cstheme="minorHAnsi"/>
          <w:lang w:val="es-ES"/>
        </w:rPr>
      </w:pPr>
      <w:r w:rsidRPr="00BA6E01">
        <w:rPr>
          <w:rFonts w:cstheme="minorHAnsi"/>
          <w:lang w:val="es-ES"/>
        </w:rPr>
        <w:t>De esta manera, una persona que usufructúa la organización de la ACCC, y no aporta con su cuota social, por lo que se ve beneficiado económicamente por la ACCC, pero sin aportar a la misma.</w:t>
      </w:r>
    </w:p>
    <w:p w14:paraId="4FBCF92A" w14:textId="77777777" w:rsidR="00682D05" w:rsidRPr="00BA6E01" w:rsidRDefault="00682D05" w:rsidP="003B04DC">
      <w:pPr>
        <w:pStyle w:val="Prrafodelista"/>
        <w:widowControl w:val="0"/>
        <w:tabs>
          <w:tab w:val="left" w:pos="709"/>
        </w:tabs>
        <w:autoSpaceDE w:val="0"/>
        <w:autoSpaceDN w:val="0"/>
        <w:spacing w:before="180" w:after="0" w:line="261" w:lineRule="auto"/>
        <w:ind w:right="119"/>
        <w:jc w:val="both"/>
        <w:rPr>
          <w:rFonts w:cstheme="minorHAnsi"/>
          <w:lang w:val="es-ES"/>
        </w:rPr>
      </w:pPr>
    </w:p>
    <w:p w14:paraId="20F1D500" w14:textId="597EA13C" w:rsidR="0057539C" w:rsidRPr="00BA6E01" w:rsidRDefault="0057539C" w:rsidP="003B04DC">
      <w:pPr>
        <w:pStyle w:val="Prrafodelista"/>
        <w:widowControl w:val="0"/>
        <w:tabs>
          <w:tab w:val="left" w:pos="709"/>
        </w:tabs>
        <w:autoSpaceDE w:val="0"/>
        <w:autoSpaceDN w:val="0"/>
        <w:spacing w:before="180" w:after="0" w:line="261" w:lineRule="auto"/>
        <w:ind w:right="119"/>
        <w:jc w:val="both"/>
        <w:rPr>
          <w:rFonts w:cstheme="minorHAnsi"/>
          <w:lang w:val="es-ES"/>
        </w:rPr>
      </w:pPr>
      <w:r w:rsidRPr="00BA6E01">
        <w:rPr>
          <w:rFonts w:cstheme="minorHAnsi"/>
          <w:lang w:val="es-ES"/>
        </w:rPr>
        <w:t xml:space="preserve">El Sr. Carlos Solanet comenta que esta restricción debería ser solo para las sedes privadas, y no </w:t>
      </w:r>
      <w:r w:rsidR="001B6F6D" w:rsidRPr="00BA6E01">
        <w:rPr>
          <w:rFonts w:cstheme="minorHAnsi"/>
          <w:lang w:val="es-ES"/>
        </w:rPr>
        <w:t>así</w:t>
      </w:r>
      <w:r w:rsidRPr="00BA6E01">
        <w:rPr>
          <w:rFonts w:cstheme="minorHAnsi"/>
          <w:lang w:val="es-ES"/>
        </w:rPr>
        <w:t xml:space="preserve">, para las Sociedades Rurales, ya que muchas veces el socio referente de una Soc. Rural puede cambiar y no debería afectar a los demás expositores de la zona. No así, en una sede privada, ya que ahí </w:t>
      </w:r>
      <w:r w:rsidR="001B6F6D" w:rsidRPr="00BA6E01">
        <w:rPr>
          <w:rFonts w:cstheme="minorHAnsi"/>
          <w:lang w:val="es-ES"/>
        </w:rPr>
        <w:t>sí</w:t>
      </w:r>
      <w:r w:rsidRPr="00BA6E01">
        <w:rPr>
          <w:rFonts w:cstheme="minorHAnsi"/>
          <w:lang w:val="es-ES"/>
        </w:rPr>
        <w:t>, el que organiza es el que determina si paga o no su cuota social.</w:t>
      </w:r>
    </w:p>
    <w:p w14:paraId="31423123" w14:textId="0F1C83FF" w:rsidR="0057539C" w:rsidRPr="00BA6E01" w:rsidRDefault="0057539C" w:rsidP="003B04DC">
      <w:pPr>
        <w:pStyle w:val="Prrafodelista"/>
        <w:widowControl w:val="0"/>
        <w:tabs>
          <w:tab w:val="left" w:pos="709"/>
        </w:tabs>
        <w:autoSpaceDE w:val="0"/>
        <w:autoSpaceDN w:val="0"/>
        <w:spacing w:before="180" w:after="0" w:line="261" w:lineRule="auto"/>
        <w:ind w:right="119"/>
        <w:jc w:val="both"/>
        <w:rPr>
          <w:rFonts w:cstheme="minorHAnsi"/>
          <w:lang w:val="es-ES"/>
        </w:rPr>
      </w:pPr>
      <w:r w:rsidRPr="00BA6E01">
        <w:rPr>
          <w:rFonts w:cstheme="minorHAnsi"/>
          <w:lang w:val="es-ES"/>
        </w:rPr>
        <w:t xml:space="preserve">El Sr. Lucio Bellocq, coincide con lo expuesto por el Sr. Solanet, quizás sea difícil de detectar al organizador, pero si lo </w:t>
      </w:r>
      <w:r w:rsidR="001B6F6D" w:rsidRPr="00BA6E01">
        <w:rPr>
          <w:rFonts w:cstheme="minorHAnsi"/>
          <w:lang w:val="es-ES"/>
        </w:rPr>
        <w:t>hiciera</w:t>
      </w:r>
      <w:r w:rsidRPr="00BA6E01">
        <w:rPr>
          <w:rFonts w:cstheme="minorHAnsi"/>
          <w:lang w:val="es-ES"/>
        </w:rPr>
        <w:t xml:space="preserve"> así.</w:t>
      </w:r>
    </w:p>
    <w:p w14:paraId="488D3CCD" w14:textId="490480EF" w:rsidR="007A7A43" w:rsidRPr="00BA6E01" w:rsidRDefault="007A7A43" w:rsidP="003B04DC">
      <w:pPr>
        <w:pStyle w:val="Prrafodelista"/>
        <w:widowControl w:val="0"/>
        <w:tabs>
          <w:tab w:val="left" w:pos="709"/>
        </w:tabs>
        <w:autoSpaceDE w:val="0"/>
        <w:autoSpaceDN w:val="0"/>
        <w:spacing w:before="180" w:after="0" w:line="261" w:lineRule="auto"/>
        <w:ind w:right="119"/>
        <w:jc w:val="both"/>
        <w:rPr>
          <w:rFonts w:cstheme="minorHAnsi"/>
          <w:lang w:val="es-ES"/>
        </w:rPr>
      </w:pPr>
      <w:r w:rsidRPr="00BA6E01">
        <w:rPr>
          <w:rFonts w:cstheme="minorHAnsi"/>
          <w:lang w:val="es-ES"/>
        </w:rPr>
        <w:t>El Sr. Walter Albornoz, propone analizar si es necesario esperar a que la persona quede cesante para dar esta restricción, al igual que a los jurados, quizás es demasiado el tiempo y se podría poner una restricción de manera particular para este tipo de cuestiones, y que la cesantía general si sea lo que marca el estatuto.</w:t>
      </w:r>
    </w:p>
    <w:p w14:paraId="5A4122A3" w14:textId="595709D6" w:rsidR="007A7A43" w:rsidRPr="00BA6E01" w:rsidRDefault="007A7A43" w:rsidP="003B04DC">
      <w:pPr>
        <w:pStyle w:val="Prrafodelista"/>
        <w:widowControl w:val="0"/>
        <w:tabs>
          <w:tab w:val="left" w:pos="709"/>
        </w:tabs>
        <w:autoSpaceDE w:val="0"/>
        <w:autoSpaceDN w:val="0"/>
        <w:spacing w:before="180" w:after="0" w:line="261" w:lineRule="auto"/>
        <w:ind w:right="119"/>
        <w:jc w:val="both"/>
        <w:rPr>
          <w:rFonts w:cstheme="minorHAnsi"/>
          <w:lang w:val="es-ES"/>
        </w:rPr>
      </w:pPr>
      <w:r w:rsidRPr="00BA6E01">
        <w:rPr>
          <w:rFonts w:cstheme="minorHAnsi"/>
          <w:lang w:val="es-ES"/>
        </w:rPr>
        <w:t>El Sr. Eduardo Giuliano coincide con lo expuesto por el Sr. Albornoz, no se debería esperar a que sean cesantes para aplicar estas restricciones.</w:t>
      </w:r>
    </w:p>
    <w:p w14:paraId="470ECABC" w14:textId="77777777" w:rsidR="007A7A43" w:rsidRPr="00BA6E01" w:rsidRDefault="007A7A43" w:rsidP="003B04DC">
      <w:pPr>
        <w:pStyle w:val="Prrafodelista"/>
        <w:widowControl w:val="0"/>
        <w:tabs>
          <w:tab w:val="left" w:pos="709"/>
        </w:tabs>
        <w:autoSpaceDE w:val="0"/>
        <w:autoSpaceDN w:val="0"/>
        <w:spacing w:before="180" w:after="0" w:line="261" w:lineRule="auto"/>
        <w:ind w:right="119"/>
        <w:jc w:val="both"/>
        <w:rPr>
          <w:rFonts w:cstheme="minorHAnsi"/>
          <w:lang w:val="es-ES"/>
        </w:rPr>
      </w:pPr>
    </w:p>
    <w:p w14:paraId="69DF0379" w14:textId="77777777" w:rsidR="00682D05" w:rsidRPr="00BA6E01" w:rsidRDefault="007A7A43" w:rsidP="00682D05">
      <w:pPr>
        <w:pStyle w:val="Prrafodelista"/>
        <w:widowControl w:val="0"/>
        <w:tabs>
          <w:tab w:val="left" w:pos="709"/>
        </w:tabs>
        <w:autoSpaceDE w:val="0"/>
        <w:autoSpaceDN w:val="0"/>
        <w:spacing w:before="180" w:after="0" w:line="261" w:lineRule="auto"/>
        <w:ind w:right="119"/>
        <w:jc w:val="both"/>
        <w:rPr>
          <w:rFonts w:cstheme="minorHAnsi"/>
          <w:lang w:val="es-ES"/>
        </w:rPr>
      </w:pPr>
      <w:r w:rsidRPr="00BA6E01">
        <w:rPr>
          <w:rFonts w:cstheme="minorHAnsi"/>
          <w:lang w:val="es-ES"/>
        </w:rPr>
        <w:t>Queda pendiente el tema propuesto para los jurados y organizadores de eventos, sin tener que esperar a la cesantía</w:t>
      </w:r>
    </w:p>
    <w:p w14:paraId="3B17EC31" w14:textId="2EDD87C9" w:rsidR="00682D05" w:rsidRPr="00BA6E01" w:rsidRDefault="00682D05" w:rsidP="00682D05">
      <w:pPr>
        <w:pStyle w:val="Prrafodelista"/>
        <w:widowControl w:val="0"/>
        <w:tabs>
          <w:tab w:val="left" w:pos="709"/>
        </w:tabs>
        <w:autoSpaceDE w:val="0"/>
        <w:autoSpaceDN w:val="0"/>
        <w:spacing w:before="180" w:after="0" w:line="261" w:lineRule="auto"/>
        <w:ind w:right="119"/>
        <w:jc w:val="both"/>
        <w:rPr>
          <w:rFonts w:cstheme="minorHAnsi"/>
          <w:lang w:val="es-ES"/>
        </w:rPr>
      </w:pPr>
      <w:r w:rsidRPr="00BA6E01">
        <w:rPr>
          <w:rFonts w:cstheme="minorHAnsi"/>
          <w:lang w:val="es-ES"/>
        </w:rPr>
        <w:t xml:space="preserve">Asimismo, se establece que los socios que quedan </w:t>
      </w:r>
      <w:r w:rsidR="007E4E52" w:rsidRPr="00BA6E01">
        <w:rPr>
          <w:rFonts w:cstheme="minorHAnsi"/>
          <w:lang w:val="es-ES"/>
        </w:rPr>
        <w:t>cesantes</w:t>
      </w:r>
      <w:r w:rsidRPr="00BA6E01">
        <w:rPr>
          <w:rFonts w:cstheme="minorHAnsi"/>
          <w:lang w:val="es-ES"/>
        </w:rPr>
        <w:t xml:space="preserve"> no pueden organizar eventos de la ACCC</w:t>
      </w:r>
      <w:r w:rsidR="00BE3CF3" w:rsidRPr="00BA6E01">
        <w:rPr>
          <w:rFonts w:cstheme="minorHAnsi"/>
          <w:lang w:val="es-ES"/>
        </w:rPr>
        <w:t xml:space="preserve"> en sedes privadas, por lo que se darán de baja los eventos pedidos, si los hubiere.</w:t>
      </w:r>
    </w:p>
    <w:p w14:paraId="281B21AD" w14:textId="77777777" w:rsidR="00BE3CF3" w:rsidRPr="00BA6E01" w:rsidRDefault="00BE3CF3" w:rsidP="00682D05">
      <w:pPr>
        <w:pStyle w:val="Prrafodelista"/>
        <w:widowControl w:val="0"/>
        <w:tabs>
          <w:tab w:val="left" w:pos="709"/>
        </w:tabs>
        <w:autoSpaceDE w:val="0"/>
        <w:autoSpaceDN w:val="0"/>
        <w:spacing w:before="180" w:after="0" w:line="261" w:lineRule="auto"/>
        <w:ind w:right="119"/>
        <w:jc w:val="both"/>
        <w:rPr>
          <w:rFonts w:cstheme="minorHAnsi"/>
          <w:lang w:val="es-ES"/>
        </w:rPr>
      </w:pPr>
    </w:p>
    <w:p w14:paraId="148ADDA3" w14:textId="7129ED44" w:rsidR="00BE3CF3" w:rsidRPr="00BA6E01" w:rsidRDefault="00BE3CF3" w:rsidP="00C07925">
      <w:pPr>
        <w:pStyle w:val="Prrafodelista"/>
        <w:widowControl w:val="0"/>
        <w:numPr>
          <w:ilvl w:val="0"/>
          <w:numId w:val="33"/>
        </w:numPr>
        <w:tabs>
          <w:tab w:val="left" w:pos="709"/>
        </w:tabs>
        <w:autoSpaceDE w:val="0"/>
        <w:autoSpaceDN w:val="0"/>
        <w:spacing w:before="180" w:after="0" w:line="261" w:lineRule="auto"/>
        <w:ind w:right="119"/>
        <w:jc w:val="both"/>
        <w:rPr>
          <w:rFonts w:cstheme="minorHAnsi"/>
          <w:i/>
          <w:iCs/>
          <w:lang w:val="es-ES"/>
        </w:rPr>
      </w:pPr>
      <w:r w:rsidRPr="00BA6E01">
        <w:rPr>
          <w:rFonts w:cstheme="minorHAnsi"/>
          <w:b/>
          <w:bCs/>
          <w:lang w:val="es-ES"/>
        </w:rPr>
        <w:t>Marcha J.A.L.:</w:t>
      </w:r>
      <w:r w:rsidRPr="00BA6E01">
        <w:rPr>
          <w:rFonts w:cstheme="minorHAnsi"/>
          <w:lang w:val="es-ES"/>
        </w:rPr>
        <w:t xml:space="preserve"> La Comisión de Resistencia envió la siguiente nota: </w:t>
      </w:r>
      <w:r w:rsidRPr="00BA6E01">
        <w:rPr>
          <w:rFonts w:cstheme="minorHAnsi"/>
          <w:i/>
          <w:iCs/>
          <w:lang w:val="es-ES"/>
        </w:rPr>
        <w:t xml:space="preserve">“Desde la comisión de resistencia venimos hace unos años viendo la posibilidad de cambiar la fecha de la marcha Pte. Joaquín Amadeo Lastra de la primavera y pasarla al otoño-invierno. Algunos de los motivos son el clima creemos que será más favorable para los animales ya que suele ser más fresco, también unificaríamos más o menos los meses en los que tanto Uruguay y Brasil la realizan etc. etc. </w:t>
      </w:r>
    </w:p>
    <w:p w14:paraId="2E656EDD" w14:textId="77777777" w:rsidR="00BE3CF3" w:rsidRPr="00BA6E01" w:rsidRDefault="00BE3CF3" w:rsidP="00BE3CF3">
      <w:pPr>
        <w:pStyle w:val="Prrafodelista"/>
        <w:widowControl w:val="0"/>
        <w:tabs>
          <w:tab w:val="left" w:pos="709"/>
        </w:tabs>
        <w:autoSpaceDE w:val="0"/>
        <w:autoSpaceDN w:val="0"/>
        <w:spacing w:before="180" w:after="0" w:line="261" w:lineRule="auto"/>
        <w:ind w:right="119"/>
        <w:jc w:val="both"/>
        <w:rPr>
          <w:rFonts w:cstheme="minorHAnsi"/>
          <w:i/>
          <w:iCs/>
          <w:lang w:val="es-ES"/>
        </w:rPr>
      </w:pPr>
      <w:r w:rsidRPr="00BA6E01">
        <w:rPr>
          <w:rFonts w:cstheme="minorHAnsi"/>
          <w:i/>
          <w:iCs/>
          <w:lang w:val="es-ES"/>
        </w:rPr>
        <w:t>En definitiva, este año se tomó dicha decisión aprovechando que en esa fecha se realiza la marcha FICCC para lo cual este 2026 no se realizara la marcha anual y se pasa al otoño 2027.</w:t>
      </w:r>
    </w:p>
    <w:p w14:paraId="045AD40E" w14:textId="77777777" w:rsidR="00BE3CF3" w:rsidRPr="00BA6E01" w:rsidRDefault="00BE3CF3" w:rsidP="00BE3CF3">
      <w:pPr>
        <w:pStyle w:val="Prrafodelista"/>
        <w:widowControl w:val="0"/>
        <w:tabs>
          <w:tab w:val="left" w:pos="709"/>
        </w:tabs>
        <w:autoSpaceDE w:val="0"/>
        <w:autoSpaceDN w:val="0"/>
        <w:spacing w:before="180" w:after="0" w:line="261" w:lineRule="auto"/>
        <w:ind w:right="119"/>
        <w:jc w:val="both"/>
        <w:rPr>
          <w:rFonts w:cstheme="minorHAnsi"/>
          <w:i/>
          <w:iCs/>
          <w:lang w:val="es-ES"/>
        </w:rPr>
      </w:pPr>
      <w:r w:rsidRPr="00BA6E01">
        <w:rPr>
          <w:rFonts w:cstheme="minorHAnsi"/>
          <w:i/>
          <w:iCs/>
          <w:lang w:val="es-ES"/>
        </w:rPr>
        <w:t xml:space="preserve">La idea es realizarla en la localidad de Bragado, lugar donde hay instalaciones para los expositores, visitantes etc. etc. (buena capacidad hotelera, casas y quintas de alquiler) los caminos son aptos y hay alternativas y lo fundamental hay una quinta que es donde realizamos las últimas dos finales de marchita que nos la prestarían, tema no menos ya que últimamente se terminan alquilando potreros y sociedades rurales. </w:t>
      </w:r>
    </w:p>
    <w:p w14:paraId="2B85C04E" w14:textId="77777777" w:rsidR="00BE3CF3" w:rsidRPr="00BA6E01" w:rsidRDefault="00BE3CF3" w:rsidP="00BE3CF3">
      <w:pPr>
        <w:pStyle w:val="Prrafodelista"/>
        <w:widowControl w:val="0"/>
        <w:tabs>
          <w:tab w:val="left" w:pos="709"/>
        </w:tabs>
        <w:autoSpaceDE w:val="0"/>
        <w:autoSpaceDN w:val="0"/>
        <w:spacing w:before="180" w:after="0" w:line="261" w:lineRule="auto"/>
        <w:ind w:right="119"/>
        <w:jc w:val="both"/>
        <w:rPr>
          <w:rFonts w:cstheme="minorHAnsi"/>
          <w:i/>
          <w:iCs/>
          <w:lang w:val="es-ES"/>
        </w:rPr>
      </w:pPr>
      <w:r w:rsidRPr="00BA6E01">
        <w:rPr>
          <w:rFonts w:cstheme="minorHAnsi"/>
          <w:i/>
          <w:iCs/>
          <w:lang w:val="es-ES"/>
        </w:rPr>
        <w:t xml:space="preserve">La propuesta seria generar pasto mediante la siembra de una pradera en 6-7 has cosa que los caballos participantes dispongan en otoño de pasto, además de otras 7-10 has de campo natural que los dueños ceden sin problema. </w:t>
      </w:r>
    </w:p>
    <w:p w14:paraId="452F320C" w14:textId="29A45CEE" w:rsidR="00BE3CF3" w:rsidRPr="00BA6E01" w:rsidRDefault="00BE3CF3" w:rsidP="00BE3CF3">
      <w:pPr>
        <w:pStyle w:val="Prrafodelista"/>
        <w:widowControl w:val="0"/>
        <w:tabs>
          <w:tab w:val="left" w:pos="709"/>
        </w:tabs>
        <w:autoSpaceDE w:val="0"/>
        <w:autoSpaceDN w:val="0"/>
        <w:spacing w:before="180" w:after="0" w:line="261" w:lineRule="auto"/>
        <w:ind w:right="119"/>
        <w:jc w:val="both"/>
        <w:rPr>
          <w:rFonts w:cstheme="minorHAnsi"/>
          <w:i/>
          <w:iCs/>
          <w:lang w:val="es-ES"/>
        </w:rPr>
      </w:pPr>
      <w:r w:rsidRPr="00BA6E01">
        <w:rPr>
          <w:rFonts w:cstheme="minorHAnsi"/>
          <w:i/>
          <w:iCs/>
          <w:lang w:val="es-ES"/>
        </w:rPr>
        <w:t xml:space="preserve">Teniendo en proyecto generar una cede para 3 años o más se solicita el monto que generaría sembrar esa pastura. Si bien eso iría dentro de un presupuesto global que es muy temprano para poder definirlo, pero si queda claro que NO habría alquiler de lugar ni nada de eso que suele ser oneroso. </w:t>
      </w:r>
    </w:p>
    <w:p w14:paraId="1B314504" w14:textId="33FA33CF" w:rsidR="00AF4413" w:rsidRPr="00BA6E01" w:rsidRDefault="00BE3CF3" w:rsidP="00BE3CF3">
      <w:pPr>
        <w:pStyle w:val="Prrafodelista"/>
        <w:widowControl w:val="0"/>
        <w:tabs>
          <w:tab w:val="left" w:pos="709"/>
        </w:tabs>
        <w:autoSpaceDE w:val="0"/>
        <w:autoSpaceDN w:val="0"/>
        <w:spacing w:before="180" w:after="0" w:line="261" w:lineRule="auto"/>
        <w:ind w:right="119"/>
        <w:jc w:val="both"/>
        <w:rPr>
          <w:rFonts w:cstheme="minorHAnsi"/>
          <w:i/>
          <w:iCs/>
          <w:lang w:val="es-ES"/>
        </w:rPr>
      </w:pPr>
      <w:r w:rsidRPr="00BA6E01">
        <w:rPr>
          <w:rFonts w:cstheme="minorHAnsi"/>
          <w:i/>
          <w:iCs/>
          <w:lang w:val="es-ES"/>
        </w:rPr>
        <w:t>El monto solicitado para sembrar 7 has seria aprox. de U$ 4000 + IVA (unos U$/</w:t>
      </w:r>
      <w:proofErr w:type="spellStart"/>
      <w:r w:rsidRPr="00BA6E01">
        <w:rPr>
          <w:rFonts w:cstheme="minorHAnsi"/>
          <w:i/>
          <w:iCs/>
          <w:lang w:val="es-ES"/>
        </w:rPr>
        <w:t>ha</w:t>
      </w:r>
      <w:proofErr w:type="spellEnd"/>
      <w:r w:rsidRPr="00BA6E01">
        <w:rPr>
          <w:rFonts w:cstheme="minorHAnsi"/>
          <w:i/>
          <w:iCs/>
          <w:lang w:val="es-ES"/>
        </w:rPr>
        <w:t xml:space="preserve"> 565 entre semilla, labores, protección, fertilizante)”</w:t>
      </w:r>
    </w:p>
    <w:p w14:paraId="1109211E" w14:textId="77777777" w:rsidR="00BE3CF3" w:rsidRPr="00BA6E01" w:rsidRDefault="00BE3CF3" w:rsidP="00BE3CF3">
      <w:pPr>
        <w:pStyle w:val="Prrafodelista"/>
        <w:widowControl w:val="0"/>
        <w:tabs>
          <w:tab w:val="left" w:pos="709"/>
        </w:tabs>
        <w:autoSpaceDE w:val="0"/>
        <w:autoSpaceDN w:val="0"/>
        <w:spacing w:before="180" w:after="0" w:line="261" w:lineRule="auto"/>
        <w:ind w:right="119"/>
        <w:jc w:val="both"/>
        <w:rPr>
          <w:rFonts w:cstheme="minorHAnsi"/>
          <w:i/>
          <w:iCs/>
          <w:lang w:val="es-ES"/>
        </w:rPr>
      </w:pPr>
    </w:p>
    <w:p w14:paraId="3D22A6F5" w14:textId="6CFA37AB" w:rsidR="00BE3CF3" w:rsidRPr="00BA6E01" w:rsidRDefault="00BE3CF3" w:rsidP="00BE3CF3">
      <w:pPr>
        <w:pStyle w:val="Prrafodelista"/>
        <w:widowControl w:val="0"/>
        <w:tabs>
          <w:tab w:val="left" w:pos="709"/>
        </w:tabs>
        <w:autoSpaceDE w:val="0"/>
        <w:autoSpaceDN w:val="0"/>
        <w:spacing w:before="180" w:after="0" w:line="261" w:lineRule="auto"/>
        <w:ind w:right="119"/>
        <w:jc w:val="both"/>
        <w:rPr>
          <w:rFonts w:cstheme="minorHAnsi"/>
          <w:lang w:val="es-ES"/>
        </w:rPr>
      </w:pPr>
      <w:r w:rsidRPr="00BA6E01">
        <w:rPr>
          <w:rFonts w:cstheme="minorHAnsi"/>
          <w:lang w:val="es-ES"/>
        </w:rPr>
        <w:t xml:space="preserve">El tema pasa a la Tesorería, y se analizará </w:t>
      </w:r>
      <w:r w:rsidR="007E4E52" w:rsidRPr="00BA6E01">
        <w:rPr>
          <w:rFonts w:cstheme="minorHAnsi"/>
          <w:lang w:val="es-ES"/>
        </w:rPr>
        <w:t>juntamente con</w:t>
      </w:r>
      <w:r w:rsidRPr="00BA6E01">
        <w:rPr>
          <w:rFonts w:cstheme="minorHAnsi"/>
          <w:lang w:val="es-ES"/>
        </w:rPr>
        <w:t xml:space="preserve"> el presupuesto de 2026/2027</w:t>
      </w:r>
      <w:r w:rsidR="00536B50" w:rsidRPr="00BA6E01">
        <w:rPr>
          <w:rFonts w:cstheme="minorHAnsi"/>
          <w:lang w:val="es-ES"/>
        </w:rPr>
        <w:t>.</w:t>
      </w:r>
    </w:p>
    <w:p w14:paraId="3187268F" w14:textId="77777777" w:rsidR="00BE3CF3" w:rsidRPr="00BA6E01" w:rsidRDefault="00BE3CF3" w:rsidP="00BE3CF3">
      <w:pPr>
        <w:pStyle w:val="Prrafodelista"/>
        <w:widowControl w:val="0"/>
        <w:tabs>
          <w:tab w:val="left" w:pos="709"/>
        </w:tabs>
        <w:autoSpaceDE w:val="0"/>
        <w:autoSpaceDN w:val="0"/>
        <w:spacing w:before="180" w:after="0" w:line="261" w:lineRule="auto"/>
        <w:ind w:right="119"/>
        <w:jc w:val="both"/>
        <w:rPr>
          <w:rFonts w:cstheme="minorHAnsi"/>
          <w:i/>
          <w:iCs/>
          <w:lang w:val="es-ES"/>
        </w:rPr>
      </w:pPr>
    </w:p>
    <w:p w14:paraId="1F826764" w14:textId="77777777" w:rsidR="00AF4413" w:rsidRPr="00BA6E01" w:rsidRDefault="00AF4413" w:rsidP="003B04DC">
      <w:pPr>
        <w:pStyle w:val="Prrafodelista"/>
        <w:widowControl w:val="0"/>
        <w:tabs>
          <w:tab w:val="left" w:pos="709"/>
        </w:tabs>
        <w:autoSpaceDE w:val="0"/>
        <w:autoSpaceDN w:val="0"/>
        <w:spacing w:before="180" w:after="0" w:line="261" w:lineRule="auto"/>
        <w:ind w:right="119"/>
        <w:jc w:val="both"/>
        <w:rPr>
          <w:rFonts w:cstheme="minorHAnsi"/>
          <w:lang w:val="es-ES"/>
        </w:rPr>
      </w:pPr>
    </w:p>
    <w:p w14:paraId="480E24B1" w14:textId="4F5B1E7E" w:rsidR="00225B21" w:rsidRPr="00BA6E01" w:rsidRDefault="00D94D05" w:rsidP="00AA0788">
      <w:pPr>
        <w:pStyle w:val="Prrafodelista"/>
        <w:widowControl w:val="0"/>
        <w:numPr>
          <w:ilvl w:val="0"/>
          <w:numId w:val="1"/>
        </w:numPr>
        <w:tabs>
          <w:tab w:val="left" w:pos="567"/>
        </w:tabs>
        <w:autoSpaceDE w:val="0"/>
        <w:autoSpaceDN w:val="0"/>
        <w:spacing w:before="180" w:after="0" w:line="261" w:lineRule="auto"/>
        <w:ind w:right="119"/>
        <w:jc w:val="both"/>
        <w:rPr>
          <w:rFonts w:cstheme="minorHAnsi"/>
          <w:b/>
          <w:bCs/>
          <w:u w:val="single"/>
          <w:lang w:val="es-ES"/>
        </w:rPr>
      </w:pPr>
      <w:r w:rsidRPr="00BA6E01">
        <w:rPr>
          <w:rFonts w:cstheme="minorHAnsi"/>
          <w:b/>
          <w:bCs/>
          <w:u w:val="single"/>
          <w:lang w:val="es-ES"/>
        </w:rPr>
        <w:t>8° Debate de Reglamento de Reproducción</w:t>
      </w:r>
      <w:r w:rsidR="00AA0788" w:rsidRPr="00BA6E01">
        <w:rPr>
          <w:rFonts w:cstheme="minorHAnsi"/>
          <w:b/>
          <w:bCs/>
          <w:u w:val="single"/>
          <w:lang w:val="es-ES"/>
        </w:rPr>
        <w:t>:</w:t>
      </w:r>
    </w:p>
    <w:p w14:paraId="375EB97A" w14:textId="77777777" w:rsidR="00D94D05" w:rsidRPr="00BA6E01" w:rsidRDefault="00D94D05" w:rsidP="003A5FCF">
      <w:pPr>
        <w:pStyle w:val="Prrafodelista"/>
        <w:numPr>
          <w:ilvl w:val="0"/>
          <w:numId w:val="23"/>
        </w:numPr>
        <w:ind w:left="709" w:hanging="142"/>
        <w:jc w:val="both"/>
        <w:rPr>
          <w:rFonts w:cstheme="minorHAnsi"/>
          <w:i/>
          <w:iCs/>
        </w:rPr>
      </w:pPr>
      <w:r w:rsidRPr="00BA6E01">
        <w:rPr>
          <w:rFonts w:cstheme="minorHAnsi"/>
          <w:b/>
          <w:bCs/>
          <w:lang w:val="es-ES"/>
        </w:rPr>
        <w:t xml:space="preserve"> Reunión con Ex Presidentes: </w:t>
      </w:r>
      <w:r w:rsidRPr="00BA6E01">
        <w:rPr>
          <w:rFonts w:cstheme="minorHAnsi"/>
          <w:lang w:val="es-ES"/>
        </w:rPr>
        <w:t xml:space="preserve">El Sr. Claudio Dowdall y el Sr. Esteban Trotz, se reunieron con los ex presidentes de la ACCC para el tratamiento de las modificaciones propuestas al reglamento de reproducción. </w:t>
      </w:r>
    </w:p>
    <w:p w14:paraId="38E7E967" w14:textId="77777777" w:rsidR="00D94D05" w:rsidRPr="00BA6E01" w:rsidRDefault="00D94D05" w:rsidP="00D94D05">
      <w:pPr>
        <w:pStyle w:val="Prrafodelista"/>
        <w:ind w:left="709"/>
        <w:jc w:val="both"/>
        <w:rPr>
          <w:rFonts w:cstheme="minorHAnsi"/>
          <w:lang w:val="es-ES"/>
        </w:rPr>
      </w:pPr>
      <w:r w:rsidRPr="00BA6E01">
        <w:rPr>
          <w:rFonts w:cstheme="minorHAnsi"/>
          <w:b/>
          <w:bCs/>
          <w:lang w:val="es-ES"/>
        </w:rPr>
        <w:t>Los puntos que observaron fueron los siguientes:</w:t>
      </w:r>
      <w:r w:rsidRPr="00BA6E01">
        <w:rPr>
          <w:rFonts w:cstheme="minorHAnsi"/>
          <w:lang w:val="es-ES"/>
        </w:rPr>
        <w:t xml:space="preserve"> </w:t>
      </w:r>
    </w:p>
    <w:p w14:paraId="2984619D" w14:textId="77777777" w:rsidR="00E32537" w:rsidRPr="00BA6E01" w:rsidRDefault="00E32537" w:rsidP="00E32537">
      <w:pPr>
        <w:pStyle w:val="Prrafodelista"/>
        <w:numPr>
          <w:ilvl w:val="0"/>
          <w:numId w:val="35"/>
        </w:numPr>
        <w:spacing w:after="200" w:line="276" w:lineRule="auto"/>
        <w:jc w:val="both"/>
        <w:rPr>
          <w:rFonts w:cstheme="minorHAnsi"/>
          <w:b/>
          <w:u w:val="single"/>
        </w:rPr>
      </w:pPr>
      <w:r w:rsidRPr="00BA6E01">
        <w:rPr>
          <w:rFonts w:cstheme="minorHAnsi"/>
          <w:b/>
          <w:u w:val="single"/>
        </w:rPr>
        <w:t>Reglamento de Servicios</w:t>
      </w:r>
    </w:p>
    <w:p w14:paraId="56A18991" w14:textId="77777777" w:rsidR="00E32537" w:rsidRPr="00BA6E01" w:rsidRDefault="00E32537" w:rsidP="00E32537">
      <w:pPr>
        <w:pStyle w:val="Prrafodelista"/>
        <w:jc w:val="both"/>
        <w:rPr>
          <w:rFonts w:cstheme="minorHAnsi"/>
          <w:b/>
          <w:u w:val="single"/>
        </w:rPr>
      </w:pPr>
    </w:p>
    <w:p w14:paraId="0E276F19" w14:textId="77777777" w:rsidR="00E32537" w:rsidRPr="00BA6E01" w:rsidRDefault="00E32537" w:rsidP="00E32537">
      <w:pPr>
        <w:pStyle w:val="Prrafodelista"/>
        <w:numPr>
          <w:ilvl w:val="0"/>
          <w:numId w:val="30"/>
        </w:numPr>
        <w:spacing w:after="200" w:line="276" w:lineRule="auto"/>
        <w:jc w:val="both"/>
        <w:rPr>
          <w:rFonts w:cstheme="minorHAnsi"/>
        </w:rPr>
      </w:pPr>
      <w:r w:rsidRPr="00BA6E01">
        <w:rPr>
          <w:rFonts w:cstheme="minorHAnsi"/>
        </w:rPr>
        <w:t>Se permite la inscripción de un número máximo por año de crías según los méritos logrados por el padrillo:</w:t>
      </w:r>
    </w:p>
    <w:p w14:paraId="19DDC962" w14:textId="77777777" w:rsidR="00E32537" w:rsidRPr="00BA6E01" w:rsidRDefault="00E32537" w:rsidP="00E32537">
      <w:pPr>
        <w:pStyle w:val="Prrafodelista"/>
        <w:numPr>
          <w:ilvl w:val="1"/>
          <w:numId w:val="30"/>
        </w:numPr>
        <w:spacing w:after="200" w:line="276" w:lineRule="auto"/>
        <w:jc w:val="both"/>
        <w:rPr>
          <w:rFonts w:cstheme="minorHAnsi"/>
        </w:rPr>
      </w:pPr>
      <w:r w:rsidRPr="00BA6E01">
        <w:rPr>
          <w:rFonts w:cstheme="minorHAnsi"/>
        </w:rPr>
        <w:t xml:space="preserve">Un máximo de </w:t>
      </w:r>
      <w:r w:rsidRPr="00BA6E01">
        <w:rPr>
          <w:rFonts w:cstheme="minorHAnsi"/>
          <w:highlight w:val="yellow"/>
        </w:rPr>
        <w:t>80</w:t>
      </w:r>
      <w:r w:rsidRPr="00BA6E01">
        <w:rPr>
          <w:rFonts w:cstheme="minorHAnsi"/>
        </w:rPr>
        <w:t xml:space="preserve"> crías por año para todos los padrillos de la raza.</w:t>
      </w:r>
    </w:p>
    <w:p w14:paraId="6C836A06" w14:textId="77777777" w:rsidR="00E32537" w:rsidRPr="00BA6E01" w:rsidRDefault="00E32537" w:rsidP="00E32537">
      <w:pPr>
        <w:pStyle w:val="Prrafodelista"/>
        <w:numPr>
          <w:ilvl w:val="1"/>
          <w:numId w:val="30"/>
        </w:numPr>
        <w:spacing w:after="200" w:line="276" w:lineRule="auto"/>
        <w:jc w:val="both"/>
        <w:rPr>
          <w:rFonts w:cstheme="minorHAnsi"/>
        </w:rPr>
      </w:pPr>
      <w:r w:rsidRPr="00BA6E01">
        <w:rPr>
          <w:rFonts w:cstheme="minorHAnsi"/>
        </w:rPr>
        <w:t xml:space="preserve">Un máximo de </w:t>
      </w:r>
      <w:r w:rsidRPr="00BA6E01">
        <w:rPr>
          <w:rFonts w:cstheme="minorHAnsi"/>
          <w:highlight w:val="yellow"/>
        </w:rPr>
        <w:t>100</w:t>
      </w:r>
      <w:r w:rsidRPr="00BA6E01">
        <w:rPr>
          <w:rFonts w:cstheme="minorHAnsi"/>
        </w:rPr>
        <w:t xml:space="preserve"> crías por año para los padrillos que hayan logrado ser Grandes Campeones y Reservados Grandes Campeones de las exposiciones B Pasaporte o equivalente.</w:t>
      </w:r>
    </w:p>
    <w:p w14:paraId="08875594" w14:textId="77777777" w:rsidR="00E32537" w:rsidRPr="00BA6E01" w:rsidRDefault="00E32537" w:rsidP="00E32537">
      <w:pPr>
        <w:pStyle w:val="Prrafodelista"/>
        <w:numPr>
          <w:ilvl w:val="1"/>
          <w:numId w:val="30"/>
        </w:numPr>
        <w:spacing w:after="200" w:line="276" w:lineRule="auto"/>
        <w:jc w:val="both"/>
        <w:rPr>
          <w:rFonts w:cstheme="minorHAnsi"/>
        </w:rPr>
      </w:pPr>
      <w:r w:rsidRPr="00BA6E01">
        <w:rPr>
          <w:rFonts w:cstheme="minorHAnsi"/>
        </w:rPr>
        <w:t xml:space="preserve">Un máximo de </w:t>
      </w:r>
      <w:r w:rsidRPr="00BA6E01">
        <w:rPr>
          <w:rFonts w:cstheme="minorHAnsi"/>
          <w:highlight w:val="yellow"/>
        </w:rPr>
        <w:t>120</w:t>
      </w:r>
      <w:r w:rsidRPr="00BA6E01">
        <w:rPr>
          <w:rFonts w:cstheme="minorHAnsi"/>
        </w:rPr>
        <w:t xml:space="preserve"> crías por año para los padrillos a los que hayan logrado el mérito según detalle: </w:t>
      </w:r>
    </w:p>
    <w:p w14:paraId="4113E4C6" w14:textId="77777777" w:rsidR="00E32537" w:rsidRPr="00BA6E01" w:rsidRDefault="00E32537" w:rsidP="00E32537">
      <w:pPr>
        <w:pStyle w:val="Prrafodelista"/>
        <w:numPr>
          <w:ilvl w:val="1"/>
          <w:numId w:val="30"/>
        </w:numPr>
        <w:spacing w:after="200" w:line="276" w:lineRule="auto"/>
        <w:jc w:val="both"/>
        <w:rPr>
          <w:rFonts w:cstheme="minorHAnsi"/>
        </w:rPr>
      </w:pPr>
      <w:r w:rsidRPr="00BA6E01">
        <w:rPr>
          <w:rFonts w:cstheme="minorHAnsi"/>
        </w:rPr>
        <w:t xml:space="preserve">Un máximo de </w:t>
      </w:r>
      <w:r w:rsidRPr="00BA6E01">
        <w:rPr>
          <w:rFonts w:cstheme="minorHAnsi"/>
          <w:highlight w:val="yellow"/>
        </w:rPr>
        <w:t>150</w:t>
      </w:r>
      <w:r w:rsidRPr="00BA6E01">
        <w:rPr>
          <w:rFonts w:cstheme="minorHAnsi"/>
        </w:rPr>
        <w:t xml:space="preserve"> crías por año para aquellos padrillos que estén inscriptos en el registro de mérito de la raza. </w:t>
      </w:r>
    </w:p>
    <w:p w14:paraId="503FF7D7" w14:textId="28DCF401" w:rsidR="00E32537" w:rsidRPr="00BA6E01" w:rsidRDefault="00E32537" w:rsidP="00E32537">
      <w:pPr>
        <w:spacing w:after="200" w:line="276" w:lineRule="auto"/>
        <w:ind w:left="720"/>
        <w:jc w:val="both"/>
        <w:rPr>
          <w:rFonts w:cstheme="minorHAnsi"/>
        </w:rPr>
      </w:pPr>
      <w:r w:rsidRPr="00BA6E01">
        <w:rPr>
          <w:rFonts w:cstheme="minorHAnsi"/>
        </w:rPr>
        <w:t xml:space="preserve">Este punto fue por unanimidad de los </w:t>
      </w:r>
      <w:r w:rsidR="007E4E52" w:rsidRPr="00BA6E01">
        <w:rPr>
          <w:rFonts w:cstheme="minorHAnsi"/>
        </w:rPr>
        <w:t>expresidentes</w:t>
      </w:r>
      <w:r w:rsidRPr="00BA6E01">
        <w:rPr>
          <w:rFonts w:cstheme="minorHAnsi"/>
        </w:rPr>
        <w:t xml:space="preserve"> que consideran que estas cantidades son </w:t>
      </w:r>
      <w:r w:rsidR="007E4E52" w:rsidRPr="00BA6E01">
        <w:rPr>
          <w:rFonts w:cstheme="minorHAnsi"/>
        </w:rPr>
        <w:t>más</w:t>
      </w:r>
      <w:r w:rsidRPr="00BA6E01">
        <w:rPr>
          <w:rFonts w:cstheme="minorHAnsi"/>
        </w:rPr>
        <w:t xml:space="preserve"> que suficientes para los méritos mencionados, ya que no hay registro de que haya sido superado en ningún caso en los Registros </w:t>
      </w:r>
      <w:r w:rsidR="009E1417" w:rsidRPr="00BA6E01">
        <w:rPr>
          <w:rFonts w:cstheme="minorHAnsi"/>
        </w:rPr>
        <w:t>Genealógicos</w:t>
      </w:r>
      <w:r w:rsidRPr="00BA6E01">
        <w:rPr>
          <w:rFonts w:cstheme="minorHAnsi"/>
        </w:rPr>
        <w:t xml:space="preserve"> de la SRA. Mas allá de que, por ejemplo, la ABCCC tiene un </w:t>
      </w:r>
      <w:r w:rsidR="00DA42B2" w:rsidRPr="00BA6E01">
        <w:rPr>
          <w:rFonts w:cstheme="minorHAnsi"/>
        </w:rPr>
        <w:t>número</w:t>
      </w:r>
      <w:r w:rsidRPr="00BA6E01">
        <w:rPr>
          <w:rFonts w:cstheme="minorHAnsi"/>
        </w:rPr>
        <w:t xml:space="preserve"> </w:t>
      </w:r>
      <w:r w:rsidR="00DA42B2" w:rsidRPr="00BA6E01">
        <w:rPr>
          <w:rFonts w:cstheme="minorHAnsi"/>
        </w:rPr>
        <w:t>más</w:t>
      </w:r>
      <w:r w:rsidRPr="00BA6E01">
        <w:rPr>
          <w:rFonts w:cstheme="minorHAnsi"/>
        </w:rPr>
        <w:t xml:space="preserve"> alto de servicios</w:t>
      </w:r>
      <w:r w:rsidR="00DA42B2" w:rsidRPr="00BA6E01">
        <w:rPr>
          <w:rFonts w:cstheme="minorHAnsi"/>
        </w:rPr>
        <w:t xml:space="preserve"> o que la SCCCU lo tiene liberado.</w:t>
      </w:r>
    </w:p>
    <w:p w14:paraId="5F05A292" w14:textId="3513249C" w:rsidR="00DA42B2" w:rsidRPr="00BA6E01" w:rsidRDefault="009E1417" w:rsidP="00E32537">
      <w:pPr>
        <w:spacing w:after="200" w:line="276" w:lineRule="auto"/>
        <w:ind w:left="720"/>
        <w:jc w:val="both"/>
        <w:rPr>
          <w:rFonts w:cstheme="minorHAnsi"/>
        </w:rPr>
      </w:pPr>
      <w:r w:rsidRPr="00BA6E01">
        <w:rPr>
          <w:rFonts w:cstheme="minorHAnsi"/>
        </w:rPr>
        <w:t>Se aprueba por unanimidad la propuesta presentada.</w:t>
      </w:r>
    </w:p>
    <w:p w14:paraId="2119D341" w14:textId="77777777" w:rsidR="00DA42B2" w:rsidRPr="00BA6E01" w:rsidRDefault="00DA42B2" w:rsidP="00DA42B2">
      <w:pPr>
        <w:jc w:val="both"/>
        <w:rPr>
          <w:rFonts w:cstheme="minorHAnsi"/>
        </w:rPr>
      </w:pPr>
      <w:r w:rsidRPr="00BA6E01">
        <w:rPr>
          <w:rFonts w:cstheme="minorHAnsi"/>
          <w:b/>
          <w:u w:val="single"/>
        </w:rPr>
        <w:t>2 ) Reglamento Semen Congelado:</w:t>
      </w:r>
    </w:p>
    <w:p w14:paraId="76CA24D3" w14:textId="77777777" w:rsidR="00DA42B2" w:rsidRPr="00BA6E01" w:rsidRDefault="00DA42B2" w:rsidP="00DA42B2">
      <w:pPr>
        <w:pStyle w:val="Prrafodelista"/>
        <w:numPr>
          <w:ilvl w:val="0"/>
          <w:numId w:val="36"/>
        </w:numPr>
        <w:spacing w:after="200" w:line="276" w:lineRule="auto"/>
        <w:jc w:val="both"/>
        <w:rPr>
          <w:rFonts w:cstheme="minorHAnsi"/>
        </w:rPr>
      </w:pPr>
      <w:r w:rsidRPr="00BA6E01">
        <w:rPr>
          <w:rFonts w:cstheme="minorHAnsi"/>
          <w:highlight w:val="yellow"/>
        </w:rPr>
        <w:t>El semen importado será registrado una vez cumplidos</w:t>
      </w:r>
      <w:r w:rsidRPr="00BA6E01">
        <w:rPr>
          <w:rFonts w:cstheme="minorHAnsi"/>
        </w:rPr>
        <w:t xml:space="preserve"> los requisitos de inspección y costos previstos por la ACCC.</w:t>
      </w:r>
    </w:p>
    <w:p w14:paraId="43F3A60B" w14:textId="77777777" w:rsidR="00DA42B2" w:rsidRPr="00BA6E01" w:rsidRDefault="00DA42B2" w:rsidP="00DA42B2">
      <w:pPr>
        <w:pStyle w:val="Prrafodelista"/>
        <w:ind w:left="1428"/>
        <w:jc w:val="both"/>
        <w:rPr>
          <w:rFonts w:cstheme="minorHAnsi"/>
        </w:rPr>
      </w:pPr>
    </w:p>
    <w:p w14:paraId="7535C358" w14:textId="77777777" w:rsidR="00DA42B2" w:rsidRPr="00BA6E01" w:rsidRDefault="00DA42B2" w:rsidP="00DA42B2">
      <w:pPr>
        <w:pStyle w:val="Prrafodelista"/>
        <w:numPr>
          <w:ilvl w:val="0"/>
          <w:numId w:val="36"/>
        </w:numPr>
        <w:spacing w:after="200" w:line="276" w:lineRule="auto"/>
        <w:jc w:val="both"/>
        <w:rPr>
          <w:rFonts w:cstheme="minorHAnsi"/>
          <w:highlight w:val="yellow"/>
        </w:rPr>
      </w:pPr>
      <w:r w:rsidRPr="00BA6E01">
        <w:rPr>
          <w:rFonts w:cstheme="minorHAnsi"/>
          <w:highlight w:val="yellow"/>
        </w:rPr>
        <w:t>Deberán cumplir con todas las normas vigentes definidas por leyes nacionales o reglamentaciones sanitarias del órgano correspondiente.</w:t>
      </w:r>
    </w:p>
    <w:p w14:paraId="40CA4946" w14:textId="5D3F0C9D" w:rsidR="00DA42B2" w:rsidRPr="00BA6E01" w:rsidRDefault="00DA42B2" w:rsidP="00E32537">
      <w:pPr>
        <w:spacing w:after="200" w:line="276" w:lineRule="auto"/>
        <w:ind w:left="720"/>
        <w:jc w:val="both"/>
        <w:rPr>
          <w:rFonts w:cstheme="minorHAnsi"/>
        </w:rPr>
      </w:pPr>
      <w:r w:rsidRPr="00BA6E01">
        <w:rPr>
          <w:rFonts w:cstheme="minorHAnsi"/>
        </w:rPr>
        <w:t>E</w:t>
      </w:r>
      <w:r w:rsidR="00D56DE0" w:rsidRPr="00BA6E01">
        <w:rPr>
          <w:rFonts w:cstheme="minorHAnsi"/>
        </w:rPr>
        <w:t xml:space="preserve">l punto I </w:t>
      </w:r>
      <w:r w:rsidRPr="00BA6E01">
        <w:rPr>
          <w:rFonts w:cstheme="minorHAnsi"/>
        </w:rPr>
        <w:t>fue una propuesta del Sr. Santiago Tapia, ya que hoy las técnicas de reproducción permiten más crías.</w:t>
      </w:r>
    </w:p>
    <w:p w14:paraId="29D2B85A" w14:textId="279F612D" w:rsidR="00D56DE0" w:rsidRPr="00BA6E01" w:rsidRDefault="00D56DE0" w:rsidP="00E32537">
      <w:pPr>
        <w:spacing w:after="200" w:line="276" w:lineRule="auto"/>
        <w:ind w:left="720"/>
        <w:jc w:val="both"/>
        <w:rPr>
          <w:rFonts w:cstheme="minorHAnsi"/>
        </w:rPr>
      </w:pPr>
      <w:r w:rsidRPr="00BA6E01">
        <w:rPr>
          <w:rFonts w:cstheme="minorHAnsi"/>
        </w:rPr>
        <w:t>Se aprueba por unanimidad la propuesta.</w:t>
      </w:r>
    </w:p>
    <w:p w14:paraId="138054DF" w14:textId="5BBF6188" w:rsidR="00D56DE0" w:rsidRPr="00BA6E01" w:rsidRDefault="00D56DE0" w:rsidP="00E32537">
      <w:pPr>
        <w:spacing w:after="200" w:line="276" w:lineRule="auto"/>
        <w:ind w:left="720"/>
        <w:jc w:val="both"/>
        <w:rPr>
          <w:rFonts w:cstheme="minorHAnsi"/>
        </w:rPr>
      </w:pPr>
      <w:r w:rsidRPr="00BA6E01">
        <w:rPr>
          <w:rFonts w:cstheme="minorHAnsi"/>
        </w:rPr>
        <w:t xml:space="preserve">El punto II fue una sugerencia </w:t>
      </w:r>
      <w:r w:rsidR="00F864FF" w:rsidRPr="00BA6E01">
        <w:rPr>
          <w:rFonts w:cstheme="minorHAnsi"/>
        </w:rPr>
        <w:t xml:space="preserve">del Sr. Raul </w:t>
      </w:r>
      <w:proofErr w:type="spellStart"/>
      <w:r w:rsidR="00F864FF" w:rsidRPr="00BA6E01">
        <w:rPr>
          <w:rFonts w:cstheme="minorHAnsi"/>
        </w:rPr>
        <w:t>Etchebehere</w:t>
      </w:r>
      <w:proofErr w:type="spellEnd"/>
      <w:r w:rsidR="00F864FF" w:rsidRPr="00BA6E01">
        <w:rPr>
          <w:rFonts w:cstheme="minorHAnsi"/>
        </w:rPr>
        <w:t xml:space="preserve"> </w:t>
      </w:r>
      <w:r w:rsidRPr="00BA6E01">
        <w:rPr>
          <w:rFonts w:cstheme="minorHAnsi"/>
        </w:rPr>
        <w:t xml:space="preserve">para volver a poner esta aclaración para evitar que, aquel que desconozca las leyes, no pueda hacer el registro de una dosis de semen que tenga de un animal muerto, si no está debidamente registrado, ya que es una exigencia de SENASA a la que la SRA tiene que hacer cumplir. </w:t>
      </w:r>
    </w:p>
    <w:p w14:paraId="7E0688E9" w14:textId="77777777" w:rsidR="00F864FF" w:rsidRPr="00BA6E01" w:rsidRDefault="00F864FF" w:rsidP="00F864FF">
      <w:pPr>
        <w:spacing w:after="200" w:line="276" w:lineRule="auto"/>
        <w:ind w:left="720"/>
        <w:jc w:val="both"/>
        <w:rPr>
          <w:rFonts w:cstheme="minorHAnsi"/>
        </w:rPr>
      </w:pPr>
      <w:r w:rsidRPr="00BA6E01">
        <w:rPr>
          <w:rFonts w:cstheme="minorHAnsi"/>
        </w:rPr>
        <w:t>Se aprueba por unanimidad la propuesta.</w:t>
      </w:r>
    </w:p>
    <w:p w14:paraId="1A09C0B2" w14:textId="77777777" w:rsidR="00F864FF" w:rsidRPr="00BA6E01" w:rsidRDefault="00F864FF" w:rsidP="00F864FF">
      <w:pPr>
        <w:pStyle w:val="Prrafodelista"/>
        <w:numPr>
          <w:ilvl w:val="0"/>
          <w:numId w:val="36"/>
        </w:numPr>
        <w:spacing w:after="200" w:line="276" w:lineRule="auto"/>
        <w:jc w:val="both"/>
        <w:rPr>
          <w:rFonts w:cstheme="minorHAnsi"/>
          <w:highlight w:val="yellow"/>
        </w:rPr>
      </w:pPr>
      <w:r w:rsidRPr="00BA6E01">
        <w:rPr>
          <w:rFonts w:cstheme="minorHAnsi"/>
        </w:rPr>
        <w:t xml:space="preserve">El punto V. será retroactivo para todo semen, como resguardo genético, que se encuentre en propiedad de sus criadores con los limites preestablecido en el punto anterior. </w:t>
      </w:r>
      <w:r w:rsidRPr="00BA6E01">
        <w:rPr>
          <w:rFonts w:cstheme="minorHAnsi"/>
          <w:highlight w:val="yellow"/>
        </w:rPr>
        <w:t xml:space="preserve">Salvo en las exposiciones B pasaporte que serán tomadas como merito logrado a partir de la aprobación de la asamblea. </w:t>
      </w:r>
    </w:p>
    <w:p w14:paraId="637C4DD6" w14:textId="32844587" w:rsidR="00F864FF" w:rsidRPr="00BA6E01" w:rsidRDefault="00F864FF" w:rsidP="00E32537">
      <w:pPr>
        <w:spacing w:after="200" w:line="276" w:lineRule="auto"/>
        <w:ind w:left="720"/>
        <w:jc w:val="both"/>
        <w:rPr>
          <w:rFonts w:cstheme="minorHAnsi"/>
        </w:rPr>
      </w:pPr>
      <w:r w:rsidRPr="00BA6E01">
        <w:rPr>
          <w:rFonts w:cstheme="minorHAnsi"/>
        </w:rPr>
        <w:t>Este punto fue propuesto luego de explicar el sistema de regionalización, y que a partir de ahora sería el beneficio en el caso de aprobarse.</w:t>
      </w:r>
    </w:p>
    <w:p w14:paraId="26C8D0E2" w14:textId="4A2919B8" w:rsidR="00F864FF" w:rsidRPr="00BA6E01" w:rsidRDefault="00F864FF" w:rsidP="00E32537">
      <w:pPr>
        <w:spacing w:after="200" w:line="276" w:lineRule="auto"/>
        <w:ind w:left="720"/>
        <w:jc w:val="both"/>
        <w:rPr>
          <w:rFonts w:cstheme="minorHAnsi"/>
        </w:rPr>
      </w:pPr>
      <w:r w:rsidRPr="00BA6E01">
        <w:rPr>
          <w:rFonts w:cstheme="minorHAnsi"/>
        </w:rPr>
        <w:t xml:space="preserve">Se aprueba por la mayoría de los </w:t>
      </w:r>
      <w:r w:rsidR="001A0794" w:rsidRPr="00BA6E01">
        <w:rPr>
          <w:rFonts w:cstheme="minorHAnsi"/>
        </w:rPr>
        <w:t>directores presentes</w:t>
      </w:r>
      <w:r w:rsidR="00B919D2" w:rsidRPr="00BA6E01">
        <w:rPr>
          <w:rFonts w:cstheme="minorHAnsi"/>
        </w:rPr>
        <w:t>, tanto para semen como para embriones.</w:t>
      </w:r>
    </w:p>
    <w:p w14:paraId="77943E2F" w14:textId="77777777" w:rsidR="000803D5" w:rsidRPr="00BA6E01" w:rsidRDefault="000803D5" w:rsidP="000803D5">
      <w:pPr>
        <w:jc w:val="both"/>
        <w:rPr>
          <w:rFonts w:cstheme="minorHAnsi"/>
          <w:b/>
          <w:bCs/>
        </w:rPr>
      </w:pPr>
      <w:r w:rsidRPr="00BA6E01">
        <w:rPr>
          <w:rFonts w:cstheme="minorHAnsi"/>
          <w:b/>
          <w:bCs/>
        </w:rPr>
        <w:t>3) Reglamento Transferencia Embrionaria:</w:t>
      </w:r>
    </w:p>
    <w:p w14:paraId="5F8B2069" w14:textId="77777777" w:rsidR="000803D5" w:rsidRPr="00BA6E01" w:rsidRDefault="000803D5" w:rsidP="000803D5">
      <w:pPr>
        <w:pStyle w:val="Prrafodelista"/>
        <w:numPr>
          <w:ilvl w:val="2"/>
          <w:numId w:val="37"/>
        </w:numPr>
        <w:spacing w:after="200" w:line="276" w:lineRule="auto"/>
        <w:jc w:val="both"/>
        <w:rPr>
          <w:rFonts w:cstheme="minorHAnsi"/>
        </w:rPr>
      </w:pPr>
      <w:r w:rsidRPr="00BA6E01">
        <w:rPr>
          <w:rFonts w:cstheme="minorHAnsi"/>
        </w:rPr>
        <w:t xml:space="preserve">La Gran Campeona, Reservada Campeona y tercer mejor de la Exposiciones </w:t>
      </w:r>
      <w:r w:rsidRPr="00BA6E01">
        <w:rPr>
          <w:rFonts w:cstheme="minorHAnsi"/>
          <w:highlight w:val="yellow"/>
        </w:rPr>
        <w:t>B Pasaporte o equivalentes.</w:t>
      </w:r>
    </w:p>
    <w:p w14:paraId="2C9BE802" w14:textId="04FA1860" w:rsidR="0008256A" w:rsidRPr="00BA6E01" w:rsidRDefault="0008256A" w:rsidP="0008256A">
      <w:pPr>
        <w:spacing w:after="200" w:line="276" w:lineRule="auto"/>
        <w:jc w:val="both"/>
        <w:rPr>
          <w:rFonts w:cstheme="minorHAnsi"/>
        </w:rPr>
      </w:pPr>
      <w:r w:rsidRPr="00BA6E01">
        <w:rPr>
          <w:rFonts w:cstheme="minorHAnsi"/>
        </w:rPr>
        <w:t>Esta aclaración fue una sugerencia para evitar tener que convocar a una asamblea en el caso de que las exposiciones cambien de nombre.</w:t>
      </w:r>
    </w:p>
    <w:p w14:paraId="588F34CA" w14:textId="77777777" w:rsidR="0008256A" w:rsidRPr="00BA6E01" w:rsidRDefault="0008256A" w:rsidP="0008256A">
      <w:pPr>
        <w:pStyle w:val="Prrafodelista"/>
        <w:jc w:val="both"/>
        <w:rPr>
          <w:rFonts w:cstheme="minorHAnsi"/>
        </w:rPr>
      </w:pPr>
      <w:r w:rsidRPr="00BA6E01">
        <w:rPr>
          <w:rFonts w:cstheme="minorHAnsi"/>
        </w:rPr>
        <w:t>En el caso de yeguas sin mérito, podrá inscribirse un máximo de dos (2) crías post mortem.</w:t>
      </w:r>
    </w:p>
    <w:p w14:paraId="08E91DC0" w14:textId="77777777" w:rsidR="0008256A" w:rsidRPr="00BA6E01" w:rsidRDefault="0008256A" w:rsidP="0008256A">
      <w:pPr>
        <w:pStyle w:val="Prrafodelista"/>
        <w:jc w:val="both"/>
        <w:rPr>
          <w:rFonts w:cstheme="minorHAnsi"/>
        </w:rPr>
      </w:pPr>
      <w:r w:rsidRPr="00BA6E01">
        <w:rPr>
          <w:rFonts w:cstheme="minorHAnsi"/>
        </w:rPr>
        <w:t xml:space="preserve">En el caso de yeguas con mérito, conforme lo establecido en el punto II, podrá inscribirse un máximo de nueve (9) crías post mortem, </w:t>
      </w:r>
      <w:r w:rsidRPr="00BA6E01">
        <w:rPr>
          <w:rFonts w:cstheme="minorHAnsi"/>
          <w:highlight w:val="yellow"/>
        </w:rPr>
        <w:t>sin superar el máximo de (3) crías por año.</w:t>
      </w:r>
      <w:r w:rsidRPr="00BA6E01">
        <w:rPr>
          <w:rFonts w:cstheme="minorHAnsi"/>
        </w:rPr>
        <w:t xml:space="preserve"> </w:t>
      </w:r>
    </w:p>
    <w:p w14:paraId="6B6CF9D5" w14:textId="1350FA6F" w:rsidR="0008256A" w:rsidRPr="00BA6E01" w:rsidRDefault="0008256A" w:rsidP="0008256A">
      <w:pPr>
        <w:spacing w:after="200" w:line="276" w:lineRule="auto"/>
        <w:jc w:val="both"/>
        <w:rPr>
          <w:rFonts w:cstheme="minorHAnsi"/>
        </w:rPr>
      </w:pPr>
      <w:r w:rsidRPr="00BA6E01">
        <w:rPr>
          <w:rFonts w:cstheme="minorHAnsi"/>
        </w:rPr>
        <w:t>Se aprueba la sugerencia por unanimidad.</w:t>
      </w:r>
    </w:p>
    <w:p w14:paraId="733A76BB" w14:textId="6D7BC07A" w:rsidR="0008256A" w:rsidRPr="00BA6E01" w:rsidRDefault="0008256A" w:rsidP="0008256A">
      <w:pPr>
        <w:spacing w:after="200" w:line="276" w:lineRule="auto"/>
        <w:jc w:val="both"/>
        <w:rPr>
          <w:rFonts w:cstheme="minorHAnsi"/>
        </w:rPr>
      </w:pPr>
      <w:r w:rsidRPr="00BA6E01">
        <w:rPr>
          <w:rFonts w:cstheme="minorHAnsi"/>
        </w:rPr>
        <w:t>Se realizarán charlas por zoom para explicar las propuestas convocando a los socios por zoom.</w:t>
      </w:r>
    </w:p>
    <w:p w14:paraId="2874A3EA" w14:textId="4F3E1A4E" w:rsidR="0008256A" w:rsidRDefault="0008256A" w:rsidP="0008256A">
      <w:pPr>
        <w:pStyle w:val="Prrafodelista"/>
        <w:numPr>
          <w:ilvl w:val="0"/>
          <w:numId w:val="33"/>
        </w:numPr>
        <w:spacing w:after="200" w:line="276" w:lineRule="auto"/>
        <w:jc w:val="both"/>
        <w:rPr>
          <w:rFonts w:cstheme="minorHAnsi"/>
        </w:rPr>
      </w:pPr>
      <w:r w:rsidRPr="00BA6E01">
        <w:rPr>
          <w:rFonts w:cstheme="minorHAnsi"/>
          <w:b/>
          <w:bCs/>
          <w:u w:val="single"/>
        </w:rPr>
        <w:t>Fecha de la Asamblea</w:t>
      </w:r>
      <w:r w:rsidRPr="00BA6E01">
        <w:rPr>
          <w:rFonts w:cstheme="minorHAnsi"/>
        </w:rPr>
        <w:t>: Se determina que el miércoles 22 de Julio a las 18:30 Hs. De manera presencial en la Sociedad Rural Argentina y por zoom.</w:t>
      </w:r>
    </w:p>
    <w:p w14:paraId="638340AD" w14:textId="77777777" w:rsidR="00AB7F96" w:rsidRPr="00BA6E01" w:rsidRDefault="00AB7F96" w:rsidP="00AB7F96">
      <w:pPr>
        <w:pStyle w:val="Prrafodelista"/>
        <w:spacing w:after="200" w:line="276" w:lineRule="auto"/>
        <w:jc w:val="both"/>
        <w:rPr>
          <w:rFonts w:cstheme="minorHAnsi"/>
        </w:rPr>
      </w:pPr>
    </w:p>
    <w:p w14:paraId="414E0C98" w14:textId="63BEBE57" w:rsidR="00AA0788" w:rsidRPr="00BA6E01" w:rsidRDefault="00885DF5" w:rsidP="00260902">
      <w:pPr>
        <w:pStyle w:val="Prrafodelista"/>
        <w:widowControl w:val="0"/>
        <w:numPr>
          <w:ilvl w:val="0"/>
          <w:numId w:val="1"/>
        </w:numPr>
        <w:tabs>
          <w:tab w:val="left" w:pos="567"/>
        </w:tabs>
        <w:autoSpaceDE w:val="0"/>
        <w:autoSpaceDN w:val="0"/>
        <w:spacing w:before="180" w:after="0" w:line="261" w:lineRule="auto"/>
        <w:ind w:right="119"/>
        <w:jc w:val="both"/>
        <w:rPr>
          <w:rFonts w:cstheme="minorHAnsi"/>
          <w:b/>
          <w:bCs/>
          <w:u w:val="single"/>
          <w:lang w:val="es-ES"/>
        </w:rPr>
      </w:pPr>
      <w:r w:rsidRPr="00BA6E01">
        <w:rPr>
          <w:rFonts w:cstheme="minorHAnsi"/>
          <w:b/>
          <w:bCs/>
          <w:u w:val="single"/>
          <w:lang w:val="es-ES"/>
        </w:rPr>
        <w:t>Temario de Comisiones Funcionales</w:t>
      </w:r>
      <w:r w:rsidR="00260902" w:rsidRPr="00BA6E01">
        <w:rPr>
          <w:rFonts w:cstheme="minorHAnsi"/>
          <w:b/>
          <w:bCs/>
          <w:u w:val="single"/>
          <w:lang w:val="es-ES"/>
        </w:rPr>
        <w:t>:</w:t>
      </w:r>
    </w:p>
    <w:p w14:paraId="3FC138A7" w14:textId="77777777" w:rsidR="00885DF5" w:rsidRPr="00BA6E01" w:rsidRDefault="00885DF5" w:rsidP="00885DF5">
      <w:pPr>
        <w:pStyle w:val="Prrafodelista"/>
        <w:widowControl w:val="0"/>
        <w:tabs>
          <w:tab w:val="left" w:pos="567"/>
        </w:tabs>
        <w:autoSpaceDE w:val="0"/>
        <w:autoSpaceDN w:val="0"/>
        <w:spacing w:before="180" w:after="0" w:line="261" w:lineRule="auto"/>
        <w:ind w:right="119"/>
        <w:jc w:val="both"/>
        <w:rPr>
          <w:rFonts w:cstheme="minorHAnsi"/>
          <w:lang w:val="es-ES"/>
        </w:rPr>
      </w:pPr>
      <w:r w:rsidRPr="00BA6E01">
        <w:rPr>
          <w:rFonts w:cstheme="minorHAnsi"/>
          <w:u w:val="single"/>
          <w:lang w:val="es-ES"/>
        </w:rPr>
        <w:t>Comisión de Rodeos</w:t>
      </w:r>
      <w:r w:rsidRPr="00BA6E01">
        <w:rPr>
          <w:rFonts w:cstheme="minorHAnsi"/>
          <w:lang w:val="es-ES"/>
        </w:rPr>
        <w:t>: La comisión propone que la Copa Especial de Rodeos de Palermo se llame “Guillermo Tata Crespo”</w:t>
      </w:r>
    </w:p>
    <w:p w14:paraId="50D5F190" w14:textId="77777777" w:rsidR="00885DF5" w:rsidRPr="00BA6E01" w:rsidRDefault="00885DF5" w:rsidP="00885DF5">
      <w:pPr>
        <w:pStyle w:val="Prrafodelista"/>
        <w:widowControl w:val="0"/>
        <w:tabs>
          <w:tab w:val="left" w:pos="567"/>
        </w:tabs>
        <w:autoSpaceDE w:val="0"/>
        <w:autoSpaceDN w:val="0"/>
        <w:spacing w:before="180" w:after="0" w:line="261" w:lineRule="auto"/>
        <w:ind w:right="119"/>
        <w:jc w:val="both"/>
        <w:rPr>
          <w:rFonts w:cstheme="minorHAnsi"/>
          <w:lang w:val="es-ES"/>
        </w:rPr>
      </w:pPr>
      <w:r w:rsidRPr="00BA6E01">
        <w:rPr>
          <w:rFonts w:cstheme="minorHAnsi"/>
          <w:lang w:val="es-ES"/>
        </w:rPr>
        <w:t>Se aprueba por unanimidad</w:t>
      </w:r>
    </w:p>
    <w:p w14:paraId="4BC764BD" w14:textId="77777777" w:rsidR="00885DF5" w:rsidRPr="00BA6E01" w:rsidRDefault="00885DF5" w:rsidP="00885DF5">
      <w:pPr>
        <w:pStyle w:val="Prrafodelista"/>
        <w:widowControl w:val="0"/>
        <w:tabs>
          <w:tab w:val="left" w:pos="567"/>
        </w:tabs>
        <w:autoSpaceDE w:val="0"/>
        <w:autoSpaceDN w:val="0"/>
        <w:spacing w:before="180" w:after="0" w:line="261" w:lineRule="auto"/>
        <w:ind w:right="119"/>
        <w:jc w:val="both"/>
        <w:rPr>
          <w:rFonts w:cstheme="minorHAnsi"/>
          <w:lang w:val="es-ES"/>
        </w:rPr>
      </w:pPr>
    </w:p>
    <w:p w14:paraId="381DF2BC" w14:textId="009B348F" w:rsidR="00885DF5" w:rsidRPr="00BA6E01" w:rsidRDefault="00885DF5" w:rsidP="00885DF5">
      <w:pPr>
        <w:pStyle w:val="Prrafodelista"/>
        <w:widowControl w:val="0"/>
        <w:tabs>
          <w:tab w:val="left" w:pos="567"/>
        </w:tabs>
        <w:autoSpaceDE w:val="0"/>
        <w:autoSpaceDN w:val="0"/>
        <w:spacing w:before="180" w:after="0" w:line="261" w:lineRule="auto"/>
        <w:ind w:right="119"/>
        <w:jc w:val="both"/>
        <w:rPr>
          <w:rFonts w:cstheme="minorHAnsi"/>
          <w:lang w:val="es-ES"/>
        </w:rPr>
      </w:pPr>
      <w:r w:rsidRPr="00BA6E01">
        <w:rPr>
          <w:rFonts w:cstheme="minorHAnsi"/>
          <w:u w:val="single"/>
          <w:lang w:val="es-ES"/>
        </w:rPr>
        <w:t>Comisión de Aparte Campero:</w:t>
      </w:r>
      <w:r w:rsidRPr="00BA6E01">
        <w:rPr>
          <w:rFonts w:cstheme="minorHAnsi"/>
          <w:lang w:val="es-ES"/>
        </w:rPr>
        <w:t xml:space="preserve"> Proponen la designación de Pablo Martínez como jurado de la Actividad.</w:t>
      </w:r>
    </w:p>
    <w:p w14:paraId="106061F7" w14:textId="77777777" w:rsidR="00885DF5" w:rsidRPr="00BA6E01" w:rsidRDefault="00885DF5" w:rsidP="00885DF5">
      <w:pPr>
        <w:pStyle w:val="Prrafodelista"/>
        <w:widowControl w:val="0"/>
        <w:tabs>
          <w:tab w:val="left" w:pos="567"/>
        </w:tabs>
        <w:autoSpaceDE w:val="0"/>
        <w:autoSpaceDN w:val="0"/>
        <w:spacing w:before="180" w:after="0" w:line="261" w:lineRule="auto"/>
        <w:ind w:right="119"/>
        <w:jc w:val="both"/>
        <w:rPr>
          <w:rFonts w:cstheme="minorHAnsi"/>
          <w:lang w:val="es-ES"/>
        </w:rPr>
      </w:pPr>
    </w:p>
    <w:p w14:paraId="32903876" w14:textId="77777777" w:rsidR="00885DF5" w:rsidRPr="00BA6E01" w:rsidRDefault="00885DF5" w:rsidP="00885DF5">
      <w:pPr>
        <w:pStyle w:val="Prrafodelista"/>
        <w:widowControl w:val="0"/>
        <w:tabs>
          <w:tab w:val="left" w:pos="567"/>
        </w:tabs>
        <w:autoSpaceDE w:val="0"/>
        <w:autoSpaceDN w:val="0"/>
        <w:spacing w:before="180" w:after="0" w:line="261" w:lineRule="auto"/>
        <w:ind w:right="119"/>
        <w:jc w:val="both"/>
        <w:rPr>
          <w:rFonts w:cstheme="minorHAnsi"/>
          <w:lang w:val="es-ES"/>
        </w:rPr>
      </w:pPr>
      <w:r w:rsidRPr="00BA6E01">
        <w:rPr>
          <w:rFonts w:cstheme="minorHAnsi"/>
          <w:lang w:val="es-ES"/>
        </w:rPr>
        <w:t>Se aprueba</w:t>
      </w:r>
    </w:p>
    <w:p w14:paraId="779FDA0F" w14:textId="36E3736B" w:rsidR="0087413C" w:rsidRPr="00BA6E01" w:rsidRDefault="0087413C" w:rsidP="00225B21">
      <w:pPr>
        <w:pStyle w:val="Prrafodelista"/>
        <w:widowControl w:val="0"/>
        <w:tabs>
          <w:tab w:val="left" w:pos="567"/>
        </w:tabs>
        <w:autoSpaceDE w:val="0"/>
        <w:autoSpaceDN w:val="0"/>
        <w:spacing w:before="180" w:after="0" w:line="261" w:lineRule="auto"/>
        <w:ind w:left="567" w:right="119" w:firstLine="1"/>
        <w:jc w:val="both"/>
        <w:rPr>
          <w:rFonts w:cstheme="minorHAnsi"/>
          <w:b/>
          <w:bCs/>
          <w:u w:val="single"/>
          <w:lang w:val="es-ES"/>
        </w:rPr>
      </w:pPr>
    </w:p>
    <w:p w14:paraId="098913CD" w14:textId="0A730874" w:rsidR="0087413C" w:rsidRPr="00BA6E01" w:rsidRDefault="00D544C7" w:rsidP="00D544C7">
      <w:pPr>
        <w:pStyle w:val="Prrafodelista"/>
        <w:widowControl w:val="0"/>
        <w:numPr>
          <w:ilvl w:val="0"/>
          <w:numId w:val="1"/>
        </w:numPr>
        <w:tabs>
          <w:tab w:val="left" w:pos="567"/>
        </w:tabs>
        <w:autoSpaceDE w:val="0"/>
        <w:autoSpaceDN w:val="0"/>
        <w:spacing w:before="180" w:after="0" w:line="261" w:lineRule="auto"/>
        <w:ind w:right="119"/>
        <w:jc w:val="both"/>
        <w:rPr>
          <w:rFonts w:cstheme="minorHAnsi"/>
          <w:b/>
          <w:bCs/>
          <w:u w:val="single"/>
          <w:lang w:val="es-ES"/>
        </w:rPr>
      </w:pPr>
      <w:r w:rsidRPr="00BA6E01">
        <w:rPr>
          <w:rFonts w:cstheme="minorHAnsi"/>
          <w:b/>
          <w:bCs/>
          <w:u w:val="single"/>
          <w:lang w:val="es-ES"/>
        </w:rPr>
        <w:t xml:space="preserve">Correspondencia: </w:t>
      </w:r>
    </w:p>
    <w:p w14:paraId="188092B3" w14:textId="574AC1F8" w:rsidR="00885DF5" w:rsidRPr="00BA6E01" w:rsidRDefault="00D544C7" w:rsidP="00D544C7">
      <w:pPr>
        <w:pStyle w:val="Prrafodelista"/>
        <w:widowControl w:val="0"/>
        <w:numPr>
          <w:ilvl w:val="0"/>
          <w:numId w:val="23"/>
        </w:numPr>
        <w:tabs>
          <w:tab w:val="left" w:pos="567"/>
        </w:tabs>
        <w:autoSpaceDE w:val="0"/>
        <w:autoSpaceDN w:val="0"/>
        <w:spacing w:before="180" w:after="0" w:line="261" w:lineRule="auto"/>
        <w:ind w:right="119"/>
        <w:jc w:val="both"/>
        <w:rPr>
          <w:rFonts w:cstheme="minorHAnsi"/>
        </w:rPr>
      </w:pPr>
      <w:r w:rsidRPr="00BA6E01">
        <w:rPr>
          <w:rFonts w:cstheme="minorHAnsi"/>
          <w:lang w:val="es-ES"/>
        </w:rPr>
        <w:t xml:space="preserve">Se recibió </w:t>
      </w:r>
      <w:r w:rsidR="00885DF5" w:rsidRPr="00BA6E01">
        <w:rPr>
          <w:rFonts w:cstheme="minorHAnsi"/>
          <w:lang w:val="es-ES"/>
        </w:rPr>
        <w:t xml:space="preserve">la invitación de la ACCCP para participar de la Expo Asunción en el marco del 50° aniversario de la asociación </w:t>
      </w:r>
      <w:r w:rsidR="00224AEA" w:rsidRPr="00BA6E01">
        <w:rPr>
          <w:rFonts w:cstheme="minorHAnsi"/>
          <w:lang w:val="es-ES"/>
        </w:rPr>
        <w:t>paraguaya</w:t>
      </w:r>
      <w:r w:rsidR="00885DF5" w:rsidRPr="00BA6E01">
        <w:rPr>
          <w:rFonts w:cstheme="minorHAnsi"/>
          <w:lang w:val="es-ES"/>
        </w:rPr>
        <w:t>.</w:t>
      </w:r>
    </w:p>
    <w:p w14:paraId="4B2A3F31" w14:textId="77777777" w:rsidR="00BA6E01" w:rsidRPr="00BA6E01" w:rsidRDefault="00BA6E01" w:rsidP="00BA6E01">
      <w:pPr>
        <w:pStyle w:val="Prrafodelista"/>
        <w:widowControl w:val="0"/>
        <w:tabs>
          <w:tab w:val="left" w:pos="567"/>
        </w:tabs>
        <w:autoSpaceDE w:val="0"/>
        <w:autoSpaceDN w:val="0"/>
        <w:spacing w:before="180" w:after="0" w:line="261" w:lineRule="auto"/>
        <w:ind w:left="1287" w:right="119"/>
        <w:jc w:val="both"/>
        <w:rPr>
          <w:rFonts w:cstheme="minorHAnsi"/>
        </w:rPr>
      </w:pPr>
    </w:p>
    <w:p w14:paraId="4585D9D0" w14:textId="14B4C29C" w:rsidR="00224AEA" w:rsidRPr="00BA6E01" w:rsidRDefault="00224AEA" w:rsidP="00224AEA">
      <w:pPr>
        <w:pStyle w:val="Prrafodelista"/>
        <w:widowControl w:val="0"/>
        <w:numPr>
          <w:ilvl w:val="0"/>
          <w:numId w:val="1"/>
        </w:numPr>
        <w:tabs>
          <w:tab w:val="left" w:pos="567"/>
        </w:tabs>
        <w:autoSpaceDE w:val="0"/>
        <w:autoSpaceDN w:val="0"/>
        <w:spacing w:before="180" w:after="0" w:line="261" w:lineRule="auto"/>
        <w:ind w:right="119"/>
        <w:jc w:val="both"/>
        <w:rPr>
          <w:rFonts w:cstheme="minorHAnsi"/>
          <w:b/>
          <w:bCs/>
          <w:u w:val="single"/>
        </w:rPr>
      </w:pPr>
      <w:r w:rsidRPr="00BA6E01">
        <w:rPr>
          <w:rFonts w:cstheme="minorHAnsi"/>
          <w:b/>
          <w:bCs/>
          <w:u w:val="single"/>
        </w:rPr>
        <w:t>Comisión de Veterinaria:</w:t>
      </w:r>
    </w:p>
    <w:p w14:paraId="1635FD3E" w14:textId="2B6CECE5" w:rsidR="00224AEA" w:rsidRPr="00BA6E01" w:rsidRDefault="00224AEA" w:rsidP="00224AEA">
      <w:pPr>
        <w:pStyle w:val="Prrafodelista"/>
        <w:widowControl w:val="0"/>
        <w:numPr>
          <w:ilvl w:val="0"/>
          <w:numId w:val="23"/>
        </w:numPr>
        <w:tabs>
          <w:tab w:val="left" w:pos="567"/>
        </w:tabs>
        <w:autoSpaceDE w:val="0"/>
        <w:autoSpaceDN w:val="0"/>
        <w:spacing w:before="180" w:after="0" w:line="261" w:lineRule="auto"/>
        <w:ind w:right="119"/>
        <w:jc w:val="both"/>
        <w:rPr>
          <w:rFonts w:cstheme="minorHAnsi"/>
        </w:rPr>
      </w:pPr>
      <w:r w:rsidRPr="00BA6E01">
        <w:rPr>
          <w:rFonts w:cstheme="minorHAnsi"/>
          <w:lang w:val="es-ES"/>
        </w:rPr>
        <w:t>Se informa que se detectó un caso de doping positivo en el Freno de Oro hembras que es reglamentariamente compatible con los reglamentos de la ACCC y de la ABCCC, por lo que en la próxima reunión se analizará la sanción para el mismo y se determinará el orden de mérito definitivo en el caso de las hembras con la consiguiente devolución de los premios.</w:t>
      </w:r>
    </w:p>
    <w:p w14:paraId="2DB4F96B" w14:textId="77777777" w:rsidR="00224AEA" w:rsidRPr="00BA6E01" w:rsidRDefault="00224AEA" w:rsidP="00F6797E">
      <w:pPr>
        <w:pStyle w:val="Prrafodelista"/>
        <w:widowControl w:val="0"/>
        <w:numPr>
          <w:ilvl w:val="0"/>
          <w:numId w:val="23"/>
        </w:numPr>
        <w:tabs>
          <w:tab w:val="left" w:pos="567"/>
        </w:tabs>
        <w:autoSpaceDE w:val="0"/>
        <w:autoSpaceDN w:val="0"/>
        <w:spacing w:before="120" w:after="0" w:line="262" w:lineRule="auto"/>
        <w:ind w:right="119"/>
        <w:jc w:val="both"/>
        <w:rPr>
          <w:rFonts w:cstheme="minorHAnsi"/>
        </w:rPr>
      </w:pPr>
      <w:r w:rsidRPr="00BA6E01">
        <w:rPr>
          <w:rFonts w:cstheme="minorHAnsi"/>
          <w:lang w:val="es-ES"/>
        </w:rPr>
        <w:t>Asimismo, se detectó un caso de una sustancia no permitida en el reglamento de la ABCCC pero si en el de la ACCC por lo que se planteará en la Asociación Brasilera el tema y se solicitará que se nos informe desde cuando la sustancia detectada está prohibida.</w:t>
      </w:r>
    </w:p>
    <w:p w14:paraId="4E6CB4DC" w14:textId="6AC67723" w:rsidR="00224AEA" w:rsidRPr="00BA6E01" w:rsidRDefault="00224AEA" w:rsidP="00224AEA">
      <w:pPr>
        <w:pStyle w:val="Prrafodelista"/>
        <w:widowControl w:val="0"/>
        <w:tabs>
          <w:tab w:val="left" w:pos="567"/>
        </w:tabs>
        <w:autoSpaceDE w:val="0"/>
        <w:autoSpaceDN w:val="0"/>
        <w:spacing w:before="120" w:after="0" w:line="262" w:lineRule="auto"/>
        <w:ind w:left="1287" w:right="119"/>
        <w:jc w:val="both"/>
        <w:rPr>
          <w:rFonts w:cstheme="minorHAnsi"/>
          <w:lang w:val="es-ES"/>
        </w:rPr>
      </w:pPr>
      <w:r w:rsidRPr="00BA6E01">
        <w:rPr>
          <w:rFonts w:cstheme="minorHAnsi"/>
          <w:lang w:val="es-ES"/>
        </w:rPr>
        <w:t xml:space="preserve">Se resuelve, más allá de que el animal no pueda participar en la Final de </w:t>
      </w:r>
      <w:proofErr w:type="spellStart"/>
      <w:r w:rsidRPr="00BA6E01">
        <w:rPr>
          <w:rFonts w:cstheme="minorHAnsi"/>
          <w:lang w:val="es-ES"/>
        </w:rPr>
        <w:t>Esteio</w:t>
      </w:r>
      <w:proofErr w:type="spellEnd"/>
      <w:r w:rsidRPr="00BA6E01">
        <w:rPr>
          <w:rFonts w:cstheme="minorHAnsi"/>
          <w:lang w:val="es-ES"/>
        </w:rPr>
        <w:t>, que mantenga el mérito conseguido en la Final Nacional de Freno de Oro de la ACCC.</w:t>
      </w:r>
    </w:p>
    <w:p w14:paraId="2464217A" w14:textId="77777777" w:rsidR="0087413C" w:rsidRPr="00BA6E01" w:rsidRDefault="0087413C" w:rsidP="00225B21">
      <w:pPr>
        <w:pStyle w:val="Prrafodelista"/>
        <w:widowControl w:val="0"/>
        <w:tabs>
          <w:tab w:val="left" w:pos="567"/>
        </w:tabs>
        <w:autoSpaceDE w:val="0"/>
        <w:autoSpaceDN w:val="0"/>
        <w:spacing w:before="180" w:after="0" w:line="261" w:lineRule="auto"/>
        <w:ind w:left="567" w:right="119" w:firstLine="1"/>
        <w:jc w:val="both"/>
        <w:rPr>
          <w:rFonts w:cstheme="minorHAnsi"/>
          <w:lang w:val="es-ES"/>
        </w:rPr>
      </w:pPr>
    </w:p>
    <w:p w14:paraId="38141D38" w14:textId="08FFC950" w:rsidR="00DB0A0D" w:rsidRPr="00BA6E01" w:rsidRDefault="00225B21" w:rsidP="00225B21">
      <w:pPr>
        <w:pStyle w:val="Prrafodelista"/>
        <w:widowControl w:val="0"/>
        <w:tabs>
          <w:tab w:val="left" w:pos="567"/>
        </w:tabs>
        <w:autoSpaceDE w:val="0"/>
        <w:autoSpaceDN w:val="0"/>
        <w:spacing w:before="180" w:after="0" w:line="261" w:lineRule="auto"/>
        <w:ind w:left="567" w:right="119" w:firstLine="1"/>
        <w:jc w:val="both"/>
        <w:rPr>
          <w:rFonts w:cstheme="minorHAnsi"/>
          <w:lang w:val="es-ES"/>
        </w:rPr>
      </w:pPr>
      <w:r w:rsidRPr="00BA6E01">
        <w:rPr>
          <w:rFonts w:cstheme="minorHAnsi"/>
          <w:lang w:val="es-ES"/>
        </w:rPr>
        <w:t>Siendo</w:t>
      </w:r>
      <w:r w:rsidR="00DB0A0D" w:rsidRPr="00BA6E01">
        <w:rPr>
          <w:rFonts w:cstheme="minorHAnsi"/>
          <w:lang w:val="es-ES"/>
        </w:rPr>
        <w:t xml:space="preserve"> las </w:t>
      </w:r>
      <w:r w:rsidR="00224AEA" w:rsidRPr="00BA6E01">
        <w:rPr>
          <w:rFonts w:cstheme="minorHAnsi"/>
          <w:lang w:val="es-ES"/>
        </w:rPr>
        <w:t>21:00</w:t>
      </w:r>
      <w:r w:rsidRPr="00BA6E01">
        <w:rPr>
          <w:rFonts w:cstheme="minorHAnsi"/>
          <w:lang w:val="es-ES"/>
        </w:rPr>
        <w:t xml:space="preserve"> </w:t>
      </w:r>
      <w:proofErr w:type="spellStart"/>
      <w:r w:rsidRPr="00BA6E01">
        <w:rPr>
          <w:rFonts w:cstheme="minorHAnsi"/>
          <w:lang w:val="es-ES"/>
        </w:rPr>
        <w:t>hs</w:t>
      </w:r>
      <w:proofErr w:type="spellEnd"/>
      <w:r w:rsidR="00DB5F2F" w:rsidRPr="00BA6E01">
        <w:rPr>
          <w:rFonts w:cstheme="minorHAnsi"/>
          <w:lang w:val="es-ES"/>
        </w:rPr>
        <w:t>. se da por</w:t>
      </w:r>
      <w:r w:rsidR="001D1132" w:rsidRPr="00BA6E01">
        <w:rPr>
          <w:rFonts w:cstheme="minorHAnsi"/>
          <w:lang w:val="es-ES"/>
        </w:rPr>
        <w:t xml:space="preserve"> </w:t>
      </w:r>
      <w:r w:rsidR="00DB5F2F" w:rsidRPr="00BA6E01">
        <w:rPr>
          <w:rFonts w:cstheme="minorHAnsi"/>
          <w:lang w:val="es-ES"/>
        </w:rPr>
        <w:t xml:space="preserve">finalizada la reunión y se convoca para el próximo </w:t>
      </w:r>
      <w:r w:rsidR="003E4274" w:rsidRPr="00BA6E01">
        <w:rPr>
          <w:rFonts w:cstheme="minorHAnsi"/>
          <w:lang w:val="es-ES"/>
        </w:rPr>
        <w:t xml:space="preserve">lunes </w:t>
      </w:r>
      <w:r w:rsidR="00224AEA" w:rsidRPr="00BA6E01">
        <w:rPr>
          <w:rFonts w:cstheme="minorHAnsi"/>
          <w:lang w:val="es-ES"/>
        </w:rPr>
        <w:t>8 de Junio</w:t>
      </w:r>
      <w:r w:rsidR="00CC5326" w:rsidRPr="00BA6E01">
        <w:rPr>
          <w:rFonts w:cstheme="minorHAnsi"/>
          <w:lang w:val="es-ES"/>
        </w:rPr>
        <w:t xml:space="preserve"> a las 17:30 </w:t>
      </w:r>
      <w:proofErr w:type="spellStart"/>
      <w:r w:rsidR="00CC5326" w:rsidRPr="00BA6E01">
        <w:rPr>
          <w:rFonts w:cstheme="minorHAnsi"/>
          <w:lang w:val="es-ES"/>
        </w:rPr>
        <w:t>hs</w:t>
      </w:r>
      <w:proofErr w:type="spellEnd"/>
      <w:r w:rsidR="00CC5326" w:rsidRPr="00BA6E01">
        <w:rPr>
          <w:rFonts w:cstheme="minorHAnsi"/>
          <w:lang w:val="es-ES"/>
        </w:rPr>
        <w:t>.</w:t>
      </w:r>
    </w:p>
    <w:sectPr w:rsidR="00DB0A0D" w:rsidRPr="00BA6E01" w:rsidSect="003A289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893EB5D"/>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C91ABE"/>
    <w:multiLevelType w:val="multilevel"/>
    <w:tmpl w:val="2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2CA2BB8"/>
    <w:multiLevelType w:val="hybridMultilevel"/>
    <w:tmpl w:val="81AC0A2C"/>
    <w:lvl w:ilvl="0" w:tplc="8936529A">
      <w:start w:val="1"/>
      <w:numFmt w:val="upperLetter"/>
      <w:lvlText w:val="%1."/>
      <w:lvlJc w:val="left"/>
      <w:pPr>
        <w:ind w:left="1069" w:hanging="360"/>
      </w:pPr>
      <w:rPr>
        <w:rFonts w:hint="default"/>
        <w:b/>
        <w:bCs/>
        <w:color w:val="auto"/>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nsid w:val="04DB016E"/>
    <w:multiLevelType w:val="hybridMultilevel"/>
    <w:tmpl w:val="6AF265F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074A4F7C"/>
    <w:multiLevelType w:val="hybridMultilevel"/>
    <w:tmpl w:val="3AB6BD64"/>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5">
    <w:nsid w:val="0CC926FC"/>
    <w:multiLevelType w:val="hybridMultilevel"/>
    <w:tmpl w:val="7FF685CE"/>
    <w:lvl w:ilvl="0" w:tplc="5E1A8616">
      <w:start w:val="12"/>
      <w:numFmt w:val="upperLetter"/>
      <w:lvlText w:val="%1."/>
      <w:lvlJc w:val="left"/>
      <w:pPr>
        <w:ind w:left="720" w:hanging="360"/>
      </w:pPr>
      <w:rPr>
        <w:rFonts w:hint="default"/>
        <w:color w:val="FF000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0DFC218F"/>
    <w:multiLevelType w:val="hybridMultilevel"/>
    <w:tmpl w:val="5EE25B12"/>
    <w:lvl w:ilvl="0" w:tplc="523A13DC">
      <w:start w:val="1"/>
      <w:numFmt w:val="upperRoman"/>
      <w:lvlText w:val="%1."/>
      <w:lvlJc w:val="left"/>
      <w:pPr>
        <w:ind w:left="720" w:hanging="720"/>
      </w:pPr>
      <w:rPr>
        <w:rFonts w:hint="default"/>
      </w:rPr>
    </w:lvl>
    <w:lvl w:ilvl="1" w:tplc="2C0A0019">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7">
    <w:nsid w:val="14971FD8"/>
    <w:multiLevelType w:val="hybridMultilevel"/>
    <w:tmpl w:val="57B2B1F2"/>
    <w:lvl w:ilvl="0" w:tplc="580A0001">
      <w:start w:val="1"/>
      <w:numFmt w:val="bullet"/>
      <w:lvlText w:val=""/>
      <w:lvlJc w:val="left"/>
      <w:pPr>
        <w:ind w:left="1287" w:hanging="360"/>
      </w:pPr>
      <w:rPr>
        <w:rFonts w:ascii="Symbol" w:hAnsi="Symbol" w:hint="default"/>
      </w:rPr>
    </w:lvl>
    <w:lvl w:ilvl="1" w:tplc="580A0003" w:tentative="1">
      <w:start w:val="1"/>
      <w:numFmt w:val="bullet"/>
      <w:lvlText w:val="o"/>
      <w:lvlJc w:val="left"/>
      <w:pPr>
        <w:ind w:left="2007" w:hanging="360"/>
      </w:pPr>
      <w:rPr>
        <w:rFonts w:ascii="Courier New" w:hAnsi="Courier New" w:cs="Courier New" w:hint="default"/>
      </w:rPr>
    </w:lvl>
    <w:lvl w:ilvl="2" w:tplc="580A0005" w:tentative="1">
      <w:start w:val="1"/>
      <w:numFmt w:val="bullet"/>
      <w:lvlText w:val=""/>
      <w:lvlJc w:val="left"/>
      <w:pPr>
        <w:ind w:left="2727" w:hanging="360"/>
      </w:pPr>
      <w:rPr>
        <w:rFonts w:ascii="Wingdings" w:hAnsi="Wingdings" w:hint="default"/>
      </w:rPr>
    </w:lvl>
    <w:lvl w:ilvl="3" w:tplc="580A0001" w:tentative="1">
      <w:start w:val="1"/>
      <w:numFmt w:val="bullet"/>
      <w:lvlText w:val=""/>
      <w:lvlJc w:val="left"/>
      <w:pPr>
        <w:ind w:left="3447" w:hanging="360"/>
      </w:pPr>
      <w:rPr>
        <w:rFonts w:ascii="Symbol" w:hAnsi="Symbol" w:hint="default"/>
      </w:rPr>
    </w:lvl>
    <w:lvl w:ilvl="4" w:tplc="580A0003" w:tentative="1">
      <w:start w:val="1"/>
      <w:numFmt w:val="bullet"/>
      <w:lvlText w:val="o"/>
      <w:lvlJc w:val="left"/>
      <w:pPr>
        <w:ind w:left="4167" w:hanging="360"/>
      </w:pPr>
      <w:rPr>
        <w:rFonts w:ascii="Courier New" w:hAnsi="Courier New" w:cs="Courier New" w:hint="default"/>
      </w:rPr>
    </w:lvl>
    <w:lvl w:ilvl="5" w:tplc="580A0005" w:tentative="1">
      <w:start w:val="1"/>
      <w:numFmt w:val="bullet"/>
      <w:lvlText w:val=""/>
      <w:lvlJc w:val="left"/>
      <w:pPr>
        <w:ind w:left="4887" w:hanging="360"/>
      </w:pPr>
      <w:rPr>
        <w:rFonts w:ascii="Wingdings" w:hAnsi="Wingdings" w:hint="default"/>
      </w:rPr>
    </w:lvl>
    <w:lvl w:ilvl="6" w:tplc="580A0001" w:tentative="1">
      <w:start w:val="1"/>
      <w:numFmt w:val="bullet"/>
      <w:lvlText w:val=""/>
      <w:lvlJc w:val="left"/>
      <w:pPr>
        <w:ind w:left="5607" w:hanging="360"/>
      </w:pPr>
      <w:rPr>
        <w:rFonts w:ascii="Symbol" w:hAnsi="Symbol" w:hint="default"/>
      </w:rPr>
    </w:lvl>
    <w:lvl w:ilvl="7" w:tplc="580A0003" w:tentative="1">
      <w:start w:val="1"/>
      <w:numFmt w:val="bullet"/>
      <w:lvlText w:val="o"/>
      <w:lvlJc w:val="left"/>
      <w:pPr>
        <w:ind w:left="6327" w:hanging="360"/>
      </w:pPr>
      <w:rPr>
        <w:rFonts w:ascii="Courier New" w:hAnsi="Courier New" w:cs="Courier New" w:hint="default"/>
      </w:rPr>
    </w:lvl>
    <w:lvl w:ilvl="8" w:tplc="580A0005" w:tentative="1">
      <w:start w:val="1"/>
      <w:numFmt w:val="bullet"/>
      <w:lvlText w:val=""/>
      <w:lvlJc w:val="left"/>
      <w:pPr>
        <w:ind w:left="7047" w:hanging="360"/>
      </w:pPr>
      <w:rPr>
        <w:rFonts w:ascii="Wingdings" w:hAnsi="Wingdings" w:hint="default"/>
      </w:rPr>
    </w:lvl>
  </w:abstractNum>
  <w:abstractNum w:abstractNumId="8">
    <w:nsid w:val="19840413"/>
    <w:multiLevelType w:val="hybridMultilevel"/>
    <w:tmpl w:val="EB2445C6"/>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1F5C54AA"/>
    <w:multiLevelType w:val="hybridMultilevel"/>
    <w:tmpl w:val="C05885BC"/>
    <w:lvl w:ilvl="0" w:tplc="A1F248B6">
      <w:start w:val="1"/>
      <w:numFmt w:val="decimal"/>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10">
    <w:nsid w:val="23330B21"/>
    <w:multiLevelType w:val="hybridMultilevel"/>
    <w:tmpl w:val="8F7E7B0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26EC68DB"/>
    <w:multiLevelType w:val="hybridMultilevel"/>
    <w:tmpl w:val="D8DE46F0"/>
    <w:lvl w:ilvl="0" w:tplc="580A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12">
    <w:nsid w:val="2AC6266C"/>
    <w:multiLevelType w:val="hybridMultilevel"/>
    <w:tmpl w:val="8276909E"/>
    <w:lvl w:ilvl="0" w:tplc="1AE41E58">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3">
    <w:nsid w:val="3BAD1529"/>
    <w:multiLevelType w:val="hybridMultilevel"/>
    <w:tmpl w:val="DAEAE3A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nsid w:val="3CCC204D"/>
    <w:multiLevelType w:val="hybridMultilevel"/>
    <w:tmpl w:val="4F304374"/>
    <w:lvl w:ilvl="0" w:tplc="580A0001">
      <w:start w:val="1"/>
      <w:numFmt w:val="bullet"/>
      <w:lvlText w:val=""/>
      <w:lvlJc w:val="left"/>
      <w:pPr>
        <w:ind w:left="1429" w:hanging="360"/>
      </w:pPr>
      <w:rPr>
        <w:rFonts w:ascii="Symbol" w:hAnsi="Symbol"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15">
    <w:nsid w:val="3DCF792D"/>
    <w:multiLevelType w:val="hybridMultilevel"/>
    <w:tmpl w:val="203ABD10"/>
    <w:lvl w:ilvl="0" w:tplc="2C0A0001">
      <w:start w:val="1"/>
      <w:numFmt w:val="bullet"/>
      <w:lvlText w:val=""/>
      <w:lvlJc w:val="left"/>
      <w:pPr>
        <w:ind w:left="644" w:hanging="360"/>
      </w:pPr>
      <w:rPr>
        <w:rFonts w:ascii="Symbol" w:hAnsi="Symbol"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16">
    <w:nsid w:val="3EB02170"/>
    <w:multiLevelType w:val="hybridMultilevel"/>
    <w:tmpl w:val="D74296E0"/>
    <w:lvl w:ilvl="0" w:tplc="04090001">
      <w:start w:val="1"/>
      <w:numFmt w:val="bullet"/>
      <w:lvlText w:val=""/>
      <w:lvlJc w:val="left"/>
      <w:pPr>
        <w:ind w:left="1146" w:hanging="360"/>
      </w:pPr>
      <w:rPr>
        <w:rFonts w:ascii="Symbol" w:hAnsi="Symbol" w:hint="default"/>
      </w:rPr>
    </w:lvl>
    <w:lvl w:ilvl="1" w:tplc="580A0003" w:tentative="1">
      <w:start w:val="1"/>
      <w:numFmt w:val="bullet"/>
      <w:lvlText w:val="o"/>
      <w:lvlJc w:val="left"/>
      <w:pPr>
        <w:ind w:left="1866" w:hanging="360"/>
      </w:pPr>
      <w:rPr>
        <w:rFonts w:ascii="Courier New" w:hAnsi="Courier New" w:cs="Courier New" w:hint="default"/>
      </w:rPr>
    </w:lvl>
    <w:lvl w:ilvl="2" w:tplc="580A0005" w:tentative="1">
      <w:start w:val="1"/>
      <w:numFmt w:val="bullet"/>
      <w:lvlText w:val=""/>
      <w:lvlJc w:val="left"/>
      <w:pPr>
        <w:ind w:left="2586" w:hanging="360"/>
      </w:pPr>
      <w:rPr>
        <w:rFonts w:ascii="Wingdings" w:hAnsi="Wingdings" w:hint="default"/>
      </w:rPr>
    </w:lvl>
    <w:lvl w:ilvl="3" w:tplc="580A0001" w:tentative="1">
      <w:start w:val="1"/>
      <w:numFmt w:val="bullet"/>
      <w:lvlText w:val=""/>
      <w:lvlJc w:val="left"/>
      <w:pPr>
        <w:ind w:left="3306" w:hanging="360"/>
      </w:pPr>
      <w:rPr>
        <w:rFonts w:ascii="Symbol" w:hAnsi="Symbol" w:hint="default"/>
      </w:rPr>
    </w:lvl>
    <w:lvl w:ilvl="4" w:tplc="580A0003" w:tentative="1">
      <w:start w:val="1"/>
      <w:numFmt w:val="bullet"/>
      <w:lvlText w:val="o"/>
      <w:lvlJc w:val="left"/>
      <w:pPr>
        <w:ind w:left="4026" w:hanging="360"/>
      </w:pPr>
      <w:rPr>
        <w:rFonts w:ascii="Courier New" w:hAnsi="Courier New" w:cs="Courier New" w:hint="default"/>
      </w:rPr>
    </w:lvl>
    <w:lvl w:ilvl="5" w:tplc="580A0005" w:tentative="1">
      <w:start w:val="1"/>
      <w:numFmt w:val="bullet"/>
      <w:lvlText w:val=""/>
      <w:lvlJc w:val="left"/>
      <w:pPr>
        <w:ind w:left="4746" w:hanging="360"/>
      </w:pPr>
      <w:rPr>
        <w:rFonts w:ascii="Wingdings" w:hAnsi="Wingdings" w:hint="default"/>
      </w:rPr>
    </w:lvl>
    <w:lvl w:ilvl="6" w:tplc="580A0001" w:tentative="1">
      <w:start w:val="1"/>
      <w:numFmt w:val="bullet"/>
      <w:lvlText w:val=""/>
      <w:lvlJc w:val="left"/>
      <w:pPr>
        <w:ind w:left="5466" w:hanging="360"/>
      </w:pPr>
      <w:rPr>
        <w:rFonts w:ascii="Symbol" w:hAnsi="Symbol" w:hint="default"/>
      </w:rPr>
    </w:lvl>
    <w:lvl w:ilvl="7" w:tplc="580A0003" w:tentative="1">
      <w:start w:val="1"/>
      <w:numFmt w:val="bullet"/>
      <w:lvlText w:val="o"/>
      <w:lvlJc w:val="left"/>
      <w:pPr>
        <w:ind w:left="6186" w:hanging="360"/>
      </w:pPr>
      <w:rPr>
        <w:rFonts w:ascii="Courier New" w:hAnsi="Courier New" w:cs="Courier New" w:hint="default"/>
      </w:rPr>
    </w:lvl>
    <w:lvl w:ilvl="8" w:tplc="580A0005" w:tentative="1">
      <w:start w:val="1"/>
      <w:numFmt w:val="bullet"/>
      <w:lvlText w:val=""/>
      <w:lvlJc w:val="left"/>
      <w:pPr>
        <w:ind w:left="6906" w:hanging="360"/>
      </w:pPr>
      <w:rPr>
        <w:rFonts w:ascii="Wingdings" w:hAnsi="Wingdings" w:hint="default"/>
      </w:rPr>
    </w:lvl>
  </w:abstractNum>
  <w:abstractNum w:abstractNumId="17">
    <w:nsid w:val="421572EF"/>
    <w:multiLevelType w:val="hybridMultilevel"/>
    <w:tmpl w:val="9A40F710"/>
    <w:lvl w:ilvl="0" w:tplc="0409000B">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8">
    <w:nsid w:val="43D5739C"/>
    <w:multiLevelType w:val="hybridMultilevel"/>
    <w:tmpl w:val="E63E8A0C"/>
    <w:lvl w:ilvl="0" w:tplc="580A0001">
      <w:start w:val="1"/>
      <w:numFmt w:val="bullet"/>
      <w:lvlText w:val=""/>
      <w:lvlJc w:val="left"/>
      <w:pPr>
        <w:ind w:left="1485" w:hanging="360"/>
      </w:pPr>
      <w:rPr>
        <w:rFonts w:ascii="Symbol" w:hAnsi="Symbol" w:hint="default"/>
      </w:rPr>
    </w:lvl>
    <w:lvl w:ilvl="1" w:tplc="580A0003" w:tentative="1">
      <w:start w:val="1"/>
      <w:numFmt w:val="bullet"/>
      <w:lvlText w:val="o"/>
      <w:lvlJc w:val="left"/>
      <w:pPr>
        <w:ind w:left="2205" w:hanging="360"/>
      </w:pPr>
      <w:rPr>
        <w:rFonts w:ascii="Courier New" w:hAnsi="Courier New" w:cs="Courier New" w:hint="default"/>
      </w:rPr>
    </w:lvl>
    <w:lvl w:ilvl="2" w:tplc="580A0005" w:tentative="1">
      <w:start w:val="1"/>
      <w:numFmt w:val="bullet"/>
      <w:lvlText w:val=""/>
      <w:lvlJc w:val="left"/>
      <w:pPr>
        <w:ind w:left="2925" w:hanging="360"/>
      </w:pPr>
      <w:rPr>
        <w:rFonts w:ascii="Wingdings" w:hAnsi="Wingdings" w:hint="default"/>
      </w:rPr>
    </w:lvl>
    <w:lvl w:ilvl="3" w:tplc="580A0001" w:tentative="1">
      <w:start w:val="1"/>
      <w:numFmt w:val="bullet"/>
      <w:lvlText w:val=""/>
      <w:lvlJc w:val="left"/>
      <w:pPr>
        <w:ind w:left="3645" w:hanging="360"/>
      </w:pPr>
      <w:rPr>
        <w:rFonts w:ascii="Symbol" w:hAnsi="Symbol" w:hint="default"/>
      </w:rPr>
    </w:lvl>
    <w:lvl w:ilvl="4" w:tplc="580A0003" w:tentative="1">
      <w:start w:val="1"/>
      <w:numFmt w:val="bullet"/>
      <w:lvlText w:val="o"/>
      <w:lvlJc w:val="left"/>
      <w:pPr>
        <w:ind w:left="4365" w:hanging="360"/>
      </w:pPr>
      <w:rPr>
        <w:rFonts w:ascii="Courier New" w:hAnsi="Courier New" w:cs="Courier New" w:hint="default"/>
      </w:rPr>
    </w:lvl>
    <w:lvl w:ilvl="5" w:tplc="580A0005" w:tentative="1">
      <w:start w:val="1"/>
      <w:numFmt w:val="bullet"/>
      <w:lvlText w:val=""/>
      <w:lvlJc w:val="left"/>
      <w:pPr>
        <w:ind w:left="5085" w:hanging="360"/>
      </w:pPr>
      <w:rPr>
        <w:rFonts w:ascii="Wingdings" w:hAnsi="Wingdings" w:hint="default"/>
      </w:rPr>
    </w:lvl>
    <w:lvl w:ilvl="6" w:tplc="580A0001" w:tentative="1">
      <w:start w:val="1"/>
      <w:numFmt w:val="bullet"/>
      <w:lvlText w:val=""/>
      <w:lvlJc w:val="left"/>
      <w:pPr>
        <w:ind w:left="5805" w:hanging="360"/>
      </w:pPr>
      <w:rPr>
        <w:rFonts w:ascii="Symbol" w:hAnsi="Symbol" w:hint="default"/>
      </w:rPr>
    </w:lvl>
    <w:lvl w:ilvl="7" w:tplc="580A0003" w:tentative="1">
      <w:start w:val="1"/>
      <w:numFmt w:val="bullet"/>
      <w:lvlText w:val="o"/>
      <w:lvlJc w:val="left"/>
      <w:pPr>
        <w:ind w:left="6525" w:hanging="360"/>
      </w:pPr>
      <w:rPr>
        <w:rFonts w:ascii="Courier New" w:hAnsi="Courier New" w:cs="Courier New" w:hint="default"/>
      </w:rPr>
    </w:lvl>
    <w:lvl w:ilvl="8" w:tplc="580A0005" w:tentative="1">
      <w:start w:val="1"/>
      <w:numFmt w:val="bullet"/>
      <w:lvlText w:val=""/>
      <w:lvlJc w:val="left"/>
      <w:pPr>
        <w:ind w:left="7245" w:hanging="360"/>
      </w:pPr>
      <w:rPr>
        <w:rFonts w:ascii="Wingdings" w:hAnsi="Wingdings" w:hint="default"/>
      </w:rPr>
    </w:lvl>
  </w:abstractNum>
  <w:abstractNum w:abstractNumId="19">
    <w:nsid w:val="46CF3178"/>
    <w:multiLevelType w:val="hybridMultilevel"/>
    <w:tmpl w:val="A0E4E02E"/>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nsid w:val="4D795309"/>
    <w:multiLevelType w:val="hybridMultilevel"/>
    <w:tmpl w:val="6090D09C"/>
    <w:lvl w:ilvl="0" w:tplc="580A0001">
      <w:start w:val="1"/>
      <w:numFmt w:val="bullet"/>
      <w:lvlText w:val=""/>
      <w:lvlJc w:val="left"/>
      <w:pPr>
        <w:ind w:left="1429" w:hanging="360"/>
      </w:pPr>
      <w:rPr>
        <w:rFonts w:ascii="Symbol" w:hAnsi="Symbol" w:hint="default"/>
      </w:rPr>
    </w:lvl>
    <w:lvl w:ilvl="1" w:tplc="580A0003" w:tentative="1">
      <w:start w:val="1"/>
      <w:numFmt w:val="bullet"/>
      <w:lvlText w:val="o"/>
      <w:lvlJc w:val="left"/>
      <w:pPr>
        <w:ind w:left="2149" w:hanging="360"/>
      </w:pPr>
      <w:rPr>
        <w:rFonts w:ascii="Courier New" w:hAnsi="Courier New" w:cs="Courier New" w:hint="default"/>
      </w:rPr>
    </w:lvl>
    <w:lvl w:ilvl="2" w:tplc="580A0005" w:tentative="1">
      <w:start w:val="1"/>
      <w:numFmt w:val="bullet"/>
      <w:lvlText w:val=""/>
      <w:lvlJc w:val="left"/>
      <w:pPr>
        <w:ind w:left="2869" w:hanging="360"/>
      </w:pPr>
      <w:rPr>
        <w:rFonts w:ascii="Wingdings" w:hAnsi="Wingdings" w:hint="default"/>
      </w:rPr>
    </w:lvl>
    <w:lvl w:ilvl="3" w:tplc="580A0001" w:tentative="1">
      <w:start w:val="1"/>
      <w:numFmt w:val="bullet"/>
      <w:lvlText w:val=""/>
      <w:lvlJc w:val="left"/>
      <w:pPr>
        <w:ind w:left="3589" w:hanging="360"/>
      </w:pPr>
      <w:rPr>
        <w:rFonts w:ascii="Symbol" w:hAnsi="Symbol" w:hint="default"/>
      </w:rPr>
    </w:lvl>
    <w:lvl w:ilvl="4" w:tplc="580A0003" w:tentative="1">
      <w:start w:val="1"/>
      <w:numFmt w:val="bullet"/>
      <w:lvlText w:val="o"/>
      <w:lvlJc w:val="left"/>
      <w:pPr>
        <w:ind w:left="4309" w:hanging="360"/>
      </w:pPr>
      <w:rPr>
        <w:rFonts w:ascii="Courier New" w:hAnsi="Courier New" w:cs="Courier New" w:hint="default"/>
      </w:rPr>
    </w:lvl>
    <w:lvl w:ilvl="5" w:tplc="580A0005" w:tentative="1">
      <w:start w:val="1"/>
      <w:numFmt w:val="bullet"/>
      <w:lvlText w:val=""/>
      <w:lvlJc w:val="left"/>
      <w:pPr>
        <w:ind w:left="5029" w:hanging="360"/>
      </w:pPr>
      <w:rPr>
        <w:rFonts w:ascii="Wingdings" w:hAnsi="Wingdings" w:hint="default"/>
      </w:rPr>
    </w:lvl>
    <w:lvl w:ilvl="6" w:tplc="580A0001" w:tentative="1">
      <w:start w:val="1"/>
      <w:numFmt w:val="bullet"/>
      <w:lvlText w:val=""/>
      <w:lvlJc w:val="left"/>
      <w:pPr>
        <w:ind w:left="5749" w:hanging="360"/>
      </w:pPr>
      <w:rPr>
        <w:rFonts w:ascii="Symbol" w:hAnsi="Symbol" w:hint="default"/>
      </w:rPr>
    </w:lvl>
    <w:lvl w:ilvl="7" w:tplc="580A0003" w:tentative="1">
      <w:start w:val="1"/>
      <w:numFmt w:val="bullet"/>
      <w:lvlText w:val="o"/>
      <w:lvlJc w:val="left"/>
      <w:pPr>
        <w:ind w:left="6469" w:hanging="360"/>
      </w:pPr>
      <w:rPr>
        <w:rFonts w:ascii="Courier New" w:hAnsi="Courier New" w:cs="Courier New" w:hint="default"/>
      </w:rPr>
    </w:lvl>
    <w:lvl w:ilvl="8" w:tplc="580A0005" w:tentative="1">
      <w:start w:val="1"/>
      <w:numFmt w:val="bullet"/>
      <w:lvlText w:val=""/>
      <w:lvlJc w:val="left"/>
      <w:pPr>
        <w:ind w:left="7189" w:hanging="360"/>
      </w:pPr>
      <w:rPr>
        <w:rFonts w:ascii="Wingdings" w:hAnsi="Wingdings" w:hint="default"/>
      </w:rPr>
    </w:lvl>
  </w:abstractNum>
  <w:abstractNum w:abstractNumId="21">
    <w:nsid w:val="4EB82086"/>
    <w:multiLevelType w:val="hybridMultilevel"/>
    <w:tmpl w:val="CACA25D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nsid w:val="4F56644F"/>
    <w:multiLevelType w:val="hybridMultilevel"/>
    <w:tmpl w:val="4E4644DC"/>
    <w:lvl w:ilvl="0" w:tplc="2C0A0001">
      <w:start w:val="1"/>
      <w:numFmt w:val="bullet"/>
      <w:lvlText w:val=""/>
      <w:lvlJc w:val="left"/>
      <w:pPr>
        <w:ind w:left="2007" w:hanging="360"/>
      </w:pPr>
      <w:rPr>
        <w:rFonts w:ascii="Symbol" w:hAnsi="Symbol" w:hint="default"/>
      </w:rPr>
    </w:lvl>
    <w:lvl w:ilvl="1" w:tplc="2C0A0003" w:tentative="1">
      <w:start w:val="1"/>
      <w:numFmt w:val="bullet"/>
      <w:lvlText w:val="o"/>
      <w:lvlJc w:val="left"/>
      <w:pPr>
        <w:ind w:left="2727" w:hanging="360"/>
      </w:pPr>
      <w:rPr>
        <w:rFonts w:ascii="Courier New" w:hAnsi="Courier New" w:cs="Courier New" w:hint="default"/>
      </w:rPr>
    </w:lvl>
    <w:lvl w:ilvl="2" w:tplc="2C0A0005" w:tentative="1">
      <w:start w:val="1"/>
      <w:numFmt w:val="bullet"/>
      <w:lvlText w:val=""/>
      <w:lvlJc w:val="left"/>
      <w:pPr>
        <w:ind w:left="3447" w:hanging="360"/>
      </w:pPr>
      <w:rPr>
        <w:rFonts w:ascii="Wingdings" w:hAnsi="Wingdings" w:hint="default"/>
      </w:rPr>
    </w:lvl>
    <w:lvl w:ilvl="3" w:tplc="2C0A0001" w:tentative="1">
      <w:start w:val="1"/>
      <w:numFmt w:val="bullet"/>
      <w:lvlText w:val=""/>
      <w:lvlJc w:val="left"/>
      <w:pPr>
        <w:ind w:left="4167" w:hanging="360"/>
      </w:pPr>
      <w:rPr>
        <w:rFonts w:ascii="Symbol" w:hAnsi="Symbol" w:hint="default"/>
      </w:rPr>
    </w:lvl>
    <w:lvl w:ilvl="4" w:tplc="2C0A0003" w:tentative="1">
      <w:start w:val="1"/>
      <w:numFmt w:val="bullet"/>
      <w:lvlText w:val="o"/>
      <w:lvlJc w:val="left"/>
      <w:pPr>
        <w:ind w:left="4887" w:hanging="360"/>
      </w:pPr>
      <w:rPr>
        <w:rFonts w:ascii="Courier New" w:hAnsi="Courier New" w:cs="Courier New" w:hint="default"/>
      </w:rPr>
    </w:lvl>
    <w:lvl w:ilvl="5" w:tplc="2C0A0005" w:tentative="1">
      <w:start w:val="1"/>
      <w:numFmt w:val="bullet"/>
      <w:lvlText w:val=""/>
      <w:lvlJc w:val="left"/>
      <w:pPr>
        <w:ind w:left="5607" w:hanging="360"/>
      </w:pPr>
      <w:rPr>
        <w:rFonts w:ascii="Wingdings" w:hAnsi="Wingdings" w:hint="default"/>
      </w:rPr>
    </w:lvl>
    <w:lvl w:ilvl="6" w:tplc="2C0A0001" w:tentative="1">
      <w:start w:val="1"/>
      <w:numFmt w:val="bullet"/>
      <w:lvlText w:val=""/>
      <w:lvlJc w:val="left"/>
      <w:pPr>
        <w:ind w:left="6327" w:hanging="360"/>
      </w:pPr>
      <w:rPr>
        <w:rFonts w:ascii="Symbol" w:hAnsi="Symbol" w:hint="default"/>
      </w:rPr>
    </w:lvl>
    <w:lvl w:ilvl="7" w:tplc="2C0A0003" w:tentative="1">
      <w:start w:val="1"/>
      <w:numFmt w:val="bullet"/>
      <w:lvlText w:val="o"/>
      <w:lvlJc w:val="left"/>
      <w:pPr>
        <w:ind w:left="7047" w:hanging="360"/>
      </w:pPr>
      <w:rPr>
        <w:rFonts w:ascii="Courier New" w:hAnsi="Courier New" w:cs="Courier New" w:hint="default"/>
      </w:rPr>
    </w:lvl>
    <w:lvl w:ilvl="8" w:tplc="2C0A0005" w:tentative="1">
      <w:start w:val="1"/>
      <w:numFmt w:val="bullet"/>
      <w:lvlText w:val=""/>
      <w:lvlJc w:val="left"/>
      <w:pPr>
        <w:ind w:left="7767" w:hanging="360"/>
      </w:pPr>
      <w:rPr>
        <w:rFonts w:ascii="Wingdings" w:hAnsi="Wingdings" w:hint="default"/>
      </w:rPr>
    </w:lvl>
  </w:abstractNum>
  <w:abstractNum w:abstractNumId="23">
    <w:nsid w:val="512F2DBA"/>
    <w:multiLevelType w:val="hybridMultilevel"/>
    <w:tmpl w:val="C5A6EC8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nsid w:val="56DA3065"/>
    <w:multiLevelType w:val="hybridMultilevel"/>
    <w:tmpl w:val="9AD67C94"/>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5">
    <w:nsid w:val="58950A39"/>
    <w:multiLevelType w:val="hybridMultilevel"/>
    <w:tmpl w:val="171CDD20"/>
    <w:lvl w:ilvl="0" w:tplc="580A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26">
    <w:nsid w:val="5A106E36"/>
    <w:multiLevelType w:val="hybridMultilevel"/>
    <w:tmpl w:val="9984F81A"/>
    <w:lvl w:ilvl="0" w:tplc="2C0A0001">
      <w:start w:val="1"/>
      <w:numFmt w:val="bullet"/>
      <w:lvlText w:val=""/>
      <w:lvlJc w:val="left"/>
      <w:pPr>
        <w:ind w:left="1429" w:hanging="360"/>
      </w:pPr>
      <w:rPr>
        <w:rFonts w:ascii="Symbol" w:hAnsi="Symbol"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27">
    <w:nsid w:val="5D1F2576"/>
    <w:multiLevelType w:val="hybridMultilevel"/>
    <w:tmpl w:val="94FCFA00"/>
    <w:lvl w:ilvl="0" w:tplc="580A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nsid w:val="5FDC4FF8"/>
    <w:multiLevelType w:val="hybridMultilevel"/>
    <w:tmpl w:val="E4E6E864"/>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9">
    <w:nsid w:val="669F3647"/>
    <w:multiLevelType w:val="hybridMultilevel"/>
    <w:tmpl w:val="4F04A7C0"/>
    <w:lvl w:ilvl="0" w:tplc="2C0A0001">
      <w:start w:val="1"/>
      <w:numFmt w:val="bullet"/>
      <w:lvlText w:val=""/>
      <w:lvlJc w:val="left"/>
      <w:pPr>
        <w:ind w:left="1488" w:hanging="360"/>
      </w:pPr>
      <w:rPr>
        <w:rFonts w:ascii="Symbol" w:hAnsi="Symbol" w:hint="default"/>
      </w:rPr>
    </w:lvl>
    <w:lvl w:ilvl="1" w:tplc="2C0A0003" w:tentative="1">
      <w:start w:val="1"/>
      <w:numFmt w:val="bullet"/>
      <w:lvlText w:val="o"/>
      <w:lvlJc w:val="left"/>
      <w:pPr>
        <w:ind w:left="2208" w:hanging="360"/>
      </w:pPr>
      <w:rPr>
        <w:rFonts w:ascii="Courier New" w:hAnsi="Courier New" w:cs="Courier New" w:hint="default"/>
      </w:rPr>
    </w:lvl>
    <w:lvl w:ilvl="2" w:tplc="2C0A0005" w:tentative="1">
      <w:start w:val="1"/>
      <w:numFmt w:val="bullet"/>
      <w:lvlText w:val=""/>
      <w:lvlJc w:val="left"/>
      <w:pPr>
        <w:ind w:left="2928" w:hanging="360"/>
      </w:pPr>
      <w:rPr>
        <w:rFonts w:ascii="Wingdings" w:hAnsi="Wingdings" w:hint="default"/>
      </w:rPr>
    </w:lvl>
    <w:lvl w:ilvl="3" w:tplc="2C0A0001" w:tentative="1">
      <w:start w:val="1"/>
      <w:numFmt w:val="bullet"/>
      <w:lvlText w:val=""/>
      <w:lvlJc w:val="left"/>
      <w:pPr>
        <w:ind w:left="3648" w:hanging="360"/>
      </w:pPr>
      <w:rPr>
        <w:rFonts w:ascii="Symbol" w:hAnsi="Symbol" w:hint="default"/>
      </w:rPr>
    </w:lvl>
    <w:lvl w:ilvl="4" w:tplc="2C0A0003" w:tentative="1">
      <w:start w:val="1"/>
      <w:numFmt w:val="bullet"/>
      <w:lvlText w:val="o"/>
      <w:lvlJc w:val="left"/>
      <w:pPr>
        <w:ind w:left="4368" w:hanging="360"/>
      </w:pPr>
      <w:rPr>
        <w:rFonts w:ascii="Courier New" w:hAnsi="Courier New" w:cs="Courier New" w:hint="default"/>
      </w:rPr>
    </w:lvl>
    <w:lvl w:ilvl="5" w:tplc="2C0A0005" w:tentative="1">
      <w:start w:val="1"/>
      <w:numFmt w:val="bullet"/>
      <w:lvlText w:val=""/>
      <w:lvlJc w:val="left"/>
      <w:pPr>
        <w:ind w:left="5088" w:hanging="360"/>
      </w:pPr>
      <w:rPr>
        <w:rFonts w:ascii="Wingdings" w:hAnsi="Wingdings" w:hint="default"/>
      </w:rPr>
    </w:lvl>
    <w:lvl w:ilvl="6" w:tplc="2C0A0001" w:tentative="1">
      <w:start w:val="1"/>
      <w:numFmt w:val="bullet"/>
      <w:lvlText w:val=""/>
      <w:lvlJc w:val="left"/>
      <w:pPr>
        <w:ind w:left="5808" w:hanging="360"/>
      </w:pPr>
      <w:rPr>
        <w:rFonts w:ascii="Symbol" w:hAnsi="Symbol" w:hint="default"/>
      </w:rPr>
    </w:lvl>
    <w:lvl w:ilvl="7" w:tplc="2C0A0003" w:tentative="1">
      <w:start w:val="1"/>
      <w:numFmt w:val="bullet"/>
      <w:lvlText w:val="o"/>
      <w:lvlJc w:val="left"/>
      <w:pPr>
        <w:ind w:left="6528" w:hanging="360"/>
      </w:pPr>
      <w:rPr>
        <w:rFonts w:ascii="Courier New" w:hAnsi="Courier New" w:cs="Courier New" w:hint="default"/>
      </w:rPr>
    </w:lvl>
    <w:lvl w:ilvl="8" w:tplc="2C0A0005" w:tentative="1">
      <w:start w:val="1"/>
      <w:numFmt w:val="bullet"/>
      <w:lvlText w:val=""/>
      <w:lvlJc w:val="left"/>
      <w:pPr>
        <w:ind w:left="7248" w:hanging="360"/>
      </w:pPr>
      <w:rPr>
        <w:rFonts w:ascii="Wingdings" w:hAnsi="Wingdings" w:hint="default"/>
      </w:rPr>
    </w:lvl>
  </w:abstractNum>
  <w:abstractNum w:abstractNumId="30">
    <w:nsid w:val="68055AFB"/>
    <w:multiLevelType w:val="hybridMultilevel"/>
    <w:tmpl w:val="2D883626"/>
    <w:lvl w:ilvl="0" w:tplc="013EEBBC">
      <w:start w:val="1"/>
      <w:numFmt w:val="upperRoman"/>
      <w:lvlText w:val="%1."/>
      <w:lvlJc w:val="left"/>
      <w:pPr>
        <w:ind w:left="1428" w:hanging="72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31">
    <w:nsid w:val="687D5B14"/>
    <w:multiLevelType w:val="hybridMultilevel"/>
    <w:tmpl w:val="6BAE58E6"/>
    <w:lvl w:ilvl="0" w:tplc="2C0A0001">
      <w:start w:val="1"/>
      <w:numFmt w:val="bullet"/>
      <w:lvlText w:val=""/>
      <w:lvlJc w:val="left"/>
      <w:pPr>
        <w:ind w:left="1789" w:hanging="360"/>
      </w:pPr>
      <w:rPr>
        <w:rFonts w:ascii="Symbol" w:hAnsi="Symbol" w:hint="default"/>
      </w:rPr>
    </w:lvl>
    <w:lvl w:ilvl="1" w:tplc="2C0A0003" w:tentative="1">
      <w:start w:val="1"/>
      <w:numFmt w:val="bullet"/>
      <w:lvlText w:val="o"/>
      <w:lvlJc w:val="left"/>
      <w:pPr>
        <w:ind w:left="2509" w:hanging="360"/>
      </w:pPr>
      <w:rPr>
        <w:rFonts w:ascii="Courier New" w:hAnsi="Courier New" w:cs="Courier New" w:hint="default"/>
      </w:rPr>
    </w:lvl>
    <w:lvl w:ilvl="2" w:tplc="2C0A0005" w:tentative="1">
      <w:start w:val="1"/>
      <w:numFmt w:val="bullet"/>
      <w:lvlText w:val=""/>
      <w:lvlJc w:val="left"/>
      <w:pPr>
        <w:ind w:left="3229" w:hanging="360"/>
      </w:pPr>
      <w:rPr>
        <w:rFonts w:ascii="Wingdings" w:hAnsi="Wingdings" w:hint="default"/>
      </w:rPr>
    </w:lvl>
    <w:lvl w:ilvl="3" w:tplc="2C0A0001" w:tentative="1">
      <w:start w:val="1"/>
      <w:numFmt w:val="bullet"/>
      <w:lvlText w:val=""/>
      <w:lvlJc w:val="left"/>
      <w:pPr>
        <w:ind w:left="3949" w:hanging="360"/>
      </w:pPr>
      <w:rPr>
        <w:rFonts w:ascii="Symbol" w:hAnsi="Symbol" w:hint="default"/>
      </w:rPr>
    </w:lvl>
    <w:lvl w:ilvl="4" w:tplc="2C0A0003" w:tentative="1">
      <w:start w:val="1"/>
      <w:numFmt w:val="bullet"/>
      <w:lvlText w:val="o"/>
      <w:lvlJc w:val="left"/>
      <w:pPr>
        <w:ind w:left="4669" w:hanging="360"/>
      </w:pPr>
      <w:rPr>
        <w:rFonts w:ascii="Courier New" w:hAnsi="Courier New" w:cs="Courier New" w:hint="default"/>
      </w:rPr>
    </w:lvl>
    <w:lvl w:ilvl="5" w:tplc="2C0A0005" w:tentative="1">
      <w:start w:val="1"/>
      <w:numFmt w:val="bullet"/>
      <w:lvlText w:val=""/>
      <w:lvlJc w:val="left"/>
      <w:pPr>
        <w:ind w:left="5389" w:hanging="360"/>
      </w:pPr>
      <w:rPr>
        <w:rFonts w:ascii="Wingdings" w:hAnsi="Wingdings" w:hint="default"/>
      </w:rPr>
    </w:lvl>
    <w:lvl w:ilvl="6" w:tplc="2C0A0001" w:tentative="1">
      <w:start w:val="1"/>
      <w:numFmt w:val="bullet"/>
      <w:lvlText w:val=""/>
      <w:lvlJc w:val="left"/>
      <w:pPr>
        <w:ind w:left="6109" w:hanging="360"/>
      </w:pPr>
      <w:rPr>
        <w:rFonts w:ascii="Symbol" w:hAnsi="Symbol" w:hint="default"/>
      </w:rPr>
    </w:lvl>
    <w:lvl w:ilvl="7" w:tplc="2C0A0003" w:tentative="1">
      <w:start w:val="1"/>
      <w:numFmt w:val="bullet"/>
      <w:lvlText w:val="o"/>
      <w:lvlJc w:val="left"/>
      <w:pPr>
        <w:ind w:left="6829" w:hanging="360"/>
      </w:pPr>
      <w:rPr>
        <w:rFonts w:ascii="Courier New" w:hAnsi="Courier New" w:cs="Courier New" w:hint="default"/>
      </w:rPr>
    </w:lvl>
    <w:lvl w:ilvl="8" w:tplc="2C0A0005" w:tentative="1">
      <w:start w:val="1"/>
      <w:numFmt w:val="bullet"/>
      <w:lvlText w:val=""/>
      <w:lvlJc w:val="left"/>
      <w:pPr>
        <w:ind w:left="7549" w:hanging="360"/>
      </w:pPr>
      <w:rPr>
        <w:rFonts w:ascii="Wingdings" w:hAnsi="Wingdings" w:hint="default"/>
      </w:rPr>
    </w:lvl>
  </w:abstractNum>
  <w:abstractNum w:abstractNumId="32">
    <w:nsid w:val="6ADD7694"/>
    <w:multiLevelType w:val="hybridMultilevel"/>
    <w:tmpl w:val="5F060024"/>
    <w:lvl w:ilvl="0" w:tplc="EE0C05F2">
      <w:start w:val="1"/>
      <w:numFmt w:val="decimal"/>
      <w:lvlText w:val="%1-"/>
      <w:lvlJc w:val="left"/>
      <w:pPr>
        <w:ind w:left="1506" w:hanging="360"/>
      </w:pPr>
      <w:rPr>
        <w:rFonts w:hint="default"/>
      </w:rPr>
    </w:lvl>
    <w:lvl w:ilvl="1" w:tplc="580A0019" w:tentative="1">
      <w:start w:val="1"/>
      <w:numFmt w:val="lowerLetter"/>
      <w:lvlText w:val="%2."/>
      <w:lvlJc w:val="left"/>
      <w:pPr>
        <w:ind w:left="2226" w:hanging="360"/>
      </w:pPr>
    </w:lvl>
    <w:lvl w:ilvl="2" w:tplc="580A001B" w:tentative="1">
      <w:start w:val="1"/>
      <w:numFmt w:val="lowerRoman"/>
      <w:lvlText w:val="%3."/>
      <w:lvlJc w:val="right"/>
      <w:pPr>
        <w:ind w:left="2946" w:hanging="180"/>
      </w:pPr>
    </w:lvl>
    <w:lvl w:ilvl="3" w:tplc="580A000F" w:tentative="1">
      <w:start w:val="1"/>
      <w:numFmt w:val="decimal"/>
      <w:lvlText w:val="%4."/>
      <w:lvlJc w:val="left"/>
      <w:pPr>
        <w:ind w:left="3666" w:hanging="360"/>
      </w:pPr>
    </w:lvl>
    <w:lvl w:ilvl="4" w:tplc="580A0019" w:tentative="1">
      <w:start w:val="1"/>
      <w:numFmt w:val="lowerLetter"/>
      <w:lvlText w:val="%5."/>
      <w:lvlJc w:val="left"/>
      <w:pPr>
        <w:ind w:left="4386" w:hanging="360"/>
      </w:pPr>
    </w:lvl>
    <w:lvl w:ilvl="5" w:tplc="580A001B" w:tentative="1">
      <w:start w:val="1"/>
      <w:numFmt w:val="lowerRoman"/>
      <w:lvlText w:val="%6."/>
      <w:lvlJc w:val="right"/>
      <w:pPr>
        <w:ind w:left="5106" w:hanging="180"/>
      </w:pPr>
    </w:lvl>
    <w:lvl w:ilvl="6" w:tplc="580A000F" w:tentative="1">
      <w:start w:val="1"/>
      <w:numFmt w:val="decimal"/>
      <w:lvlText w:val="%7."/>
      <w:lvlJc w:val="left"/>
      <w:pPr>
        <w:ind w:left="5826" w:hanging="360"/>
      </w:pPr>
    </w:lvl>
    <w:lvl w:ilvl="7" w:tplc="580A0019" w:tentative="1">
      <w:start w:val="1"/>
      <w:numFmt w:val="lowerLetter"/>
      <w:lvlText w:val="%8."/>
      <w:lvlJc w:val="left"/>
      <w:pPr>
        <w:ind w:left="6546" w:hanging="360"/>
      </w:pPr>
    </w:lvl>
    <w:lvl w:ilvl="8" w:tplc="580A001B" w:tentative="1">
      <w:start w:val="1"/>
      <w:numFmt w:val="lowerRoman"/>
      <w:lvlText w:val="%9."/>
      <w:lvlJc w:val="right"/>
      <w:pPr>
        <w:ind w:left="7266" w:hanging="180"/>
      </w:pPr>
    </w:lvl>
  </w:abstractNum>
  <w:abstractNum w:abstractNumId="33">
    <w:nsid w:val="713C4F2C"/>
    <w:multiLevelType w:val="hybridMultilevel"/>
    <w:tmpl w:val="33583DC4"/>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34">
    <w:nsid w:val="731C4828"/>
    <w:multiLevelType w:val="hybridMultilevel"/>
    <w:tmpl w:val="49ACCD84"/>
    <w:lvl w:ilvl="0" w:tplc="D0F4AC88">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5">
    <w:nsid w:val="7378120A"/>
    <w:multiLevelType w:val="hybridMultilevel"/>
    <w:tmpl w:val="BFCC66E0"/>
    <w:lvl w:ilvl="0" w:tplc="4E6ACE12">
      <w:start w:val="1"/>
      <w:numFmt w:val="bullet"/>
      <w:lvlText w:val=""/>
      <w:lvlJc w:val="left"/>
      <w:pPr>
        <w:ind w:left="1287" w:hanging="360"/>
      </w:pPr>
      <w:rPr>
        <w:rFonts w:ascii="Symbol" w:hAnsi="Symbol"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36">
    <w:nsid w:val="77E14DE4"/>
    <w:multiLevelType w:val="hybridMultilevel"/>
    <w:tmpl w:val="C3AAFF2E"/>
    <w:lvl w:ilvl="0" w:tplc="FFFFFFFF">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3"/>
  </w:num>
  <w:num w:numId="2">
    <w:abstractNumId w:val="33"/>
  </w:num>
  <w:num w:numId="3">
    <w:abstractNumId w:val="20"/>
  </w:num>
  <w:num w:numId="4">
    <w:abstractNumId w:val="17"/>
  </w:num>
  <w:num w:numId="5">
    <w:abstractNumId w:val="16"/>
  </w:num>
  <w:num w:numId="6">
    <w:abstractNumId w:val="25"/>
  </w:num>
  <w:num w:numId="7">
    <w:abstractNumId w:val="32"/>
  </w:num>
  <w:num w:numId="8">
    <w:abstractNumId w:val="7"/>
  </w:num>
  <w:num w:numId="9">
    <w:abstractNumId w:val="18"/>
  </w:num>
  <w:num w:numId="10">
    <w:abstractNumId w:val="21"/>
  </w:num>
  <w:num w:numId="11">
    <w:abstractNumId w:val="0"/>
  </w:num>
  <w:num w:numId="12">
    <w:abstractNumId w:val="4"/>
  </w:num>
  <w:num w:numId="13">
    <w:abstractNumId w:val="11"/>
  </w:num>
  <w:num w:numId="14">
    <w:abstractNumId w:val="15"/>
  </w:num>
  <w:num w:numId="15">
    <w:abstractNumId w:val="28"/>
  </w:num>
  <w:num w:numId="16">
    <w:abstractNumId w:val="9"/>
  </w:num>
  <w:num w:numId="17">
    <w:abstractNumId w:val="8"/>
  </w:num>
  <w:num w:numId="18">
    <w:abstractNumId w:val="23"/>
  </w:num>
  <w:num w:numId="19">
    <w:abstractNumId w:val="36"/>
  </w:num>
  <w:num w:numId="20">
    <w:abstractNumId w:val="2"/>
  </w:num>
  <w:num w:numId="21">
    <w:abstractNumId w:val="5"/>
  </w:num>
  <w:num w:numId="22">
    <w:abstractNumId w:val="26"/>
  </w:num>
  <w:num w:numId="23">
    <w:abstractNumId w:val="35"/>
  </w:num>
  <w:num w:numId="24">
    <w:abstractNumId w:val="24"/>
  </w:num>
  <w:num w:numId="25">
    <w:abstractNumId w:val="14"/>
  </w:num>
  <w:num w:numId="26">
    <w:abstractNumId w:val="34"/>
  </w:num>
  <w:num w:numId="27">
    <w:abstractNumId w:val="22"/>
  </w:num>
  <w:num w:numId="28">
    <w:abstractNumId w:val="13"/>
  </w:num>
  <w:num w:numId="29">
    <w:abstractNumId w:val="31"/>
  </w:num>
  <w:num w:numId="30">
    <w:abstractNumId w:val="6"/>
  </w:num>
  <w:num w:numId="31">
    <w:abstractNumId w:val="29"/>
  </w:num>
  <w:num w:numId="32">
    <w:abstractNumId w:val="27"/>
  </w:num>
  <w:num w:numId="33">
    <w:abstractNumId w:val="10"/>
  </w:num>
  <w:num w:numId="34">
    <w:abstractNumId w:val="12"/>
  </w:num>
  <w:num w:numId="35">
    <w:abstractNumId w:val="19"/>
  </w:num>
  <w:num w:numId="36">
    <w:abstractNumId w:val="30"/>
  </w:num>
  <w:num w:numId="3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9B3"/>
    <w:rsid w:val="00001F7E"/>
    <w:rsid w:val="00003410"/>
    <w:rsid w:val="000058B1"/>
    <w:rsid w:val="00006A5A"/>
    <w:rsid w:val="00007766"/>
    <w:rsid w:val="00007BD7"/>
    <w:rsid w:val="00007BFC"/>
    <w:rsid w:val="00007D67"/>
    <w:rsid w:val="000107B0"/>
    <w:rsid w:val="0001085D"/>
    <w:rsid w:val="00010E69"/>
    <w:rsid w:val="000112E5"/>
    <w:rsid w:val="00011F0E"/>
    <w:rsid w:val="0001435C"/>
    <w:rsid w:val="00014F22"/>
    <w:rsid w:val="00015953"/>
    <w:rsid w:val="000163C5"/>
    <w:rsid w:val="00016557"/>
    <w:rsid w:val="0001699C"/>
    <w:rsid w:val="00016B78"/>
    <w:rsid w:val="00016F60"/>
    <w:rsid w:val="00017374"/>
    <w:rsid w:val="0001738A"/>
    <w:rsid w:val="00017CB8"/>
    <w:rsid w:val="00017F82"/>
    <w:rsid w:val="000206F0"/>
    <w:rsid w:val="0002110D"/>
    <w:rsid w:val="00022507"/>
    <w:rsid w:val="00022DFB"/>
    <w:rsid w:val="00023F0C"/>
    <w:rsid w:val="00024C57"/>
    <w:rsid w:val="00025550"/>
    <w:rsid w:val="000258FD"/>
    <w:rsid w:val="00026395"/>
    <w:rsid w:val="00030469"/>
    <w:rsid w:val="0003098F"/>
    <w:rsid w:val="00032825"/>
    <w:rsid w:val="00032A27"/>
    <w:rsid w:val="0003334D"/>
    <w:rsid w:val="00034A4E"/>
    <w:rsid w:val="00034FF3"/>
    <w:rsid w:val="000350D8"/>
    <w:rsid w:val="00036619"/>
    <w:rsid w:val="00036E83"/>
    <w:rsid w:val="0003713B"/>
    <w:rsid w:val="000373F5"/>
    <w:rsid w:val="000378FE"/>
    <w:rsid w:val="00037B14"/>
    <w:rsid w:val="00040D92"/>
    <w:rsid w:val="00042B39"/>
    <w:rsid w:val="0004350B"/>
    <w:rsid w:val="00043861"/>
    <w:rsid w:val="00043CD3"/>
    <w:rsid w:val="00044390"/>
    <w:rsid w:val="00044633"/>
    <w:rsid w:val="000451B3"/>
    <w:rsid w:val="0004588C"/>
    <w:rsid w:val="0004793F"/>
    <w:rsid w:val="000501F3"/>
    <w:rsid w:val="00051F48"/>
    <w:rsid w:val="00052F38"/>
    <w:rsid w:val="00053B3A"/>
    <w:rsid w:val="0005530A"/>
    <w:rsid w:val="0005628A"/>
    <w:rsid w:val="00056386"/>
    <w:rsid w:val="0005640A"/>
    <w:rsid w:val="0005656C"/>
    <w:rsid w:val="000569AA"/>
    <w:rsid w:val="0005708D"/>
    <w:rsid w:val="00057BF3"/>
    <w:rsid w:val="00061692"/>
    <w:rsid w:val="00061E0F"/>
    <w:rsid w:val="00062171"/>
    <w:rsid w:val="00062400"/>
    <w:rsid w:val="000627D3"/>
    <w:rsid w:val="00062B1C"/>
    <w:rsid w:val="00062E0D"/>
    <w:rsid w:val="00063CEF"/>
    <w:rsid w:val="0006458A"/>
    <w:rsid w:val="000645DA"/>
    <w:rsid w:val="00064A19"/>
    <w:rsid w:val="00067041"/>
    <w:rsid w:val="0006742A"/>
    <w:rsid w:val="0006784D"/>
    <w:rsid w:val="000712CF"/>
    <w:rsid w:val="00072F62"/>
    <w:rsid w:val="00074617"/>
    <w:rsid w:val="000752C6"/>
    <w:rsid w:val="00077CC1"/>
    <w:rsid w:val="000803D5"/>
    <w:rsid w:val="000813CF"/>
    <w:rsid w:val="00081D6B"/>
    <w:rsid w:val="0008215B"/>
    <w:rsid w:val="0008256A"/>
    <w:rsid w:val="000829EA"/>
    <w:rsid w:val="00083D81"/>
    <w:rsid w:val="00087195"/>
    <w:rsid w:val="0009115E"/>
    <w:rsid w:val="000920FE"/>
    <w:rsid w:val="00092FDD"/>
    <w:rsid w:val="0009347B"/>
    <w:rsid w:val="00094161"/>
    <w:rsid w:val="00094A16"/>
    <w:rsid w:val="00094FAB"/>
    <w:rsid w:val="000954DC"/>
    <w:rsid w:val="00096EE4"/>
    <w:rsid w:val="00097E41"/>
    <w:rsid w:val="000A07A0"/>
    <w:rsid w:val="000A0D15"/>
    <w:rsid w:val="000A2533"/>
    <w:rsid w:val="000A33C4"/>
    <w:rsid w:val="000A3E74"/>
    <w:rsid w:val="000A43AB"/>
    <w:rsid w:val="000A5016"/>
    <w:rsid w:val="000A57ED"/>
    <w:rsid w:val="000A6B8B"/>
    <w:rsid w:val="000B07E0"/>
    <w:rsid w:val="000B09D4"/>
    <w:rsid w:val="000B0B61"/>
    <w:rsid w:val="000B0D9C"/>
    <w:rsid w:val="000B16A3"/>
    <w:rsid w:val="000B1FA8"/>
    <w:rsid w:val="000B3C8B"/>
    <w:rsid w:val="000B3EA6"/>
    <w:rsid w:val="000B451F"/>
    <w:rsid w:val="000B5A91"/>
    <w:rsid w:val="000B72C2"/>
    <w:rsid w:val="000C1046"/>
    <w:rsid w:val="000C30E9"/>
    <w:rsid w:val="000C360E"/>
    <w:rsid w:val="000C42A6"/>
    <w:rsid w:val="000C446F"/>
    <w:rsid w:val="000C4997"/>
    <w:rsid w:val="000C5493"/>
    <w:rsid w:val="000C5B84"/>
    <w:rsid w:val="000C6422"/>
    <w:rsid w:val="000C6DAC"/>
    <w:rsid w:val="000D14D3"/>
    <w:rsid w:val="000D16AD"/>
    <w:rsid w:val="000D2998"/>
    <w:rsid w:val="000D3C64"/>
    <w:rsid w:val="000D5E05"/>
    <w:rsid w:val="000D751A"/>
    <w:rsid w:val="000E1F81"/>
    <w:rsid w:val="000E23CD"/>
    <w:rsid w:val="000E32CD"/>
    <w:rsid w:val="000E34FF"/>
    <w:rsid w:val="000E4224"/>
    <w:rsid w:val="000E4747"/>
    <w:rsid w:val="000E63ED"/>
    <w:rsid w:val="000E641C"/>
    <w:rsid w:val="000E6AED"/>
    <w:rsid w:val="000E7314"/>
    <w:rsid w:val="000E77E5"/>
    <w:rsid w:val="000F1E1E"/>
    <w:rsid w:val="000F51B7"/>
    <w:rsid w:val="000F713A"/>
    <w:rsid w:val="000F735C"/>
    <w:rsid w:val="00100EFF"/>
    <w:rsid w:val="00100FA7"/>
    <w:rsid w:val="00101E18"/>
    <w:rsid w:val="00102630"/>
    <w:rsid w:val="001028C5"/>
    <w:rsid w:val="00102E14"/>
    <w:rsid w:val="00103817"/>
    <w:rsid w:val="001040DE"/>
    <w:rsid w:val="001042BF"/>
    <w:rsid w:val="001056E9"/>
    <w:rsid w:val="00112059"/>
    <w:rsid w:val="00112AA7"/>
    <w:rsid w:val="00115071"/>
    <w:rsid w:val="0011656A"/>
    <w:rsid w:val="00116FC8"/>
    <w:rsid w:val="001177A3"/>
    <w:rsid w:val="001203E0"/>
    <w:rsid w:val="00121A6D"/>
    <w:rsid w:val="00121B34"/>
    <w:rsid w:val="001221D1"/>
    <w:rsid w:val="00122F77"/>
    <w:rsid w:val="00123C27"/>
    <w:rsid w:val="00125050"/>
    <w:rsid w:val="00126435"/>
    <w:rsid w:val="00126650"/>
    <w:rsid w:val="00126FAA"/>
    <w:rsid w:val="00131466"/>
    <w:rsid w:val="001323B0"/>
    <w:rsid w:val="0013307F"/>
    <w:rsid w:val="00133128"/>
    <w:rsid w:val="00133B56"/>
    <w:rsid w:val="00133E37"/>
    <w:rsid w:val="00135814"/>
    <w:rsid w:val="00135B84"/>
    <w:rsid w:val="00136C30"/>
    <w:rsid w:val="0014039F"/>
    <w:rsid w:val="0014374D"/>
    <w:rsid w:val="0014384F"/>
    <w:rsid w:val="00147806"/>
    <w:rsid w:val="00147FB4"/>
    <w:rsid w:val="00150522"/>
    <w:rsid w:val="001507F8"/>
    <w:rsid w:val="00151747"/>
    <w:rsid w:val="00151D95"/>
    <w:rsid w:val="00152DF3"/>
    <w:rsid w:val="00154322"/>
    <w:rsid w:val="00154CC5"/>
    <w:rsid w:val="00155852"/>
    <w:rsid w:val="00156B9B"/>
    <w:rsid w:val="00157740"/>
    <w:rsid w:val="00160381"/>
    <w:rsid w:val="00161EA8"/>
    <w:rsid w:val="00162741"/>
    <w:rsid w:val="00163CBD"/>
    <w:rsid w:val="00163E25"/>
    <w:rsid w:val="001647FD"/>
    <w:rsid w:val="00164FFE"/>
    <w:rsid w:val="0017110D"/>
    <w:rsid w:val="0017160E"/>
    <w:rsid w:val="00171B0A"/>
    <w:rsid w:val="001729C0"/>
    <w:rsid w:val="00172D80"/>
    <w:rsid w:val="001756E6"/>
    <w:rsid w:val="00175F2D"/>
    <w:rsid w:val="001761DD"/>
    <w:rsid w:val="00176A8A"/>
    <w:rsid w:val="001771BB"/>
    <w:rsid w:val="001805A8"/>
    <w:rsid w:val="00181BDE"/>
    <w:rsid w:val="00181C15"/>
    <w:rsid w:val="00181D8B"/>
    <w:rsid w:val="0018216B"/>
    <w:rsid w:val="001821E5"/>
    <w:rsid w:val="00183647"/>
    <w:rsid w:val="00183A5F"/>
    <w:rsid w:val="001844AE"/>
    <w:rsid w:val="00184831"/>
    <w:rsid w:val="001857B6"/>
    <w:rsid w:val="001858C9"/>
    <w:rsid w:val="00185B58"/>
    <w:rsid w:val="00186468"/>
    <w:rsid w:val="0018657B"/>
    <w:rsid w:val="00186B0C"/>
    <w:rsid w:val="001900AB"/>
    <w:rsid w:val="0019184A"/>
    <w:rsid w:val="00192579"/>
    <w:rsid w:val="00192A08"/>
    <w:rsid w:val="001930A5"/>
    <w:rsid w:val="00193BCC"/>
    <w:rsid w:val="001945AD"/>
    <w:rsid w:val="001949F1"/>
    <w:rsid w:val="0019675A"/>
    <w:rsid w:val="00196BF4"/>
    <w:rsid w:val="00197255"/>
    <w:rsid w:val="0019748A"/>
    <w:rsid w:val="001A0459"/>
    <w:rsid w:val="001A0794"/>
    <w:rsid w:val="001A0834"/>
    <w:rsid w:val="001A14AA"/>
    <w:rsid w:val="001A1DE6"/>
    <w:rsid w:val="001A2AF2"/>
    <w:rsid w:val="001A2C9E"/>
    <w:rsid w:val="001A31A0"/>
    <w:rsid w:val="001A325E"/>
    <w:rsid w:val="001A3C91"/>
    <w:rsid w:val="001A4DB9"/>
    <w:rsid w:val="001A5492"/>
    <w:rsid w:val="001A7AF5"/>
    <w:rsid w:val="001B062F"/>
    <w:rsid w:val="001B0943"/>
    <w:rsid w:val="001B0CBB"/>
    <w:rsid w:val="001B18EE"/>
    <w:rsid w:val="001B23B2"/>
    <w:rsid w:val="001B39B8"/>
    <w:rsid w:val="001B6F6D"/>
    <w:rsid w:val="001B7169"/>
    <w:rsid w:val="001B7362"/>
    <w:rsid w:val="001B7ADA"/>
    <w:rsid w:val="001C045E"/>
    <w:rsid w:val="001C1404"/>
    <w:rsid w:val="001C1832"/>
    <w:rsid w:val="001C20D0"/>
    <w:rsid w:val="001C2123"/>
    <w:rsid w:val="001C41E0"/>
    <w:rsid w:val="001C5509"/>
    <w:rsid w:val="001C6B0B"/>
    <w:rsid w:val="001C6ECF"/>
    <w:rsid w:val="001C719C"/>
    <w:rsid w:val="001C767C"/>
    <w:rsid w:val="001C7A4D"/>
    <w:rsid w:val="001C7FB1"/>
    <w:rsid w:val="001D0157"/>
    <w:rsid w:val="001D0A22"/>
    <w:rsid w:val="001D0D34"/>
    <w:rsid w:val="001D1132"/>
    <w:rsid w:val="001D2C78"/>
    <w:rsid w:val="001D3695"/>
    <w:rsid w:val="001D4C01"/>
    <w:rsid w:val="001D6907"/>
    <w:rsid w:val="001D6F5C"/>
    <w:rsid w:val="001D76CD"/>
    <w:rsid w:val="001D775D"/>
    <w:rsid w:val="001D7CB5"/>
    <w:rsid w:val="001E0255"/>
    <w:rsid w:val="001E04F6"/>
    <w:rsid w:val="001E099D"/>
    <w:rsid w:val="001E188A"/>
    <w:rsid w:val="001E1CA3"/>
    <w:rsid w:val="001E1FFB"/>
    <w:rsid w:val="001E3DDD"/>
    <w:rsid w:val="001E447B"/>
    <w:rsid w:val="001E4553"/>
    <w:rsid w:val="001E4A69"/>
    <w:rsid w:val="001E5055"/>
    <w:rsid w:val="001E522F"/>
    <w:rsid w:val="001E5903"/>
    <w:rsid w:val="001E65D7"/>
    <w:rsid w:val="001E6E4F"/>
    <w:rsid w:val="001E7843"/>
    <w:rsid w:val="001F01B9"/>
    <w:rsid w:val="001F09D4"/>
    <w:rsid w:val="001F0EF3"/>
    <w:rsid w:val="001F10E6"/>
    <w:rsid w:val="001F1DB5"/>
    <w:rsid w:val="001F2377"/>
    <w:rsid w:val="001F307A"/>
    <w:rsid w:val="001F32D8"/>
    <w:rsid w:val="001F43C2"/>
    <w:rsid w:val="001F4884"/>
    <w:rsid w:val="001F4F65"/>
    <w:rsid w:val="001F647F"/>
    <w:rsid w:val="001F72B2"/>
    <w:rsid w:val="0020006B"/>
    <w:rsid w:val="00200ECB"/>
    <w:rsid w:val="00202703"/>
    <w:rsid w:val="00206469"/>
    <w:rsid w:val="002067C1"/>
    <w:rsid w:val="00207FAD"/>
    <w:rsid w:val="00210A96"/>
    <w:rsid w:val="002110FC"/>
    <w:rsid w:val="002128E0"/>
    <w:rsid w:val="00213F46"/>
    <w:rsid w:val="002149F3"/>
    <w:rsid w:val="00214A7F"/>
    <w:rsid w:val="00214B11"/>
    <w:rsid w:val="002151E0"/>
    <w:rsid w:val="00215322"/>
    <w:rsid w:val="00216B2A"/>
    <w:rsid w:val="00216C97"/>
    <w:rsid w:val="00216EA3"/>
    <w:rsid w:val="00220213"/>
    <w:rsid w:val="0022105B"/>
    <w:rsid w:val="002212B0"/>
    <w:rsid w:val="00221308"/>
    <w:rsid w:val="00223B73"/>
    <w:rsid w:val="00223BF9"/>
    <w:rsid w:val="002240D1"/>
    <w:rsid w:val="00224AEA"/>
    <w:rsid w:val="00225363"/>
    <w:rsid w:val="002254F5"/>
    <w:rsid w:val="00225B21"/>
    <w:rsid w:val="00226690"/>
    <w:rsid w:val="00227603"/>
    <w:rsid w:val="002308A9"/>
    <w:rsid w:val="00230ADF"/>
    <w:rsid w:val="00230C85"/>
    <w:rsid w:val="0023139D"/>
    <w:rsid w:val="0023219F"/>
    <w:rsid w:val="002325B2"/>
    <w:rsid w:val="0023567D"/>
    <w:rsid w:val="002357F8"/>
    <w:rsid w:val="002361E8"/>
    <w:rsid w:val="00240D70"/>
    <w:rsid w:val="0024212E"/>
    <w:rsid w:val="00244203"/>
    <w:rsid w:val="0024667C"/>
    <w:rsid w:val="002478E0"/>
    <w:rsid w:val="0025016D"/>
    <w:rsid w:val="0025127B"/>
    <w:rsid w:val="00253869"/>
    <w:rsid w:val="00253F64"/>
    <w:rsid w:val="0025463A"/>
    <w:rsid w:val="00255006"/>
    <w:rsid w:val="002558C5"/>
    <w:rsid w:val="00255CC2"/>
    <w:rsid w:val="0025623F"/>
    <w:rsid w:val="00257326"/>
    <w:rsid w:val="002606D4"/>
    <w:rsid w:val="00260902"/>
    <w:rsid w:val="00261443"/>
    <w:rsid w:val="00261B54"/>
    <w:rsid w:val="002621C8"/>
    <w:rsid w:val="00262AC7"/>
    <w:rsid w:val="00262C8D"/>
    <w:rsid w:val="00262D00"/>
    <w:rsid w:val="0026515C"/>
    <w:rsid w:val="002653AC"/>
    <w:rsid w:val="002657E5"/>
    <w:rsid w:val="00266EA0"/>
    <w:rsid w:val="00267DFB"/>
    <w:rsid w:val="00270266"/>
    <w:rsid w:val="002704BE"/>
    <w:rsid w:val="002705A4"/>
    <w:rsid w:val="00270DE3"/>
    <w:rsid w:val="0027115A"/>
    <w:rsid w:val="002721E4"/>
    <w:rsid w:val="00272C6A"/>
    <w:rsid w:val="00273E45"/>
    <w:rsid w:val="00273FB3"/>
    <w:rsid w:val="00274172"/>
    <w:rsid w:val="00274187"/>
    <w:rsid w:val="0027438E"/>
    <w:rsid w:val="00274720"/>
    <w:rsid w:val="00276834"/>
    <w:rsid w:val="0027717B"/>
    <w:rsid w:val="002800C9"/>
    <w:rsid w:val="00281969"/>
    <w:rsid w:val="00281CEC"/>
    <w:rsid w:val="00282330"/>
    <w:rsid w:val="002829C2"/>
    <w:rsid w:val="00282F59"/>
    <w:rsid w:val="00282FCD"/>
    <w:rsid w:val="002831E8"/>
    <w:rsid w:val="00285799"/>
    <w:rsid w:val="00286335"/>
    <w:rsid w:val="00286634"/>
    <w:rsid w:val="00287393"/>
    <w:rsid w:val="00287CF6"/>
    <w:rsid w:val="00287FF0"/>
    <w:rsid w:val="00290035"/>
    <w:rsid w:val="002905D9"/>
    <w:rsid w:val="002927F5"/>
    <w:rsid w:val="002955E7"/>
    <w:rsid w:val="00296E5F"/>
    <w:rsid w:val="00296F28"/>
    <w:rsid w:val="002A06BC"/>
    <w:rsid w:val="002A39B1"/>
    <w:rsid w:val="002A4D45"/>
    <w:rsid w:val="002A70B4"/>
    <w:rsid w:val="002A7180"/>
    <w:rsid w:val="002A7A5A"/>
    <w:rsid w:val="002A7F14"/>
    <w:rsid w:val="002B12FE"/>
    <w:rsid w:val="002B14D4"/>
    <w:rsid w:val="002B2E5D"/>
    <w:rsid w:val="002B302E"/>
    <w:rsid w:val="002B3803"/>
    <w:rsid w:val="002B3E80"/>
    <w:rsid w:val="002B5413"/>
    <w:rsid w:val="002B59A1"/>
    <w:rsid w:val="002B5E91"/>
    <w:rsid w:val="002B6225"/>
    <w:rsid w:val="002B6D79"/>
    <w:rsid w:val="002B6E31"/>
    <w:rsid w:val="002B70F3"/>
    <w:rsid w:val="002B7231"/>
    <w:rsid w:val="002B7B1C"/>
    <w:rsid w:val="002C02E7"/>
    <w:rsid w:val="002C1E7D"/>
    <w:rsid w:val="002C1F71"/>
    <w:rsid w:val="002C2BAD"/>
    <w:rsid w:val="002C2D05"/>
    <w:rsid w:val="002C2E65"/>
    <w:rsid w:val="002C6BC5"/>
    <w:rsid w:val="002C6C59"/>
    <w:rsid w:val="002D0A21"/>
    <w:rsid w:val="002D0E03"/>
    <w:rsid w:val="002D26E9"/>
    <w:rsid w:val="002D581B"/>
    <w:rsid w:val="002D6892"/>
    <w:rsid w:val="002D74BE"/>
    <w:rsid w:val="002E0F09"/>
    <w:rsid w:val="002E205B"/>
    <w:rsid w:val="002E2ADA"/>
    <w:rsid w:val="002E326B"/>
    <w:rsid w:val="002E45A2"/>
    <w:rsid w:val="002E5D18"/>
    <w:rsid w:val="002E5E03"/>
    <w:rsid w:val="002E702C"/>
    <w:rsid w:val="002F3398"/>
    <w:rsid w:val="002F3A0F"/>
    <w:rsid w:val="002F4400"/>
    <w:rsid w:val="002F5713"/>
    <w:rsid w:val="002F6656"/>
    <w:rsid w:val="002F67E7"/>
    <w:rsid w:val="002F724F"/>
    <w:rsid w:val="002F76CA"/>
    <w:rsid w:val="00300ECF"/>
    <w:rsid w:val="003029A6"/>
    <w:rsid w:val="00304EC2"/>
    <w:rsid w:val="00305E08"/>
    <w:rsid w:val="0030741E"/>
    <w:rsid w:val="00307DF4"/>
    <w:rsid w:val="0031025C"/>
    <w:rsid w:val="0031040F"/>
    <w:rsid w:val="00310C7B"/>
    <w:rsid w:val="00310DEF"/>
    <w:rsid w:val="00313403"/>
    <w:rsid w:val="0031571B"/>
    <w:rsid w:val="0031689A"/>
    <w:rsid w:val="00317482"/>
    <w:rsid w:val="003179FF"/>
    <w:rsid w:val="00317B8C"/>
    <w:rsid w:val="003203A8"/>
    <w:rsid w:val="00320518"/>
    <w:rsid w:val="00320EFA"/>
    <w:rsid w:val="003213E9"/>
    <w:rsid w:val="0032282E"/>
    <w:rsid w:val="00322C4B"/>
    <w:rsid w:val="0032311A"/>
    <w:rsid w:val="003235CE"/>
    <w:rsid w:val="003238CB"/>
    <w:rsid w:val="003249CC"/>
    <w:rsid w:val="00324CEE"/>
    <w:rsid w:val="00325F33"/>
    <w:rsid w:val="00327470"/>
    <w:rsid w:val="00327549"/>
    <w:rsid w:val="00327D2C"/>
    <w:rsid w:val="00331C9A"/>
    <w:rsid w:val="003322E4"/>
    <w:rsid w:val="00332681"/>
    <w:rsid w:val="00333E43"/>
    <w:rsid w:val="0033410A"/>
    <w:rsid w:val="00334441"/>
    <w:rsid w:val="00334630"/>
    <w:rsid w:val="003356D9"/>
    <w:rsid w:val="00335A8E"/>
    <w:rsid w:val="00335CCC"/>
    <w:rsid w:val="00337F80"/>
    <w:rsid w:val="00337FCA"/>
    <w:rsid w:val="00340883"/>
    <w:rsid w:val="00341834"/>
    <w:rsid w:val="00341D3E"/>
    <w:rsid w:val="0034293B"/>
    <w:rsid w:val="0034342A"/>
    <w:rsid w:val="00343CFC"/>
    <w:rsid w:val="00344062"/>
    <w:rsid w:val="00346CF7"/>
    <w:rsid w:val="00346DDB"/>
    <w:rsid w:val="003470A2"/>
    <w:rsid w:val="0034776E"/>
    <w:rsid w:val="00347C10"/>
    <w:rsid w:val="00351B4E"/>
    <w:rsid w:val="00351BD5"/>
    <w:rsid w:val="003522AF"/>
    <w:rsid w:val="00352BE6"/>
    <w:rsid w:val="003533C9"/>
    <w:rsid w:val="0035704E"/>
    <w:rsid w:val="0036107B"/>
    <w:rsid w:val="00361D9D"/>
    <w:rsid w:val="003632E4"/>
    <w:rsid w:val="003633BC"/>
    <w:rsid w:val="003663F9"/>
    <w:rsid w:val="00370129"/>
    <w:rsid w:val="00371FEC"/>
    <w:rsid w:val="00373EDF"/>
    <w:rsid w:val="00374BB4"/>
    <w:rsid w:val="0037693A"/>
    <w:rsid w:val="00377362"/>
    <w:rsid w:val="003809CB"/>
    <w:rsid w:val="00381281"/>
    <w:rsid w:val="00381C4C"/>
    <w:rsid w:val="00381ED2"/>
    <w:rsid w:val="003855B3"/>
    <w:rsid w:val="0038642A"/>
    <w:rsid w:val="00391050"/>
    <w:rsid w:val="003914D6"/>
    <w:rsid w:val="00391CBF"/>
    <w:rsid w:val="00391F7A"/>
    <w:rsid w:val="00392BB1"/>
    <w:rsid w:val="0039357C"/>
    <w:rsid w:val="00393DCD"/>
    <w:rsid w:val="003952B0"/>
    <w:rsid w:val="003958DE"/>
    <w:rsid w:val="00395AB4"/>
    <w:rsid w:val="00395B7E"/>
    <w:rsid w:val="003A0149"/>
    <w:rsid w:val="003A05A3"/>
    <w:rsid w:val="003A07E2"/>
    <w:rsid w:val="003A1497"/>
    <w:rsid w:val="003A230B"/>
    <w:rsid w:val="003A289E"/>
    <w:rsid w:val="003A3DD4"/>
    <w:rsid w:val="003A5388"/>
    <w:rsid w:val="003A5FCF"/>
    <w:rsid w:val="003A6F22"/>
    <w:rsid w:val="003A730C"/>
    <w:rsid w:val="003A793B"/>
    <w:rsid w:val="003A7C31"/>
    <w:rsid w:val="003B04DC"/>
    <w:rsid w:val="003B0A08"/>
    <w:rsid w:val="003B0B81"/>
    <w:rsid w:val="003B1191"/>
    <w:rsid w:val="003B3036"/>
    <w:rsid w:val="003B3C36"/>
    <w:rsid w:val="003B3FE0"/>
    <w:rsid w:val="003B4FC5"/>
    <w:rsid w:val="003B75FD"/>
    <w:rsid w:val="003B776A"/>
    <w:rsid w:val="003C0041"/>
    <w:rsid w:val="003C06B9"/>
    <w:rsid w:val="003C0855"/>
    <w:rsid w:val="003C0AC0"/>
    <w:rsid w:val="003C1E7F"/>
    <w:rsid w:val="003C21FE"/>
    <w:rsid w:val="003C2545"/>
    <w:rsid w:val="003C5484"/>
    <w:rsid w:val="003C65AC"/>
    <w:rsid w:val="003C68CC"/>
    <w:rsid w:val="003C6EEA"/>
    <w:rsid w:val="003D0077"/>
    <w:rsid w:val="003D17D6"/>
    <w:rsid w:val="003D2FF8"/>
    <w:rsid w:val="003D3355"/>
    <w:rsid w:val="003D3758"/>
    <w:rsid w:val="003D4DC5"/>
    <w:rsid w:val="003D6255"/>
    <w:rsid w:val="003D628B"/>
    <w:rsid w:val="003D7324"/>
    <w:rsid w:val="003D7A7C"/>
    <w:rsid w:val="003E013A"/>
    <w:rsid w:val="003E18D6"/>
    <w:rsid w:val="003E1991"/>
    <w:rsid w:val="003E359C"/>
    <w:rsid w:val="003E4274"/>
    <w:rsid w:val="003E4C16"/>
    <w:rsid w:val="003E6DBE"/>
    <w:rsid w:val="003E769A"/>
    <w:rsid w:val="003F0F93"/>
    <w:rsid w:val="003F1318"/>
    <w:rsid w:val="003F2543"/>
    <w:rsid w:val="003F2774"/>
    <w:rsid w:val="003F2F17"/>
    <w:rsid w:val="003F3C05"/>
    <w:rsid w:val="003F4831"/>
    <w:rsid w:val="003F57B0"/>
    <w:rsid w:val="00400424"/>
    <w:rsid w:val="00400AC8"/>
    <w:rsid w:val="00401267"/>
    <w:rsid w:val="00402903"/>
    <w:rsid w:val="004034BD"/>
    <w:rsid w:val="004047A5"/>
    <w:rsid w:val="00404947"/>
    <w:rsid w:val="00404DE1"/>
    <w:rsid w:val="00405C68"/>
    <w:rsid w:val="004060C6"/>
    <w:rsid w:val="004065AF"/>
    <w:rsid w:val="00406AF3"/>
    <w:rsid w:val="00407571"/>
    <w:rsid w:val="0040766C"/>
    <w:rsid w:val="004078E7"/>
    <w:rsid w:val="00410334"/>
    <w:rsid w:val="004132BE"/>
    <w:rsid w:val="0041355D"/>
    <w:rsid w:val="004135C8"/>
    <w:rsid w:val="00413862"/>
    <w:rsid w:val="00413CCC"/>
    <w:rsid w:val="00415150"/>
    <w:rsid w:val="0041660F"/>
    <w:rsid w:val="0041731F"/>
    <w:rsid w:val="0041755E"/>
    <w:rsid w:val="00420995"/>
    <w:rsid w:val="00421DE1"/>
    <w:rsid w:val="00422747"/>
    <w:rsid w:val="00422CE4"/>
    <w:rsid w:val="00422E13"/>
    <w:rsid w:val="00422E9F"/>
    <w:rsid w:val="00423582"/>
    <w:rsid w:val="0042483E"/>
    <w:rsid w:val="00424A2B"/>
    <w:rsid w:val="00425546"/>
    <w:rsid w:val="00425CAD"/>
    <w:rsid w:val="00425F81"/>
    <w:rsid w:val="004266EE"/>
    <w:rsid w:val="00426D6B"/>
    <w:rsid w:val="00427460"/>
    <w:rsid w:val="00427AAD"/>
    <w:rsid w:val="00427E12"/>
    <w:rsid w:val="00430645"/>
    <w:rsid w:val="00430B91"/>
    <w:rsid w:val="00431553"/>
    <w:rsid w:val="0043230D"/>
    <w:rsid w:val="0043284A"/>
    <w:rsid w:val="00433B45"/>
    <w:rsid w:val="0043401B"/>
    <w:rsid w:val="0043734F"/>
    <w:rsid w:val="0043739A"/>
    <w:rsid w:val="00441C5A"/>
    <w:rsid w:val="00443354"/>
    <w:rsid w:val="00443DC5"/>
    <w:rsid w:val="0044403E"/>
    <w:rsid w:val="0044413C"/>
    <w:rsid w:val="0044475A"/>
    <w:rsid w:val="00445635"/>
    <w:rsid w:val="0044705E"/>
    <w:rsid w:val="00447155"/>
    <w:rsid w:val="00450776"/>
    <w:rsid w:val="00450C6F"/>
    <w:rsid w:val="00451427"/>
    <w:rsid w:val="004526E1"/>
    <w:rsid w:val="004531AE"/>
    <w:rsid w:val="0045420A"/>
    <w:rsid w:val="00454244"/>
    <w:rsid w:val="00454280"/>
    <w:rsid w:val="00454484"/>
    <w:rsid w:val="00455353"/>
    <w:rsid w:val="00456886"/>
    <w:rsid w:val="004568E0"/>
    <w:rsid w:val="00460624"/>
    <w:rsid w:val="00460C52"/>
    <w:rsid w:val="00462144"/>
    <w:rsid w:val="004633D3"/>
    <w:rsid w:val="0046446D"/>
    <w:rsid w:val="00465BD3"/>
    <w:rsid w:val="00467B85"/>
    <w:rsid w:val="00470918"/>
    <w:rsid w:val="00470A8B"/>
    <w:rsid w:val="00470E27"/>
    <w:rsid w:val="004714D1"/>
    <w:rsid w:val="0047161C"/>
    <w:rsid w:val="00474183"/>
    <w:rsid w:val="00474BE6"/>
    <w:rsid w:val="00485EAF"/>
    <w:rsid w:val="004869BD"/>
    <w:rsid w:val="00487987"/>
    <w:rsid w:val="004902A1"/>
    <w:rsid w:val="004919AF"/>
    <w:rsid w:val="00493653"/>
    <w:rsid w:val="00494C56"/>
    <w:rsid w:val="0049510C"/>
    <w:rsid w:val="00495172"/>
    <w:rsid w:val="004955CA"/>
    <w:rsid w:val="00495E20"/>
    <w:rsid w:val="004967ED"/>
    <w:rsid w:val="00496F1B"/>
    <w:rsid w:val="004974C3"/>
    <w:rsid w:val="0049754E"/>
    <w:rsid w:val="004A1D0C"/>
    <w:rsid w:val="004A2C22"/>
    <w:rsid w:val="004A3705"/>
    <w:rsid w:val="004A44DA"/>
    <w:rsid w:val="004A596A"/>
    <w:rsid w:val="004A5B62"/>
    <w:rsid w:val="004A5BB4"/>
    <w:rsid w:val="004A6B5A"/>
    <w:rsid w:val="004A6D76"/>
    <w:rsid w:val="004A7071"/>
    <w:rsid w:val="004A7621"/>
    <w:rsid w:val="004A7988"/>
    <w:rsid w:val="004B37BA"/>
    <w:rsid w:val="004B3980"/>
    <w:rsid w:val="004B51F5"/>
    <w:rsid w:val="004B5F92"/>
    <w:rsid w:val="004B6417"/>
    <w:rsid w:val="004B6E8A"/>
    <w:rsid w:val="004B7247"/>
    <w:rsid w:val="004C0115"/>
    <w:rsid w:val="004C0E5C"/>
    <w:rsid w:val="004C1C3F"/>
    <w:rsid w:val="004C2E4B"/>
    <w:rsid w:val="004C3619"/>
    <w:rsid w:val="004C5037"/>
    <w:rsid w:val="004C5C98"/>
    <w:rsid w:val="004C638A"/>
    <w:rsid w:val="004C6AC3"/>
    <w:rsid w:val="004C7A59"/>
    <w:rsid w:val="004D06A9"/>
    <w:rsid w:val="004D10ED"/>
    <w:rsid w:val="004D1F40"/>
    <w:rsid w:val="004D2CC8"/>
    <w:rsid w:val="004D3D0F"/>
    <w:rsid w:val="004D572E"/>
    <w:rsid w:val="004D5C2F"/>
    <w:rsid w:val="004D6363"/>
    <w:rsid w:val="004D68A8"/>
    <w:rsid w:val="004D68CF"/>
    <w:rsid w:val="004D6A53"/>
    <w:rsid w:val="004E0E54"/>
    <w:rsid w:val="004E0F21"/>
    <w:rsid w:val="004E1029"/>
    <w:rsid w:val="004E3A82"/>
    <w:rsid w:val="004E3E09"/>
    <w:rsid w:val="004E50D1"/>
    <w:rsid w:val="004E5A12"/>
    <w:rsid w:val="004E5AA7"/>
    <w:rsid w:val="004E5E33"/>
    <w:rsid w:val="004F0230"/>
    <w:rsid w:val="004F4689"/>
    <w:rsid w:val="004F4B2F"/>
    <w:rsid w:val="004F6659"/>
    <w:rsid w:val="004F6EE3"/>
    <w:rsid w:val="004F766A"/>
    <w:rsid w:val="004F7683"/>
    <w:rsid w:val="004F7C71"/>
    <w:rsid w:val="00500490"/>
    <w:rsid w:val="0050120C"/>
    <w:rsid w:val="0050167A"/>
    <w:rsid w:val="00501E74"/>
    <w:rsid w:val="005025F1"/>
    <w:rsid w:val="00502F93"/>
    <w:rsid w:val="00504364"/>
    <w:rsid w:val="00504875"/>
    <w:rsid w:val="005049E3"/>
    <w:rsid w:val="00505992"/>
    <w:rsid w:val="00505A7D"/>
    <w:rsid w:val="00510246"/>
    <w:rsid w:val="00510742"/>
    <w:rsid w:val="00510D35"/>
    <w:rsid w:val="0051190E"/>
    <w:rsid w:val="00511B17"/>
    <w:rsid w:val="005128A1"/>
    <w:rsid w:val="0051308A"/>
    <w:rsid w:val="005139BF"/>
    <w:rsid w:val="00514F88"/>
    <w:rsid w:val="00515224"/>
    <w:rsid w:val="00515369"/>
    <w:rsid w:val="0051537E"/>
    <w:rsid w:val="0051565B"/>
    <w:rsid w:val="005228BC"/>
    <w:rsid w:val="00524DE3"/>
    <w:rsid w:val="005262A3"/>
    <w:rsid w:val="00526F88"/>
    <w:rsid w:val="00527A60"/>
    <w:rsid w:val="005311D5"/>
    <w:rsid w:val="005312F5"/>
    <w:rsid w:val="00531CA0"/>
    <w:rsid w:val="00531F76"/>
    <w:rsid w:val="00533469"/>
    <w:rsid w:val="00533606"/>
    <w:rsid w:val="005336DC"/>
    <w:rsid w:val="005338E0"/>
    <w:rsid w:val="005339A5"/>
    <w:rsid w:val="00536B50"/>
    <w:rsid w:val="0053740E"/>
    <w:rsid w:val="0054005A"/>
    <w:rsid w:val="00541BD3"/>
    <w:rsid w:val="00542FE5"/>
    <w:rsid w:val="005451AC"/>
    <w:rsid w:val="005471A6"/>
    <w:rsid w:val="005516F1"/>
    <w:rsid w:val="005531AB"/>
    <w:rsid w:val="0055425A"/>
    <w:rsid w:val="005548C2"/>
    <w:rsid w:val="00554FB9"/>
    <w:rsid w:val="005550EB"/>
    <w:rsid w:val="005554CF"/>
    <w:rsid w:val="0055562F"/>
    <w:rsid w:val="00556081"/>
    <w:rsid w:val="00556336"/>
    <w:rsid w:val="00556A7A"/>
    <w:rsid w:val="005571FA"/>
    <w:rsid w:val="00560050"/>
    <w:rsid w:val="00560E78"/>
    <w:rsid w:val="0056101C"/>
    <w:rsid w:val="00562CF7"/>
    <w:rsid w:val="005635B2"/>
    <w:rsid w:val="00564825"/>
    <w:rsid w:val="00564D10"/>
    <w:rsid w:val="005661F1"/>
    <w:rsid w:val="00567809"/>
    <w:rsid w:val="00567E01"/>
    <w:rsid w:val="005706D5"/>
    <w:rsid w:val="005718D0"/>
    <w:rsid w:val="0057260F"/>
    <w:rsid w:val="0057286B"/>
    <w:rsid w:val="005741D2"/>
    <w:rsid w:val="0057449B"/>
    <w:rsid w:val="00574A6F"/>
    <w:rsid w:val="0057539C"/>
    <w:rsid w:val="00576E54"/>
    <w:rsid w:val="005778F5"/>
    <w:rsid w:val="00577E7E"/>
    <w:rsid w:val="00580BA9"/>
    <w:rsid w:val="00581339"/>
    <w:rsid w:val="00581CA4"/>
    <w:rsid w:val="00581F85"/>
    <w:rsid w:val="00582A06"/>
    <w:rsid w:val="005840AE"/>
    <w:rsid w:val="00585738"/>
    <w:rsid w:val="005873FF"/>
    <w:rsid w:val="00587554"/>
    <w:rsid w:val="00587B71"/>
    <w:rsid w:val="005909A7"/>
    <w:rsid w:val="00590FD2"/>
    <w:rsid w:val="00591BF2"/>
    <w:rsid w:val="00592FCA"/>
    <w:rsid w:val="005937EE"/>
    <w:rsid w:val="00597C02"/>
    <w:rsid w:val="005A11FB"/>
    <w:rsid w:val="005A2475"/>
    <w:rsid w:val="005A253C"/>
    <w:rsid w:val="005A31CB"/>
    <w:rsid w:val="005A49D5"/>
    <w:rsid w:val="005A4CF6"/>
    <w:rsid w:val="005A7E13"/>
    <w:rsid w:val="005B1379"/>
    <w:rsid w:val="005B1C4F"/>
    <w:rsid w:val="005B26C6"/>
    <w:rsid w:val="005B2839"/>
    <w:rsid w:val="005B2E07"/>
    <w:rsid w:val="005B2FCB"/>
    <w:rsid w:val="005B449C"/>
    <w:rsid w:val="005B452B"/>
    <w:rsid w:val="005B47EC"/>
    <w:rsid w:val="005B60DE"/>
    <w:rsid w:val="005B7A7E"/>
    <w:rsid w:val="005C2CD6"/>
    <w:rsid w:val="005C315F"/>
    <w:rsid w:val="005C3425"/>
    <w:rsid w:val="005C369C"/>
    <w:rsid w:val="005C4C30"/>
    <w:rsid w:val="005C5D46"/>
    <w:rsid w:val="005C6A63"/>
    <w:rsid w:val="005D01F1"/>
    <w:rsid w:val="005D0356"/>
    <w:rsid w:val="005D042A"/>
    <w:rsid w:val="005D0981"/>
    <w:rsid w:val="005D0E04"/>
    <w:rsid w:val="005D4443"/>
    <w:rsid w:val="005D5051"/>
    <w:rsid w:val="005D539E"/>
    <w:rsid w:val="005D56E4"/>
    <w:rsid w:val="005D58E4"/>
    <w:rsid w:val="005D7C4A"/>
    <w:rsid w:val="005E111F"/>
    <w:rsid w:val="005E1160"/>
    <w:rsid w:val="005E1F25"/>
    <w:rsid w:val="005E20AD"/>
    <w:rsid w:val="005E2351"/>
    <w:rsid w:val="005E2A88"/>
    <w:rsid w:val="005E2D1E"/>
    <w:rsid w:val="005E2DAC"/>
    <w:rsid w:val="005E2DBE"/>
    <w:rsid w:val="005E358B"/>
    <w:rsid w:val="005E4264"/>
    <w:rsid w:val="005E4406"/>
    <w:rsid w:val="005E7617"/>
    <w:rsid w:val="005F002C"/>
    <w:rsid w:val="005F0DA2"/>
    <w:rsid w:val="005F1029"/>
    <w:rsid w:val="005F1973"/>
    <w:rsid w:val="005F3606"/>
    <w:rsid w:val="005F430D"/>
    <w:rsid w:val="005F4469"/>
    <w:rsid w:val="005F45ED"/>
    <w:rsid w:val="005F5C37"/>
    <w:rsid w:val="005F75FC"/>
    <w:rsid w:val="005F79E7"/>
    <w:rsid w:val="006013F9"/>
    <w:rsid w:val="0060141D"/>
    <w:rsid w:val="0060435F"/>
    <w:rsid w:val="006044E9"/>
    <w:rsid w:val="006058D2"/>
    <w:rsid w:val="00606035"/>
    <w:rsid w:val="006061F0"/>
    <w:rsid w:val="0060767E"/>
    <w:rsid w:val="00607E5E"/>
    <w:rsid w:val="006100B4"/>
    <w:rsid w:val="00611620"/>
    <w:rsid w:val="0061189E"/>
    <w:rsid w:val="0061205B"/>
    <w:rsid w:val="006120CE"/>
    <w:rsid w:val="0061253C"/>
    <w:rsid w:val="0061285E"/>
    <w:rsid w:val="006133C6"/>
    <w:rsid w:val="006158E7"/>
    <w:rsid w:val="006158ED"/>
    <w:rsid w:val="00615A5D"/>
    <w:rsid w:val="00617202"/>
    <w:rsid w:val="006179BD"/>
    <w:rsid w:val="00617A55"/>
    <w:rsid w:val="00620479"/>
    <w:rsid w:val="00621CCC"/>
    <w:rsid w:val="00621D4C"/>
    <w:rsid w:val="00621F7D"/>
    <w:rsid w:val="00622685"/>
    <w:rsid w:val="00622C01"/>
    <w:rsid w:val="00622D1D"/>
    <w:rsid w:val="006238BE"/>
    <w:rsid w:val="00624F6C"/>
    <w:rsid w:val="00625294"/>
    <w:rsid w:val="00630785"/>
    <w:rsid w:val="00630911"/>
    <w:rsid w:val="00631217"/>
    <w:rsid w:val="006322D3"/>
    <w:rsid w:val="00633357"/>
    <w:rsid w:val="006349DC"/>
    <w:rsid w:val="006350D0"/>
    <w:rsid w:val="00636B98"/>
    <w:rsid w:val="00640E7D"/>
    <w:rsid w:val="00641EBD"/>
    <w:rsid w:val="006429F0"/>
    <w:rsid w:val="00643615"/>
    <w:rsid w:val="00643926"/>
    <w:rsid w:val="00643C09"/>
    <w:rsid w:val="00644501"/>
    <w:rsid w:val="00645A4A"/>
    <w:rsid w:val="00645C26"/>
    <w:rsid w:val="0064765F"/>
    <w:rsid w:val="00650BA8"/>
    <w:rsid w:val="00650F6A"/>
    <w:rsid w:val="00651CEC"/>
    <w:rsid w:val="00652AAF"/>
    <w:rsid w:val="006534BB"/>
    <w:rsid w:val="006536AA"/>
    <w:rsid w:val="00653E43"/>
    <w:rsid w:val="006547DC"/>
    <w:rsid w:val="00655EED"/>
    <w:rsid w:val="006572E6"/>
    <w:rsid w:val="00657509"/>
    <w:rsid w:val="00657DF8"/>
    <w:rsid w:val="00660678"/>
    <w:rsid w:val="0066168B"/>
    <w:rsid w:val="00661C14"/>
    <w:rsid w:val="00663518"/>
    <w:rsid w:val="00663723"/>
    <w:rsid w:val="00663C23"/>
    <w:rsid w:val="00663EC2"/>
    <w:rsid w:val="006662BE"/>
    <w:rsid w:val="006665DE"/>
    <w:rsid w:val="00666CBE"/>
    <w:rsid w:val="00667052"/>
    <w:rsid w:val="00667401"/>
    <w:rsid w:val="0067024E"/>
    <w:rsid w:val="00671FEB"/>
    <w:rsid w:val="00673CE5"/>
    <w:rsid w:val="00674A26"/>
    <w:rsid w:val="00674D42"/>
    <w:rsid w:val="0067637B"/>
    <w:rsid w:val="006763F9"/>
    <w:rsid w:val="006773B0"/>
    <w:rsid w:val="00677487"/>
    <w:rsid w:val="00680039"/>
    <w:rsid w:val="006803FF"/>
    <w:rsid w:val="00680FCA"/>
    <w:rsid w:val="006813F6"/>
    <w:rsid w:val="00681530"/>
    <w:rsid w:val="00681A62"/>
    <w:rsid w:val="00681DB0"/>
    <w:rsid w:val="00682D05"/>
    <w:rsid w:val="00683278"/>
    <w:rsid w:val="00684404"/>
    <w:rsid w:val="0068442D"/>
    <w:rsid w:val="00684613"/>
    <w:rsid w:val="006848AE"/>
    <w:rsid w:val="006857A6"/>
    <w:rsid w:val="00690BCE"/>
    <w:rsid w:val="006912AB"/>
    <w:rsid w:val="0069174B"/>
    <w:rsid w:val="00692563"/>
    <w:rsid w:val="006927B5"/>
    <w:rsid w:val="00693D0D"/>
    <w:rsid w:val="006950E4"/>
    <w:rsid w:val="00695E15"/>
    <w:rsid w:val="006969D2"/>
    <w:rsid w:val="00697128"/>
    <w:rsid w:val="006A04BB"/>
    <w:rsid w:val="006A0EC1"/>
    <w:rsid w:val="006A1317"/>
    <w:rsid w:val="006A1A55"/>
    <w:rsid w:val="006A2805"/>
    <w:rsid w:val="006A2B89"/>
    <w:rsid w:val="006A2E29"/>
    <w:rsid w:val="006A383D"/>
    <w:rsid w:val="006A4C8D"/>
    <w:rsid w:val="006A518E"/>
    <w:rsid w:val="006A5388"/>
    <w:rsid w:val="006A5C7E"/>
    <w:rsid w:val="006A6158"/>
    <w:rsid w:val="006A6561"/>
    <w:rsid w:val="006A6C12"/>
    <w:rsid w:val="006A71E3"/>
    <w:rsid w:val="006A73F2"/>
    <w:rsid w:val="006A77A2"/>
    <w:rsid w:val="006B114A"/>
    <w:rsid w:val="006B1926"/>
    <w:rsid w:val="006B1E16"/>
    <w:rsid w:val="006B25D3"/>
    <w:rsid w:val="006B2BE9"/>
    <w:rsid w:val="006B2C5C"/>
    <w:rsid w:val="006B56E2"/>
    <w:rsid w:val="006B641F"/>
    <w:rsid w:val="006B778C"/>
    <w:rsid w:val="006B7A19"/>
    <w:rsid w:val="006B7BAF"/>
    <w:rsid w:val="006B7D00"/>
    <w:rsid w:val="006C0029"/>
    <w:rsid w:val="006C16E9"/>
    <w:rsid w:val="006C2175"/>
    <w:rsid w:val="006C26A4"/>
    <w:rsid w:val="006C2782"/>
    <w:rsid w:val="006C3738"/>
    <w:rsid w:val="006C3CAB"/>
    <w:rsid w:val="006C5075"/>
    <w:rsid w:val="006C5923"/>
    <w:rsid w:val="006C6A27"/>
    <w:rsid w:val="006D0E1A"/>
    <w:rsid w:val="006D1810"/>
    <w:rsid w:val="006D2EE6"/>
    <w:rsid w:val="006D349A"/>
    <w:rsid w:val="006D350D"/>
    <w:rsid w:val="006D3F7F"/>
    <w:rsid w:val="006D53DF"/>
    <w:rsid w:val="006D5A5E"/>
    <w:rsid w:val="006D6192"/>
    <w:rsid w:val="006D6BFE"/>
    <w:rsid w:val="006D7AF3"/>
    <w:rsid w:val="006E000A"/>
    <w:rsid w:val="006E1907"/>
    <w:rsid w:val="006E1CEA"/>
    <w:rsid w:val="006E2F4C"/>
    <w:rsid w:val="006E3C1E"/>
    <w:rsid w:val="006E4D5D"/>
    <w:rsid w:val="006E5F8D"/>
    <w:rsid w:val="006E64F8"/>
    <w:rsid w:val="006E68DC"/>
    <w:rsid w:val="006E73B5"/>
    <w:rsid w:val="006E74CE"/>
    <w:rsid w:val="006E7504"/>
    <w:rsid w:val="006E772C"/>
    <w:rsid w:val="006E7E4A"/>
    <w:rsid w:val="006F1421"/>
    <w:rsid w:val="006F1F07"/>
    <w:rsid w:val="006F2226"/>
    <w:rsid w:val="006F2242"/>
    <w:rsid w:val="006F242D"/>
    <w:rsid w:val="006F31B1"/>
    <w:rsid w:val="006F4417"/>
    <w:rsid w:val="006F4A23"/>
    <w:rsid w:val="006F5FFB"/>
    <w:rsid w:val="006F7023"/>
    <w:rsid w:val="006F75BA"/>
    <w:rsid w:val="00700257"/>
    <w:rsid w:val="0070035B"/>
    <w:rsid w:val="007004A8"/>
    <w:rsid w:val="0070083B"/>
    <w:rsid w:val="00701149"/>
    <w:rsid w:val="00701979"/>
    <w:rsid w:val="00702BBD"/>
    <w:rsid w:val="007043DC"/>
    <w:rsid w:val="00704553"/>
    <w:rsid w:val="00705B82"/>
    <w:rsid w:val="00705F01"/>
    <w:rsid w:val="00706EC2"/>
    <w:rsid w:val="007102A5"/>
    <w:rsid w:val="007117D4"/>
    <w:rsid w:val="007117DC"/>
    <w:rsid w:val="007124DB"/>
    <w:rsid w:val="00712641"/>
    <w:rsid w:val="00712AFC"/>
    <w:rsid w:val="00714997"/>
    <w:rsid w:val="00716DE0"/>
    <w:rsid w:val="00721D79"/>
    <w:rsid w:val="00724490"/>
    <w:rsid w:val="0072457C"/>
    <w:rsid w:val="00724944"/>
    <w:rsid w:val="00724AC5"/>
    <w:rsid w:val="0072688D"/>
    <w:rsid w:val="00727F6D"/>
    <w:rsid w:val="00730ED1"/>
    <w:rsid w:val="007317D1"/>
    <w:rsid w:val="00731C04"/>
    <w:rsid w:val="00732777"/>
    <w:rsid w:val="00732B40"/>
    <w:rsid w:val="00734018"/>
    <w:rsid w:val="0073519A"/>
    <w:rsid w:val="0073541A"/>
    <w:rsid w:val="00735705"/>
    <w:rsid w:val="00736FE4"/>
    <w:rsid w:val="007370E3"/>
    <w:rsid w:val="00740E1C"/>
    <w:rsid w:val="0074265A"/>
    <w:rsid w:val="00742B66"/>
    <w:rsid w:val="007436B7"/>
    <w:rsid w:val="0074480E"/>
    <w:rsid w:val="0074489F"/>
    <w:rsid w:val="00745B88"/>
    <w:rsid w:val="00745D7B"/>
    <w:rsid w:val="00746DD2"/>
    <w:rsid w:val="00747117"/>
    <w:rsid w:val="00747343"/>
    <w:rsid w:val="00747A8B"/>
    <w:rsid w:val="00747EC8"/>
    <w:rsid w:val="00752406"/>
    <w:rsid w:val="00755081"/>
    <w:rsid w:val="00756DDA"/>
    <w:rsid w:val="00756DE7"/>
    <w:rsid w:val="00757B72"/>
    <w:rsid w:val="00757CBE"/>
    <w:rsid w:val="0076069D"/>
    <w:rsid w:val="007608A4"/>
    <w:rsid w:val="00760A3D"/>
    <w:rsid w:val="007616CC"/>
    <w:rsid w:val="00761F07"/>
    <w:rsid w:val="00761F31"/>
    <w:rsid w:val="00763A46"/>
    <w:rsid w:val="007659CF"/>
    <w:rsid w:val="0076611F"/>
    <w:rsid w:val="00770D8F"/>
    <w:rsid w:val="007711E7"/>
    <w:rsid w:val="00771E77"/>
    <w:rsid w:val="007734A4"/>
    <w:rsid w:val="00773F23"/>
    <w:rsid w:val="00774585"/>
    <w:rsid w:val="0077485A"/>
    <w:rsid w:val="00775BFC"/>
    <w:rsid w:val="00776A4C"/>
    <w:rsid w:val="007771B9"/>
    <w:rsid w:val="00780716"/>
    <w:rsid w:val="00780F11"/>
    <w:rsid w:val="007810EF"/>
    <w:rsid w:val="00781892"/>
    <w:rsid w:val="00782B1B"/>
    <w:rsid w:val="0078426C"/>
    <w:rsid w:val="00784B48"/>
    <w:rsid w:val="00785926"/>
    <w:rsid w:val="0078640D"/>
    <w:rsid w:val="00786B33"/>
    <w:rsid w:val="0079262B"/>
    <w:rsid w:val="007930D4"/>
    <w:rsid w:val="00794279"/>
    <w:rsid w:val="00794B65"/>
    <w:rsid w:val="00795588"/>
    <w:rsid w:val="007978C8"/>
    <w:rsid w:val="00797E6A"/>
    <w:rsid w:val="007A0387"/>
    <w:rsid w:val="007A0F02"/>
    <w:rsid w:val="007A0FE2"/>
    <w:rsid w:val="007A2553"/>
    <w:rsid w:val="007A2736"/>
    <w:rsid w:val="007A2B36"/>
    <w:rsid w:val="007A34C9"/>
    <w:rsid w:val="007A34ED"/>
    <w:rsid w:val="007A4372"/>
    <w:rsid w:val="007A474C"/>
    <w:rsid w:val="007A4E72"/>
    <w:rsid w:val="007A6052"/>
    <w:rsid w:val="007A670D"/>
    <w:rsid w:val="007A7A43"/>
    <w:rsid w:val="007B028B"/>
    <w:rsid w:val="007B17DD"/>
    <w:rsid w:val="007B2577"/>
    <w:rsid w:val="007B38F3"/>
    <w:rsid w:val="007B3DD6"/>
    <w:rsid w:val="007B425B"/>
    <w:rsid w:val="007B47A3"/>
    <w:rsid w:val="007B5661"/>
    <w:rsid w:val="007B6514"/>
    <w:rsid w:val="007C015B"/>
    <w:rsid w:val="007C10A5"/>
    <w:rsid w:val="007C1B3D"/>
    <w:rsid w:val="007C1F2B"/>
    <w:rsid w:val="007C3F1F"/>
    <w:rsid w:val="007C5014"/>
    <w:rsid w:val="007C51E7"/>
    <w:rsid w:val="007D104C"/>
    <w:rsid w:val="007D28F8"/>
    <w:rsid w:val="007D41FE"/>
    <w:rsid w:val="007D5A4E"/>
    <w:rsid w:val="007D690F"/>
    <w:rsid w:val="007D6EB2"/>
    <w:rsid w:val="007D7678"/>
    <w:rsid w:val="007E09C3"/>
    <w:rsid w:val="007E1CEA"/>
    <w:rsid w:val="007E295F"/>
    <w:rsid w:val="007E2F94"/>
    <w:rsid w:val="007E36B6"/>
    <w:rsid w:val="007E40E1"/>
    <w:rsid w:val="007E4E52"/>
    <w:rsid w:val="007E52F7"/>
    <w:rsid w:val="007E583D"/>
    <w:rsid w:val="007E58EC"/>
    <w:rsid w:val="007E5A5E"/>
    <w:rsid w:val="007E755B"/>
    <w:rsid w:val="007F217B"/>
    <w:rsid w:val="007F2D97"/>
    <w:rsid w:val="007F332E"/>
    <w:rsid w:val="007F33F6"/>
    <w:rsid w:val="007F34EA"/>
    <w:rsid w:val="007F380A"/>
    <w:rsid w:val="007F3960"/>
    <w:rsid w:val="007F3BB9"/>
    <w:rsid w:val="007F3DD8"/>
    <w:rsid w:val="007F4A85"/>
    <w:rsid w:val="007F4FF6"/>
    <w:rsid w:val="007F6CCD"/>
    <w:rsid w:val="007F7F3F"/>
    <w:rsid w:val="00800164"/>
    <w:rsid w:val="00800590"/>
    <w:rsid w:val="00800E66"/>
    <w:rsid w:val="00801A45"/>
    <w:rsid w:val="00801A8B"/>
    <w:rsid w:val="00802CDD"/>
    <w:rsid w:val="00805289"/>
    <w:rsid w:val="00806138"/>
    <w:rsid w:val="0080680C"/>
    <w:rsid w:val="0080706F"/>
    <w:rsid w:val="008078F2"/>
    <w:rsid w:val="00807AF0"/>
    <w:rsid w:val="00807CED"/>
    <w:rsid w:val="008104D1"/>
    <w:rsid w:val="008109BB"/>
    <w:rsid w:val="00811AB3"/>
    <w:rsid w:val="00812738"/>
    <w:rsid w:val="008150F7"/>
    <w:rsid w:val="00815427"/>
    <w:rsid w:val="008154F9"/>
    <w:rsid w:val="008163F2"/>
    <w:rsid w:val="0081739D"/>
    <w:rsid w:val="0081773B"/>
    <w:rsid w:val="00817D20"/>
    <w:rsid w:val="00820091"/>
    <w:rsid w:val="0082034F"/>
    <w:rsid w:val="008209AA"/>
    <w:rsid w:val="00821043"/>
    <w:rsid w:val="0082233C"/>
    <w:rsid w:val="00822E3B"/>
    <w:rsid w:val="0082431F"/>
    <w:rsid w:val="00824451"/>
    <w:rsid w:val="00827589"/>
    <w:rsid w:val="008304B8"/>
    <w:rsid w:val="00831569"/>
    <w:rsid w:val="0083513A"/>
    <w:rsid w:val="00836029"/>
    <w:rsid w:val="00837AE7"/>
    <w:rsid w:val="00840574"/>
    <w:rsid w:val="00841A72"/>
    <w:rsid w:val="00845FF0"/>
    <w:rsid w:val="008470D8"/>
    <w:rsid w:val="008473D4"/>
    <w:rsid w:val="00847AF1"/>
    <w:rsid w:val="008506F3"/>
    <w:rsid w:val="008513E1"/>
    <w:rsid w:val="00851888"/>
    <w:rsid w:val="00851C74"/>
    <w:rsid w:val="00853423"/>
    <w:rsid w:val="008540B6"/>
    <w:rsid w:val="00857794"/>
    <w:rsid w:val="0086055E"/>
    <w:rsid w:val="008628C6"/>
    <w:rsid w:val="00862F9D"/>
    <w:rsid w:val="0086408B"/>
    <w:rsid w:val="00864444"/>
    <w:rsid w:val="00864798"/>
    <w:rsid w:val="00864799"/>
    <w:rsid w:val="0086530B"/>
    <w:rsid w:val="00865739"/>
    <w:rsid w:val="008658FB"/>
    <w:rsid w:val="008661BB"/>
    <w:rsid w:val="00867B9D"/>
    <w:rsid w:val="00870265"/>
    <w:rsid w:val="008726D1"/>
    <w:rsid w:val="00872F93"/>
    <w:rsid w:val="00873485"/>
    <w:rsid w:val="0087413C"/>
    <w:rsid w:val="008744AC"/>
    <w:rsid w:val="00874F96"/>
    <w:rsid w:val="0087508C"/>
    <w:rsid w:val="00875A38"/>
    <w:rsid w:val="00875A41"/>
    <w:rsid w:val="00875AAC"/>
    <w:rsid w:val="00876AC0"/>
    <w:rsid w:val="0087715C"/>
    <w:rsid w:val="00882B54"/>
    <w:rsid w:val="00883557"/>
    <w:rsid w:val="00883944"/>
    <w:rsid w:val="00883BD4"/>
    <w:rsid w:val="00884E1B"/>
    <w:rsid w:val="0088587E"/>
    <w:rsid w:val="00885BCA"/>
    <w:rsid w:val="00885CB3"/>
    <w:rsid w:val="00885DF5"/>
    <w:rsid w:val="00885FF1"/>
    <w:rsid w:val="00886091"/>
    <w:rsid w:val="008865A3"/>
    <w:rsid w:val="00886E40"/>
    <w:rsid w:val="00887714"/>
    <w:rsid w:val="00890B00"/>
    <w:rsid w:val="00893024"/>
    <w:rsid w:val="008936D8"/>
    <w:rsid w:val="00893735"/>
    <w:rsid w:val="00893DD5"/>
    <w:rsid w:val="00895BE9"/>
    <w:rsid w:val="00895D42"/>
    <w:rsid w:val="00897652"/>
    <w:rsid w:val="008977A2"/>
    <w:rsid w:val="00897AFB"/>
    <w:rsid w:val="008A01CC"/>
    <w:rsid w:val="008A0820"/>
    <w:rsid w:val="008A2BCE"/>
    <w:rsid w:val="008A3CC5"/>
    <w:rsid w:val="008A4974"/>
    <w:rsid w:val="008A6548"/>
    <w:rsid w:val="008A7331"/>
    <w:rsid w:val="008B11FF"/>
    <w:rsid w:val="008B2292"/>
    <w:rsid w:val="008B270B"/>
    <w:rsid w:val="008B2AE3"/>
    <w:rsid w:val="008B3B5A"/>
    <w:rsid w:val="008B4488"/>
    <w:rsid w:val="008B5515"/>
    <w:rsid w:val="008B59B3"/>
    <w:rsid w:val="008B653C"/>
    <w:rsid w:val="008B6FD2"/>
    <w:rsid w:val="008B721C"/>
    <w:rsid w:val="008B7821"/>
    <w:rsid w:val="008C1242"/>
    <w:rsid w:val="008C18AA"/>
    <w:rsid w:val="008C2FB3"/>
    <w:rsid w:val="008C56E8"/>
    <w:rsid w:val="008C57A2"/>
    <w:rsid w:val="008C5801"/>
    <w:rsid w:val="008C5C5A"/>
    <w:rsid w:val="008C77EB"/>
    <w:rsid w:val="008D013D"/>
    <w:rsid w:val="008D10C3"/>
    <w:rsid w:val="008D31AE"/>
    <w:rsid w:val="008D32B1"/>
    <w:rsid w:val="008D4634"/>
    <w:rsid w:val="008D4ED0"/>
    <w:rsid w:val="008D7DB2"/>
    <w:rsid w:val="008D7F55"/>
    <w:rsid w:val="008E0860"/>
    <w:rsid w:val="008E19F4"/>
    <w:rsid w:val="008E21A6"/>
    <w:rsid w:val="008E227C"/>
    <w:rsid w:val="008E3576"/>
    <w:rsid w:val="008E5F6D"/>
    <w:rsid w:val="008E6936"/>
    <w:rsid w:val="008E69B8"/>
    <w:rsid w:val="008E6CCE"/>
    <w:rsid w:val="008F0632"/>
    <w:rsid w:val="008F06D7"/>
    <w:rsid w:val="008F0A09"/>
    <w:rsid w:val="008F1181"/>
    <w:rsid w:val="008F2017"/>
    <w:rsid w:val="008F5254"/>
    <w:rsid w:val="008F7527"/>
    <w:rsid w:val="00900998"/>
    <w:rsid w:val="00901175"/>
    <w:rsid w:val="0090248B"/>
    <w:rsid w:val="00904A96"/>
    <w:rsid w:val="00906ADC"/>
    <w:rsid w:val="00906ED2"/>
    <w:rsid w:val="00907A36"/>
    <w:rsid w:val="009104C2"/>
    <w:rsid w:val="009113C4"/>
    <w:rsid w:val="00911D24"/>
    <w:rsid w:val="009127C8"/>
    <w:rsid w:val="00912971"/>
    <w:rsid w:val="00914F29"/>
    <w:rsid w:val="009153DF"/>
    <w:rsid w:val="00915888"/>
    <w:rsid w:val="0091685C"/>
    <w:rsid w:val="00916F5F"/>
    <w:rsid w:val="009177FA"/>
    <w:rsid w:val="00917C81"/>
    <w:rsid w:val="0092102E"/>
    <w:rsid w:val="00922776"/>
    <w:rsid w:val="0092279B"/>
    <w:rsid w:val="0092482D"/>
    <w:rsid w:val="009250A0"/>
    <w:rsid w:val="00925AEC"/>
    <w:rsid w:val="00926A57"/>
    <w:rsid w:val="0092713C"/>
    <w:rsid w:val="0093147F"/>
    <w:rsid w:val="00931A34"/>
    <w:rsid w:val="00932293"/>
    <w:rsid w:val="00932B9F"/>
    <w:rsid w:val="00932E52"/>
    <w:rsid w:val="0093314A"/>
    <w:rsid w:val="00934EF3"/>
    <w:rsid w:val="00935341"/>
    <w:rsid w:val="00935DEF"/>
    <w:rsid w:val="00936F49"/>
    <w:rsid w:val="00937C5A"/>
    <w:rsid w:val="00940648"/>
    <w:rsid w:val="00940765"/>
    <w:rsid w:val="00940ECC"/>
    <w:rsid w:val="00941DEA"/>
    <w:rsid w:val="009438F5"/>
    <w:rsid w:val="00945419"/>
    <w:rsid w:val="0094550F"/>
    <w:rsid w:val="00946049"/>
    <w:rsid w:val="009469D3"/>
    <w:rsid w:val="00946ED4"/>
    <w:rsid w:val="00950E16"/>
    <w:rsid w:val="00950EDF"/>
    <w:rsid w:val="00951123"/>
    <w:rsid w:val="00952105"/>
    <w:rsid w:val="00952266"/>
    <w:rsid w:val="009523E6"/>
    <w:rsid w:val="0095340B"/>
    <w:rsid w:val="009535FE"/>
    <w:rsid w:val="00954B88"/>
    <w:rsid w:val="00957B5D"/>
    <w:rsid w:val="00957FCE"/>
    <w:rsid w:val="00960409"/>
    <w:rsid w:val="00964604"/>
    <w:rsid w:val="009647D3"/>
    <w:rsid w:val="00966799"/>
    <w:rsid w:val="00966D43"/>
    <w:rsid w:val="00967705"/>
    <w:rsid w:val="00967856"/>
    <w:rsid w:val="00970AFA"/>
    <w:rsid w:val="00970F2F"/>
    <w:rsid w:val="00971BE1"/>
    <w:rsid w:val="009750D6"/>
    <w:rsid w:val="0097598A"/>
    <w:rsid w:val="0097666B"/>
    <w:rsid w:val="0097680C"/>
    <w:rsid w:val="0097786A"/>
    <w:rsid w:val="009818E5"/>
    <w:rsid w:val="0098211F"/>
    <w:rsid w:val="00982407"/>
    <w:rsid w:val="00984060"/>
    <w:rsid w:val="009853D7"/>
    <w:rsid w:val="00985A31"/>
    <w:rsid w:val="00986146"/>
    <w:rsid w:val="009873CC"/>
    <w:rsid w:val="00987D10"/>
    <w:rsid w:val="00990647"/>
    <w:rsid w:val="009908CE"/>
    <w:rsid w:val="00990A64"/>
    <w:rsid w:val="00991EA1"/>
    <w:rsid w:val="00992D25"/>
    <w:rsid w:val="00996EAD"/>
    <w:rsid w:val="009971C3"/>
    <w:rsid w:val="009976F6"/>
    <w:rsid w:val="009A12A8"/>
    <w:rsid w:val="009A1802"/>
    <w:rsid w:val="009A1915"/>
    <w:rsid w:val="009A1F52"/>
    <w:rsid w:val="009A5E56"/>
    <w:rsid w:val="009A699B"/>
    <w:rsid w:val="009A7817"/>
    <w:rsid w:val="009A7F8A"/>
    <w:rsid w:val="009B01B5"/>
    <w:rsid w:val="009B123B"/>
    <w:rsid w:val="009B263F"/>
    <w:rsid w:val="009B3337"/>
    <w:rsid w:val="009B3442"/>
    <w:rsid w:val="009B3F58"/>
    <w:rsid w:val="009B4E2C"/>
    <w:rsid w:val="009B6FA3"/>
    <w:rsid w:val="009B707E"/>
    <w:rsid w:val="009B7F02"/>
    <w:rsid w:val="009C008C"/>
    <w:rsid w:val="009C088A"/>
    <w:rsid w:val="009C0DD5"/>
    <w:rsid w:val="009C0E6C"/>
    <w:rsid w:val="009C14EC"/>
    <w:rsid w:val="009C14FC"/>
    <w:rsid w:val="009C3101"/>
    <w:rsid w:val="009C4014"/>
    <w:rsid w:val="009C5409"/>
    <w:rsid w:val="009C5963"/>
    <w:rsid w:val="009D071A"/>
    <w:rsid w:val="009D26A0"/>
    <w:rsid w:val="009D29EB"/>
    <w:rsid w:val="009D5F28"/>
    <w:rsid w:val="009D5FCA"/>
    <w:rsid w:val="009D7992"/>
    <w:rsid w:val="009E1417"/>
    <w:rsid w:val="009E2866"/>
    <w:rsid w:val="009E2F20"/>
    <w:rsid w:val="009E3B70"/>
    <w:rsid w:val="009E4AF8"/>
    <w:rsid w:val="009E68F5"/>
    <w:rsid w:val="009E6D0E"/>
    <w:rsid w:val="009F15BC"/>
    <w:rsid w:val="009F2AA5"/>
    <w:rsid w:val="009F309C"/>
    <w:rsid w:val="009F3BFC"/>
    <w:rsid w:val="009F4301"/>
    <w:rsid w:val="009F65BB"/>
    <w:rsid w:val="009F6893"/>
    <w:rsid w:val="009F7B85"/>
    <w:rsid w:val="009F7FEB"/>
    <w:rsid w:val="00A024FD"/>
    <w:rsid w:val="00A05565"/>
    <w:rsid w:val="00A05976"/>
    <w:rsid w:val="00A0603E"/>
    <w:rsid w:val="00A06AC8"/>
    <w:rsid w:val="00A07182"/>
    <w:rsid w:val="00A10719"/>
    <w:rsid w:val="00A108A2"/>
    <w:rsid w:val="00A10DB8"/>
    <w:rsid w:val="00A10EA1"/>
    <w:rsid w:val="00A118B9"/>
    <w:rsid w:val="00A133AD"/>
    <w:rsid w:val="00A13755"/>
    <w:rsid w:val="00A14238"/>
    <w:rsid w:val="00A1593B"/>
    <w:rsid w:val="00A16FD5"/>
    <w:rsid w:val="00A20026"/>
    <w:rsid w:val="00A20164"/>
    <w:rsid w:val="00A21903"/>
    <w:rsid w:val="00A25018"/>
    <w:rsid w:val="00A2663C"/>
    <w:rsid w:val="00A27055"/>
    <w:rsid w:val="00A27748"/>
    <w:rsid w:val="00A3036E"/>
    <w:rsid w:val="00A30B0D"/>
    <w:rsid w:val="00A31B1F"/>
    <w:rsid w:val="00A33AD2"/>
    <w:rsid w:val="00A33C41"/>
    <w:rsid w:val="00A341D2"/>
    <w:rsid w:val="00A34748"/>
    <w:rsid w:val="00A348CD"/>
    <w:rsid w:val="00A356DF"/>
    <w:rsid w:val="00A37E45"/>
    <w:rsid w:val="00A40692"/>
    <w:rsid w:val="00A419B4"/>
    <w:rsid w:val="00A419EA"/>
    <w:rsid w:val="00A42F31"/>
    <w:rsid w:val="00A4313B"/>
    <w:rsid w:val="00A43408"/>
    <w:rsid w:val="00A43BEB"/>
    <w:rsid w:val="00A4482C"/>
    <w:rsid w:val="00A45529"/>
    <w:rsid w:val="00A464A6"/>
    <w:rsid w:val="00A472E8"/>
    <w:rsid w:val="00A519E3"/>
    <w:rsid w:val="00A51A4D"/>
    <w:rsid w:val="00A52A7E"/>
    <w:rsid w:val="00A54F9D"/>
    <w:rsid w:val="00A5538A"/>
    <w:rsid w:val="00A55401"/>
    <w:rsid w:val="00A55585"/>
    <w:rsid w:val="00A56FDD"/>
    <w:rsid w:val="00A579B2"/>
    <w:rsid w:val="00A57D7B"/>
    <w:rsid w:val="00A60962"/>
    <w:rsid w:val="00A60EB7"/>
    <w:rsid w:val="00A631A0"/>
    <w:rsid w:val="00A656C9"/>
    <w:rsid w:val="00A66548"/>
    <w:rsid w:val="00A66E43"/>
    <w:rsid w:val="00A67227"/>
    <w:rsid w:val="00A6740F"/>
    <w:rsid w:val="00A67CB4"/>
    <w:rsid w:val="00A71CCF"/>
    <w:rsid w:val="00A72A80"/>
    <w:rsid w:val="00A72E9F"/>
    <w:rsid w:val="00A73B75"/>
    <w:rsid w:val="00A744E7"/>
    <w:rsid w:val="00A751C3"/>
    <w:rsid w:val="00A764BC"/>
    <w:rsid w:val="00A80843"/>
    <w:rsid w:val="00A815E3"/>
    <w:rsid w:val="00A82BEA"/>
    <w:rsid w:val="00A83502"/>
    <w:rsid w:val="00A83FD3"/>
    <w:rsid w:val="00A84655"/>
    <w:rsid w:val="00A850B4"/>
    <w:rsid w:val="00A86D2A"/>
    <w:rsid w:val="00A873FD"/>
    <w:rsid w:val="00A87B50"/>
    <w:rsid w:val="00A90607"/>
    <w:rsid w:val="00A9181A"/>
    <w:rsid w:val="00A91825"/>
    <w:rsid w:val="00A91C60"/>
    <w:rsid w:val="00A91CE2"/>
    <w:rsid w:val="00A9285D"/>
    <w:rsid w:val="00A92888"/>
    <w:rsid w:val="00A93646"/>
    <w:rsid w:val="00A93A42"/>
    <w:rsid w:val="00A945D5"/>
    <w:rsid w:val="00A9593F"/>
    <w:rsid w:val="00A95955"/>
    <w:rsid w:val="00A95BCE"/>
    <w:rsid w:val="00A961A9"/>
    <w:rsid w:val="00A962A6"/>
    <w:rsid w:val="00A96ADD"/>
    <w:rsid w:val="00A971C9"/>
    <w:rsid w:val="00AA04AD"/>
    <w:rsid w:val="00AA074D"/>
    <w:rsid w:val="00AA0788"/>
    <w:rsid w:val="00AA10AA"/>
    <w:rsid w:val="00AA28F7"/>
    <w:rsid w:val="00AA3F7D"/>
    <w:rsid w:val="00AA53D0"/>
    <w:rsid w:val="00AA561C"/>
    <w:rsid w:val="00AA6E9C"/>
    <w:rsid w:val="00AA7ACF"/>
    <w:rsid w:val="00AB02B3"/>
    <w:rsid w:val="00AB2A0E"/>
    <w:rsid w:val="00AB2DAC"/>
    <w:rsid w:val="00AB3694"/>
    <w:rsid w:val="00AB39BF"/>
    <w:rsid w:val="00AB499E"/>
    <w:rsid w:val="00AB4C3E"/>
    <w:rsid w:val="00AB5D54"/>
    <w:rsid w:val="00AB6815"/>
    <w:rsid w:val="00AB6F90"/>
    <w:rsid w:val="00AB7F96"/>
    <w:rsid w:val="00AC0610"/>
    <w:rsid w:val="00AC0C70"/>
    <w:rsid w:val="00AC2913"/>
    <w:rsid w:val="00AC2CC2"/>
    <w:rsid w:val="00AC3D9A"/>
    <w:rsid w:val="00AC3FB1"/>
    <w:rsid w:val="00AC4B3B"/>
    <w:rsid w:val="00AC5325"/>
    <w:rsid w:val="00AC5DBE"/>
    <w:rsid w:val="00AD1824"/>
    <w:rsid w:val="00AD1D89"/>
    <w:rsid w:val="00AD263E"/>
    <w:rsid w:val="00AD301F"/>
    <w:rsid w:val="00AD3648"/>
    <w:rsid w:val="00AD36CF"/>
    <w:rsid w:val="00AD544B"/>
    <w:rsid w:val="00AD55BB"/>
    <w:rsid w:val="00AD67DB"/>
    <w:rsid w:val="00AD6FBA"/>
    <w:rsid w:val="00AD7643"/>
    <w:rsid w:val="00AE1882"/>
    <w:rsid w:val="00AE19E4"/>
    <w:rsid w:val="00AE1E2F"/>
    <w:rsid w:val="00AE58DB"/>
    <w:rsid w:val="00AE65A2"/>
    <w:rsid w:val="00AF0415"/>
    <w:rsid w:val="00AF086C"/>
    <w:rsid w:val="00AF1234"/>
    <w:rsid w:val="00AF18B1"/>
    <w:rsid w:val="00AF29DF"/>
    <w:rsid w:val="00AF338A"/>
    <w:rsid w:val="00AF3781"/>
    <w:rsid w:val="00AF40E0"/>
    <w:rsid w:val="00AF4413"/>
    <w:rsid w:val="00AF462A"/>
    <w:rsid w:val="00AF539D"/>
    <w:rsid w:val="00AF5EBA"/>
    <w:rsid w:val="00AF682A"/>
    <w:rsid w:val="00B011AF"/>
    <w:rsid w:val="00B02750"/>
    <w:rsid w:val="00B02EF6"/>
    <w:rsid w:val="00B042A0"/>
    <w:rsid w:val="00B04C9A"/>
    <w:rsid w:val="00B06B95"/>
    <w:rsid w:val="00B07759"/>
    <w:rsid w:val="00B07CCB"/>
    <w:rsid w:val="00B07DF6"/>
    <w:rsid w:val="00B10093"/>
    <w:rsid w:val="00B106CA"/>
    <w:rsid w:val="00B10969"/>
    <w:rsid w:val="00B10DEA"/>
    <w:rsid w:val="00B1184B"/>
    <w:rsid w:val="00B12F38"/>
    <w:rsid w:val="00B13FBF"/>
    <w:rsid w:val="00B1608D"/>
    <w:rsid w:val="00B16810"/>
    <w:rsid w:val="00B16A74"/>
    <w:rsid w:val="00B17C6E"/>
    <w:rsid w:val="00B20549"/>
    <w:rsid w:val="00B20859"/>
    <w:rsid w:val="00B20CDA"/>
    <w:rsid w:val="00B239B3"/>
    <w:rsid w:val="00B23E9D"/>
    <w:rsid w:val="00B23EBA"/>
    <w:rsid w:val="00B2474E"/>
    <w:rsid w:val="00B26035"/>
    <w:rsid w:val="00B267C5"/>
    <w:rsid w:val="00B26AFC"/>
    <w:rsid w:val="00B26B3B"/>
    <w:rsid w:val="00B278E6"/>
    <w:rsid w:val="00B3240C"/>
    <w:rsid w:val="00B3309F"/>
    <w:rsid w:val="00B33C9C"/>
    <w:rsid w:val="00B34866"/>
    <w:rsid w:val="00B34AD1"/>
    <w:rsid w:val="00B3586D"/>
    <w:rsid w:val="00B36016"/>
    <w:rsid w:val="00B37B32"/>
    <w:rsid w:val="00B40039"/>
    <w:rsid w:val="00B40372"/>
    <w:rsid w:val="00B40C5F"/>
    <w:rsid w:val="00B41470"/>
    <w:rsid w:val="00B440CB"/>
    <w:rsid w:val="00B44F11"/>
    <w:rsid w:val="00B4581A"/>
    <w:rsid w:val="00B50AE1"/>
    <w:rsid w:val="00B51ECA"/>
    <w:rsid w:val="00B55884"/>
    <w:rsid w:val="00B57028"/>
    <w:rsid w:val="00B573D3"/>
    <w:rsid w:val="00B605E5"/>
    <w:rsid w:val="00B6106E"/>
    <w:rsid w:val="00B6130A"/>
    <w:rsid w:val="00B64415"/>
    <w:rsid w:val="00B71414"/>
    <w:rsid w:val="00B72421"/>
    <w:rsid w:val="00B73012"/>
    <w:rsid w:val="00B73E95"/>
    <w:rsid w:val="00B7546F"/>
    <w:rsid w:val="00B75D1F"/>
    <w:rsid w:val="00B76B65"/>
    <w:rsid w:val="00B801FC"/>
    <w:rsid w:val="00B80A41"/>
    <w:rsid w:val="00B81D76"/>
    <w:rsid w:val="00B826C1"/>
    <w:rsid w:val="00B83E80"/>
    <w:rsid w:val="00B83F72"/>
    <w:rsid w:val="00B860AB"/>
    <w:rsid w:val="00B86BE9"/>
    <w:rsid w:val="00B90BCE"/>
    <w:rsid w:val="00B919D2"/>
    <w:rsid w:val="00B927FC"/>
    <w:rsid w:val="00B92928"/>
    <w:rsid w:val="00B9372E"/>
    <w:rsid w:val="00B946C4"/>
    <w:rsid w:val="00B947D1"/>
    <w:rsid w:val="00B94D8A"/>
    <w:rsid w:val="00B96366"/>
    <w:rsid w:val="00B965F4"/>
    <w:rsid w:val="00B97805"/>
    <w:rsid w:val="00BA0904"/>
    <w:rsid w:val="00BA1658"/>
    <w:rsid w:val="00BA3084"/>
    <w:rsid w:val="00BA39C6"/>
    <w:rsid w:val="00BA3FED"/>
    <w:rsid w:val="00BA448E"/>
    <w:rsid w:val="00BA5877"/>
    <w:rsid w:val="00BA67F2"/>
    <w:rsid w:val="00BA6B1B"/>
    <w:rsid w:val="00BA6E01"/>
    <w:rsid w:val="00BA7755"/>
    <w:rsid w:val="00BB1263"/>
    <w:rsid w:val="00BB2FF3"/>
    <w:rsid w:val="00BB3C82"/>
    <w:rsid w:val="00BB444D"/>
    <w:rsid w:val="00BB6562"/>
    <w:rsid w:val="00BB6921"/>
    <w:rsid w:val="00BC008E"/>
    <w:rsid w:val="00BC0DF4"/>
    <w:rsid w:val="00BC1C14"/>
    <w:rsid w:val="00BC32B9"/>
    <w:rsid w:val="00BC366F"/>
    <w:rsid w:val="00BC3EBF"/>
    <w:rsid w:val="00BC5733"/>
    <w:rsid w:val="00BC69BB"/>
    <w:rsid w:val="00BC7A6B"/>
    <w:rsid w:val="00BD03A2"/>
    <w:rsid w:val="00BD0F45"/>
    <w:rsid w:val="00BD1C96"/>
    <w:rsid w:val="00BD2088"/>
    <w:rsid w:val="00BD5920"/>
    <w:rsid w:val="00BD683A"/>
    <w:rsid w:val="00BE0F34"/>
    <w:rsid w:val="00BE18BF"/>
    <w:rsid w:val="00BE2079"/>
    <w:rsid w:val="00BE29A9"/>
    <w:rsid w:val="00BE3CF3"/>
    <w:rsid w:val="00BE3ED2"/>
    <w:rsid w:val="00BE43F3"/>
    <w:rsid w:val="00BE4FDB"/>
    <w:rsid w:val="00BE6C0D"/>
    <w:rsid w:val="00BF023C"/>
    <w:rsid w:val="00BF0875"/>
    <w:rsid w:val="00BF0CCE"/>
    <w:rsid w:val="00BF1AE2"/>
    <w:rsid w:val="00BF23C0"/>
    <w:rsid w:val="00BF291C"/>
    <w:rsid w:val="00BF3874"/>
    <w:rsid w:val="00BF4A9A"/>
    <w:rsid w:val="00BF587F"/>
    <w:rsid w:val="00BF5E67"/>
    <w:rsid w:val="00BF5EC3"/>
    <w:rsid w:val="00BF66D1"/>
    <w:rsid w:val="00BF6C98"/>
    <w:rsid w:val="00BF6DEB"/>
    <w:rsid w:val="00BF7061"/>
    <w:rsid w:val="00BF7B98"/>
    <w:rsid w:val="00BF7BC3"/>
    <w:rsid w:val="00C005F7"/>
    <w:rsid w:val="00C00657"/>
    <w:rsid w:val="00C01102"/>
    <w:rsid w:val="00C01F28"/>
    <w:rsid w:val="00C03A2E"/>
    <w:rsid w:val="00C04523"/>
    <w:rsid w:val="00C04C98"/>
    <w:rsid w:val="00C04E9B"/>
    <w:rsid w:val="00C04F14"/>
    <w:rsid w:val="00C0605C"/>
    <w:rsid w:val="00C061A8"/>
    <w:rsid w:val="00C062B2"/>
    <w:rsid w:val="00C06838"/>
    <w:rsid w:val="00C07629"/>
    <w:rsid w:val="00C10329"/>
    <w:rsid w:val="00C10EDA"/>
    <w:rsid w:val="00C114A5"/>
    <w:rsid w:val="00C13A25"/>
    <w:rsid w:val="00C142A9"/>
    <w:rsid w:val="00C1478B"/>
    <w:rsid w:val="00C167D9"/>
    <w:rsid w:val="00C1692A"/>
    <w:rsid w:val="00C17218"/>
    <w:rsid w:val="00C22E6D"/>
    <w:rsid w:val="00C23739"/>
    <w:rsid w:val="00C23FAB"/>
    <w:rsid w:val="00C245E5"/>
    <w:rsid w:val="00C254EC"/>
    <w:rsid w:val="00C31496"/>
    <w:rsid w:val="00C3317A"/>
    <w:rsid w:val="00C33561"/>
    <w:rsid w:val="00C35650"/>
    <w:rsid w:val="00C3592E"/>
    <w:rsid w:val="00C35D9E"/>
    <w:rsid w:val="00C37631"/>
    <w:rsid w:val="00C40E5B"/>
    <w:rsid w:val="00C41830"/>
    <w:rsid w:val="00C45F9F"/>
    <w:rsid w:val="00C461E7"/>
    <w:rsid w:val="00C46B53"/>
    <w:rsid w:val="00C50641"/>
    <w:rsid w:val="00C5065E"/>
    <w:rsid w:val="00C5073D"/>
    <w:rsid w:val="00C508D2"/>
    <w:rsid w:val="00C51557"/>
    <w:rsid w:val="00C517E0"/>
    <w:rsid w:val="00C524C4"/>
    <w:rsid w:val="00C52993"/>
    <w:rsid w:val="00C52CF6"/>
    <w:rsid w:val="00C52ED7"/>
    <w:rsid w:val="00C5373D"/>
    <w:rsid w:val="00C53871"/>
    <w:rsid w:val="00C5467F"/>
    <w:rsid w:val="00C55ADE"/>
    <w:rsid w:val="00C574EC"/>
    <w:rsid w:val="00C6055E"/>
    <w:rsid w:val="00C61DCF"/>
    <w:rsid w:val="00C633EB"/>
    <w:rsid w:val="00C64247"/>
    <w:rsid w:val="00C659E8"/>
    <w:rsid w:val="00C65C2B"/>
    <w:rsid w:val="00C6631A"/>
    <w:rsid w:val="00C671BC"/>
    <w:rsid w:val="00C67519"/>
    <w:rsid w:val="00C715AC"/>
    <w:rsid w:val="00C7242B"/>
    <w:rsid w:val="00C73254"/>
    <w:rsid w:val="00C73B1F"/>
    <w:rsid w:val="00C75E63"/>
    <w:rsid w:val="00C77737"/>
    <w:rsid w:val="00C807E4"/>
    <w:rsid w:val="00C812FF"/>
    <w:rsid w:val="00C82632"/>
    <w:rsid w:val="00C82D50"/>
    <w:rsid w:val="00C84402"/>
    <w:rsid w:val="00C85910"/>
    <w:rsid w:val="00C85D6C"/>
    <w:rsid w:val="00C866B0"/>
    <w:rsid w:val="00C867B3"/>
    <w:rsid w:val="00C86CFE"/>
    <w:rsid w:val="00C91007"/>
    <w:rsid w:val="00C91B12"/>
    <w:rsid w:val="00C92017"/>
    <w:rsid w:val="00C94EAD"/>
    <w:rsid w:val="00C95567"/>
    <w:rsid w:val="00C976CE"/>
    <w:rsid w:val="00CA0135"/>
    <w:rsid w:val="00CA10CA"/>
    <w:rsid w:val="00CA15E7"/>
    <w:rsid w:val="00CA337E"/>
    <w:rsid w:val="00CA4D17"/>
    <w:rsid w:val="00CA530C"/>
    <w:rsid w:val="00CA6643"/>
    <w:rsid w:val="00CB0770"/>
    <w:rsid w:val="00CB1B2E"/>
    <w:rsid w:val="00CB1BBD"/>
    <w:rsid w:val="00CB2C8B"/>
    <w:rsid w:val="00CB364F"/>
    <w:rsid w:val="00CB4373"/>
    <w:rsid w:val="00CB4450"/>
    <w:rsid w:val="00CB7880"/>
    <w:rsid w:val="00CC01B7"/>
    <w:rsid w:val="00CC0C73"/>
    <w:rsid w:val="00CC1F80"/>
    <w:rsid w:val="00CC5326"/>
    <w:rsid w:val="00CC5C4C"/>
    <w:rsid w:val="00CC6178"/>
    <w:rsid w:val="00CC7A40"/>
    <w:rsid w:val="00CD0AC2"/>
    <w:rsid w:val="00CD1D3D"/>
    <w:rsid w:val="00CD4032"/>
    <w:rsid w:val="00CD4324"/>
    <w:rsid w:val="00CD5478"/>
    <w:rsid w:val="00CD54B1"/>
    <w:rsid w:val="00CD638A"/>
    <w:rsid w:val="00CD6DB5"/>
    <w:rsid w:val="00CD7B02"/>
    <w:rsid w:val="00CE0031"/>
    <w:rsid w:val="00CE08B5"/>
    <w:rsid w:val="00CE275E"/>
    <w:rsid w:val="00CE5840"/>
    <w:rsid w:val="00CE5D0C"/>
    <w:rsid w:val="00CE6C06"/>
    <w:rsid w:val="00CE6E52"/>
    <w:rsid w:val="00CE7442"/>
    <w:rsid w:val="00CE7E05"/>
    <w:rsid w:val="00CE7FCC"/>
    <w:rsid w:val="00CF169A"/>
    <w:rsid w:val="00CF2C57"/>
    <w:rsid w:val="00CF34DF"/>
    <w:rsid w:val="00CF3F02"/>
    <w:rsid w:val="00CF4AA1"/>
    <w:rsid w:val="00CF638C"/>
    <w:rsid w:val="00CF6EC0"/>
    <w:rsid w:val="00D01CA1"/>
    <w:rsid w:val="00D02F29"/>
    <w:rsid w:val="00D0453A"/>
    <w:rsid w:val="00D04E22"/>
    <w:rsid w:val="00D05445"/>
    <w:rsid w:val="00D05529"/>
    <w:rsid w:val="00D1031B"/>
    <w:rsid w:val="00D10356"/>
    <w:rsid w:val="00D1036A"/>
    <w:rsid w:val="00D10576"/>
    <w:rsid w:val="00D106A6"/>
    <w:rsid w:val="00D11D4B"/>
    <w:rsid w:val="00D13413"/>
    <w:rsid w:val="00D15D26"/>
    <w:rsid w:val="00D16C7A"/>
    <w:rsid w:val="00D17890"/>
    <w:rsid w:val="00D202D5"/>
    <w:rsid w:val="00D25949"/>
    <w:rsid w:val="00D267CE"/>
    <w:rsid w:val="00D3000D"/>
    <w:rsid w:val="00D30FAB"/>
    <w:rsid w:val="00D3229D"/>
    <w:rsid w:val="00D326FC"/>
    <w:rsid w:val="00D336D1"/>
    <w:rsid w:val="00D355FD"/>
    <w:rsid w:val="00D35A62"/>
    <w:rsid w:val="00D4147D"/>
    <w:rsid w:val="00D436A4"/>
    <w:rsid w:val="00D45B38"/>
    <w:rsid w:val="00D45E15"/>
    <w:rsid w:val="00D461B4"/>
    <w:rsid w:val="00D46D6C"/>
    <w:rsid w:val="00D478EB"/>
    <w:rsid w:val="00D514ED"/>
    <w:rsid w:val="00D51D4B"/>
    <w:rsid w:val="00D51F8D"/>
    <w:rsid w:val="00D544C7"/>
    <w:rsid w:val="00D54523"/>
    <w:rsid w:val="00D54773"/>
    <w:rsid w:val="00D550BD"/>
    <w:rsid w:val="00D5588F"/>
    <w:rsid w:val="00D56DE0"/>
    <w:rsid w:val="00D57239"/>
    <w:rsid w:val="00D6014D"/>
    <w:rsid w:val="00D60322"/>
    <w:rsid w:val="00D61CDB"/>
    <w:rsid w:val="00D61D65"/>
    <w:rsid w:val="00D64578"/>
    <w:rsid w:val="00D647C9"/>
    <w:rsid w:val="00D64ED9"/>
    <w:rsid w:val="00D65B50"/>
    <w:rsid w:val="00D66276"/>
    <w:rsid w:val="00D70590"/>
    <w:rsid w:val="00D70905"/>
    <w:rsid w:val="00D725E4"/>
    <w:rsid w:val="00D734EB"/>
    <w:rsid w:val="00D7373A"/>
    <w:rsid w:val="00D7420F"/>
    <w:rsid w:val="00D75B11"/>
    <w:rsid w:val="00D76052"/>
    <w:rsid w:val="00D7631A"/>
    <w:rsid w:val="00D76D7F"/>
    <w:rsid w:val="00D77140"/>
    <w:rsid w:val="00D77B5C"/>
    <w:rsid w:val="00D77FE9"/>
    <w:rsid w:val="00D81644"/>
    <w:rsid w:val="00D819DC"/>
    <w:rsid w:val="00D81D98"/>
    <w:rsid w:val="00D8243C"/>
    <w:rsid w:val="00D82B8B"/>
    <w:rsid w:val="00D82D62"/>
    <w:rsid w:val="00D8422B"/>
    <w:rsid w:val="00D847D5"/>
    <w:rsid w:val="00D84EBE"/>
    <w:rsid w:val="00D84F98"/>
    <w:rsid w:val="00D852A2"/>
    <w:rsid w:val="00D854DF"/>
    <w:rsid w:val="00D86C8C"/>
    <w:rsid w:val="00D870BB"/>
    <w:rsid w:val="00D8798F"/>
    <w:rsid w:val="00D9003D"/>
    <w:rsid w:val="00D908A9"/>
    <w:rsid w:val="00D90E35"/>
    <w:rsid w:val="00D91C42"/>
    <w:rsid w:val="00D92004"/>
    <w:rsid w:val="00D923C9"/>
    <w:rsid w:val="00D929CB"/>
    <w:rsid w:val="00D9434A"/>
    <w:rsid w:val="00D94D05"/>
    <w:rsid w:val="00D9504B"/>
    <w:rsid w:val="00D95F3F"/>
    <w:rsid w:val="00D974F2"/>
    <w:rsid w:val="00D9757E"/>
    <w:rsid w:val="00D97C54"/>
    <w:rsid w:val="00DA0E1E"/>
    <w:rsid w:val="00DA125F"/>
    <w:rsid w:val="00DA15D2"/>
    <w:rsid w:val="00DA2421"/>
    <w:rsid w:val="00DA2AE6"/>
    <w:rsid w:val="00DA2EFB"/>
    <w:rsid w:val="00DA42B2"/>
    <w:rsid w:val="00DA4AED"/>
    <w:rsid w:val="00DA4C58"/>
    <w:rsid w:val="00DB0A0D"/>
    <w:rsid w:val="00DB0FA5"/>
    <w:rsid w:val="00DB15AD"/>
    <w:rsid w:val="00DB1A56"/>
    <w:rsid w:val="00DB2AFA"/>
    <w:rsid w:val="00DB2C6B"/>
    <w:rsid w:val="00DB3C0B"/>
    <w:rsid w:val="00DB47CC"/>
    <w:rsid w:val="00DB4C1C"/>
    <w:rsid w:val="00DB5467"/>
    <w:rsid w:val="00DB5616"/>
    <w:rsid w:val="00DB5F2F"/>
    <w:rsid w:val="00DB620C"/>
    <w:rsid w:val="00DC04FF"/>
    <w:rsid w:val="00DC0515"/>
    <w:rsid w:val="00DC1018"/>
    <w:rsid w:val="00DC2428"/>
    <w:rsid w:val="00DC2621"/>
    <w:rsid w:val="00DC2CBE"/>
    <w:rsid w:val="00DC313B"/>
    <w:rsid w:val="00DC351C"/>
    <w:rsid w:val="00DC3525"/>
    <w:rsid w:val="00DC3BA9"/>
    <w:rsid w:val="00DC40B2"/>
    <w:rsid w:val="00DC49C8"/>
    <w:rsid w:val="00DC51AC"/>
    <w:rsid w:val="00DC6498"/>
    <w:rsid w:val="00DC6563"/>
    <w:rsid w:val="00DC68B4"/>
    <w:rsid w:val="00DC6A1F"/>
    <w:rsid w:val="00DD1088"/>
    <w:rsid w:val="00DD166D"/>
    <w:rsid w:val="00DD339A"/>
    <w:rsid w:val="00DD425E"/>
    <w:rsid w:val="00DD6219"/>
    <w:rsid w:val="00DD622C"/>
    <w:rsid w:val="00DD6259"/>
    <w:rsid w:val="00DE071F"/>
    <w:rsid w:val="00DE073A"/>
    <w:rsid w:val="00DE0B97"/>
    <w:rsid w:val="00DE0CAC"/>
    <w:rsid w:val="00DE0F1A"/>
    <w:rsid w:val="00DE1431"/>
    <w:rsid w:val="00DE1484"/>
    <w:rsid w:val="00DE1C7F"/>
    <w:rsid w:val="00DE1EAB"/>
    <w:rsid w:val="00DE2A9C"/>
    <w:rsid w:val="00DE58C3"/>
    <w:rsid w:val="00DE6728"/>
    <w:rsid w:val="00DE7100"/>
    <w:rsid w:val="00DE762C"/>
    <w:rsid w:val="00DE7CFA"/>
    <w:rsid w:val="00DF02F7"/>
    <w:rsid w:val="00DF2070"/>
    <w:rsid w:val="00DF306E"/>
    <w:rsid w:val="00DF37B7"/>
    <w:rsid w:val="00DF4283"/>
    <w:rsid w:val="00DF4B27"/>
    <w:rsid w:val="00DF52A7"/>
    <w:rsid w:val="00DF74E6"/>
    <w:rsid w:val="00DF7AF1"/>
    <w:rsid w:val="00DF7B69"/>
    <w:rsid w:val="00DF7E78"/>
    <w:rsid w:val="00E00555"/>
    <w:rsid w:val="00E005ED"/>
    <w:rsid w:val="00E0093E"/>
    <w:rsid w:val="00E01202"/>
    <w:rsid w:val="00E01CE0"/>
    <w:rsid w:val="00E03A34"/>
    <w:rsid w:val="00E03EDB"/>
    <w:rsid w:val="00E05094"/>
    <w:rsid w:val="00E050FD"/>
    <w:rsid w:val="00E051BC"/>
    <w:rsid w:val="00E057D9"/>
    <w:rsid w:val="00E0581A"/>
    <w:rsid w:val="00E05FE0"/>
    <w:rsid w:val="00E063D0"/>
    <w:rsid w:val="00E07411"/>
    <w:rsid w:val="00E0749F"/>
    <w:rsid w:val="00E100D4"/>
    <w:rsid w:val="00E102F5"/>
    <w:rsid w:val="00E11AE1"/>
    <w:rsid w:val="00E12867"/>
    <w:rsid w:val="00E149ED"/>
    <w:rsid w:val="00E16647"/>
    <w:rsid w:val="00E16E68"/>
    <w:rsid w:val="00E1712B"/>
    <w:rsid w:val="00E171F7"/>
    <w:rsid w:val="00E17576"/>
    <w:rsid w:val="00E200B5"/>
    <w:rsid w:val="00E2196A"/>
    <w:rsid w:val="00E22FA4"/>
    <w:rsid w:val="00E2426E"/>
    <w:rsid w:val="00E257A5"/>
    <w:rsid w:val="00E26665"/>
    <w:rsid w:val="00E2754D"/>
    <w:rsid w:val="00E308A8"/>
    <w:rsid w:val="00E30CDC"/>
    <w:rsid w:val="00E32537"/>
    <w:rsid w:val="00E32B35"/>
    <w:rsid w:val="00E32C57"/>
    <w:rsid w:val="00E33BC6"/>
    <w:rsid w:val="00E33EB2"/>
    <w:rsid w:val="00E34A28"/>
    <w:rsid w:val="00E34E1B"/>
    <w:rsid w:val="00E401B3"/>
    <w:rsid w:val="00E4023B"/>
    <w:rsid w:val="00E421AD"/>
    <w:rsid w:val="00E426C2"/>
    <w:rsid w:val="00E429E2"/>
    <w:rsid w:val="00E43C7C"/>
    <w:rsid w:val="00E44CC3"/>
    <w:rsid w:val="00E4578B"/>
    <w:rsid w:val="00E46336"/>
    <w:rsid w:val="00E46C75"/>
    <w:rsid w:val="00E47441"/>
    <w:rsid w:val="00E50338"/>
    <w:rsid w:val="00E505FD"/>
    <w:rsid w:val="00E52DE5"/>
    <w:rsid w:val="00E54762"/>
    <w:rsid w:val="00E54774"/>
    <w:rsid w:val="00E54D93"/>
    <w:rsid w:val="00E55E73"/>
    <w:rsid w:val="00E56EEC"/>
    <w:rsid w:val="00E609A7"/>
    <w:rsid w:val="00E6119E"/>
    <w:rsid w:val="00E625E6"/>
    <w:rsid w:val="00E62BB0"/>
    <w:rsid w:val="00E63999"/>
    <w:rsid w:val="00E639ED"/>
    <w:rsid w:val="00E6550E"/>
    <w:rsid w:val="00E658CF"/>
    <w:rsid w:val="00E66CE7"/>
    <w:rsid w:val="00E70BB6"/>
    <w:rsid w:val="00E727CB"/>
    <w:rsid w:val="00E727F8"/>
    <w:rsid w:val="00E75450"/>
    <w:rsid w:val="00E7553A"/>
    <w:rsid w:val="00E764F4"/>
    <w:rsid w:val="00E76D8F"/>
    <w:rsid w:val="00E7703D"/>
    <w:rsid w:val="00E772B7"/>
    <w:rsid w:val="00E776AF"/>
    <w:rsid w:val="00E77B62"/>
    <w:rsid w:val="00E77FDB"/>
    <w:rsid w:val="00E805E5"/>
    <w:rsid w:val="00E816C1"/>
    <w:rsid w:val="00E83EF3"/>
    <w:rsid w:val="00E84418"/>
    <w:rsid w:val="00E865CC"/>
    <w:rsid w:val="00E86749"/>
    <w:rsid w:val="00E8727E"/>
    <w:rsid w:val="00E8756D"/>
    <w:rsid w:val="00E917E6"/>
    <w:rsid w:val="00E924BE"/>
    <w:rsid w:val="00E92755"/>
    <w:rsid w:val="00E93970"/>
    <w:rsid w:val="00E93E08"/>
    <w:rsid w:val="00E942C8"/>
    <w:rsid w:val="00E94571"/>
    <w:rsid w:val="00E95812"/>
    <w:rsid w:val="00E97CE5"/>
    <w:rsid w:val="00EA0814"/>
    <w:rsid w:val="00EA1C95"/>
    <w:rsid w:val="00EA23D6"/>
    <w:rsid w:val="00EA3716"/>
    <w:rsid w:val="00EA3A2F"/>
    <w:rsid w:val="00EA4FCE"/>
    <w:rsid w:val="00EA5533"/>
    <w:rsid w:val="00EA592C"/>
    <w:rsid w:val="00EA5ADF"/>
    <w:rsid w:val="00EA617D"/>
    <w:rsid w:val="00EA6A9E"/>
    <w:rsid w:val="00EA7A15"/>
    <w:rsid w:val="00EB0079"/>
    <w:rsid w:val="00EB0FF7"/>
    <w:rsid w:val="00EB28BE"/>
    <w:rsid w:val="00EB3B80"/>
    <w:rsid w:val="00EB3C91"/>
    <w:rsid w:val="00EB46B9"/>
    <w:rsid w:val="00EB528D"/>
    <w:rsid w:val="00EB538F"/>
    <w:rsid w:val="00EB59E9"/>
    <w:rsid w:val="00EC006E"/>
    <w:rsid w:val="00EC08E4"/>
    <w:rsid w:val="00EC13EE"/>
    <w:rsid w:val="00EC1EE8"/>
    <w:rsid w:val="00EC21CB"/>
    <w:rsid w:val="00EC29E2"/>
    <w:rsid w:val="00EC2EAA"/>
    <w:rsid w:val="00EC3545"/>
    <w:rsid w:val="00EC399A"/>
    <w:rsid w:val="00EC424B"/>
    <w:rsid w:val="00EC482E"/>
    <w:rsid w:val="00EC486E"/>
    <w:rsid w:val="00EC592E"/>
    <w:rsid w:val="00EC7BEA"/>
    <w:rsid w:val="00ED1269"/>
    <w:rsid w:val="00ED2D9B"/>
    <w:rsid w:val="00ED43F7"/>
    <w:rsid w:val="00ED4427"/>
    <w:rsid w:val="00ED4EED"/>
    <w:rsid w:val="00EE087E"/>
    <w:rsid w:val="00EE11C7"/>
    <w:rsid w:val="00EE284D"/>
    <w:rsid w:val="00EE402A"/>
    <w:rsid w:val="00EE402D"/>
    <w:rsid w:val="00EE4BA7"/>
    <w:rsid w:val="00EE5421"/>
    <w:rsid w:val="00EE5BC7"/>
    <w:rsid w:val="00EE5C1A"/>
    <w:rsid w:val="00EE7A2B"/>
    <w:rsid w:val="00EF17C5"/>
    <w:rsid w:val="00EF1F53"/>
    <w:rsid w:val="00EF2355"/>
    <w:rsid w:val="00EF23A9"/>
    <w:rsid w:val="00EF240F"/>
    <w:rsid w:val="00EF241E"/>
    <w:rsid w:val="00EF24CC"/>
    <w:rsid w:val="00EF29FA"/>
    <w:rsid w:val="00EF2C96"/>
    <w:rsid w:val="00EF3CD0"/>
    <w:rsid w:val="00EF497A"/>
    <w:rsid w:val="00EF4C84"/>
    <w:rsid w:val="00F00F7B"/>
    <w:rsid w:val="00F022AB"/>
    <w:rsid w:val="00F02997"/>
    <w:rsid w:val="00F02CB7"/>
    <w:rsid w:val="00F04026"/>
    <w:rsid w:val="00F046C5"/>
    <w:rsid w:val="00F04C87"/>
    <w:rsid w:val="00F054EC"/>
    <w:rsid w:val="00F06131"/>
    <w:rsid w:val="00F0660A"/>
    <w:rsid w:val="00F06FE8"/>
    <w:rsid w:val="00F101A0"/>
    <w:rsid w:val="00F10344"/>
    <w:rsid w:val="00F115F0"/>
    <w:rsid w:val="00F13658"/>
    <w:rsid w:val="00F136A9"/>
    <w:rsid w:val="00F15BC9"/>
    <w:rsid w:val="00F161A9"/>
    <w:rsid w:val="00F170BE"/>
    <w:rsid w:val="00F172F6"/>
    <w:rsid w:val="00F2030A"/>
    <w:rsid w:val="00F204EB"/>
    <w:rsid w:val="00F20BB5"/>
    <w:rsid w:val="00F226FC"/>
    <w:rsid w:val="00F23205"/>
    <w:rsid w:val="00F2354B"/>
    <w:rsid w:val="00F23561"/>
    <w:rsid w:val="00F23D1F"/>
    <w:rsid w:val="00F255FF"/>
    <w:rsid w:val="00F26815"/>
    <w:rsid w:val="00F27B91"/>
    <w:rsid w:val="00F30A8D"/>
    <w:rsid w:val="00F31659"/>
    <w:rsid w:val="00F324F0"/>
    <w:rsid w:val="00F32501"/>
    <w:rsid w:val="00F3289F"/>
    <w:rsid w:val="00F33AB0"/>
    <w:rsid w:val="00F3425C"/>
    <w:rsid w:val="00F34411"/>
    <w:rsid w:val="00F34C68"/>
    <w:rsid w:val="00F35005"/>
    <w:rsid w:val="00F353CA"/>
    <w:rsid w:val="00F36A8A"/>
    <w:rsid w:val="00F371E4"/>
    <w:rsid w:val="00F37D23"/>
    <w:rsid w:val="00F41215"/>
    <w:rsid w:val="00F4164E"/>
    <w:rsid w:val="00F423A7"/>
    <w:rsid w:val="00F42F16"/>
    <w:rsid w:val="00F44CB2"/>
    <w:rsid w:val="00F4689E"/>
    <w:rsid w:val="00F47B4B"/>
    <w:rsid w:val="00F50E02"/>
    <w:rsid w:val="00F51EC3"/>
    <w:rsid w:val="00F529CA"/>
    <w:rsid w:val="00F52D90"/>
    <w:rsid w:val="00F53EF5"/>
    <w:rsid w:val="00F54CDB"/>
    <w:rsid w:val="00F556A0"/>
    <w:rsid w:val="00F55AD2"/>
    <w:rsid w:val="00F55DD9"/>
    <w:rsid w:val="00F5661F"/>
    <w:rsid w:val="00F56FE5"/>
    <w:rsid w:val="00F573F2"/>
    <w:rsid w:val="00F57BF6"/>
    <w:rsid w:val="00F6019D"/>
    <w:rsid w:val="00F604F4"/>
    <w:rsid w:val="00F60972"/>
    <w:rsid w:val="00F61B13"/>
    <w:rsid w:val="00F6253A"/>
    <w:rsid w:val="00F6288C"/>
    <w:rsid w:val="00F639F6"/>
    <w:rsid w:val="00F64B7B"/>
    <w:rsid w:val="00F64EB9"/>
    <w:rsid w:val="00F66CA7"/>
    <w:rsid w:val="00F67436"/>
    <w:rsid w:val="00F67AFB"/>
    <w:rsid w:val="00F704D6"/>
    <w:rsid w:val="00F70FDA"/>
    <w:rsid w:val="00F711F5"/>
    <w:rsid w:val="00F73DAC"/>
    <w:rsid w:val="00F74364"/>
    <w:rsid w:val="00F743A3"/>
    <w:rsid w:val="00F745BF"/>
    <w:rsid w:val="00F770BD"/>
    <w:rsid w:val="00F77490"/>
    <w:rsid w:val="00F80A3A"/>
    <w:rsid w:val="00F82E5F"/>
    <w:rsid w:val="00F8397A"/>
    <w:rsid w:val="00F84F01"/>
    <w:rsid w:val="00F85DD4"/>
    <w:rsid w:val="00F863CD"/>
    <w:rsid w:val="00F864DD"/>
    <w:rsid w:val="00F864FF"/>
    <w:rsid w:val="00F90BEC"/>
    <w:rsid w:val="00F91676"/>
    <w:rsid w:val="00F92538"/>
    <w:rsid w:val="00F92544"/>
    <w:rsid w:val="00F92DFE"/>
    <w:rsid w:val="00F9302B"/>
    <w:rsid w:val="00F9330A"/>
    <w:rsid w:val="00F93577"/>
    <w:rsid w:val="00F941BB"/>
    <w:rsid w:val="00F94E9E"/>
    <w:rsid w:val="00F960F3"/>
    <w:rsid w:val="00F96860"/>
    <w:rsid w:val="00F96CD2"/>
    <w:rsid w:val="00F96CF7"/>
    <w:rsid w:val="00FA0BA6"/>
    <w:rsid w:val="00FA0C85"/>
    <w:rsid w:val="00FA0D5A"/>
    <w:rsid w:val="00FA1824"/>
    <w:rsid w:val="00FA1951"/>
    <w:rsid w:val="00FA1F12"/>
    <w:rsid w:val="00FA2554"/>
    <w:rsid w:val="00FA2A09"/>
    <w:rsid w:val="00FA4413"/>
    <w:rsid w:val="00FA46E0"/>
    <w:rsid w:val="00FA4B9B"/>
    <w:rsid w:val="00FA559B"/>
    <w:rsid w:val="00FA7D36"/>
    <w:rsid w:val="00FB035A"/>
    <w:rsid w:val="00FB0373"/>
    <w:rsid w:val="00FB1802"/>
    <w:rsid w:val="00FB34E5"/>
    <w:rsid w:val="00FB4E90"/>
    <w:rsid w:val="00FB6596"/>
    <w:rsid w:val="00FB7593"/>
    <w:rsid w:val="00FB7827"/>
    <w:rsid w:val="00FB7C10"/>
    <w:rsid w:val="00FC03BE"/>
    <w:rsid w:val="00FC26FA"/>
    <w:rsid w:val="00FC2D7E"/>
    <w:rsid w:val="00FC38DC"/>
    <w:rsid w:val="00FC5317"/>
    <w:rsid w:val="00FC5DC4"/>
    <w:rsid w:val="00FC7E7B"/>
    <w:rsid w:val="00FC7E8B"/>
    <w:rsid w:val="00FD0C11"/>
    <w:rsid w:val="00FD1033"/>
    <w:rsid w:val="00FD1640"/>
    <w:rsid w:val="00FD25D3"/>
    <w:rsid w:val="00FD3A7E"/>
    <w:rsid w:val="00FD5E6E"/>
    <w:rsid w:val="00FE06F7"/>
    <w:rsid w:val="00FE1683"/>
    <w:rsid w:val="00FE3D29"/>
    <w:rsid w:val="00FE49CF"/>
    <w:rsid w:val="00FE4D9D"/>
    <w:rsid w:val="00FE5375"/>
    <w:rsid w:val="00FE7274"/>
    <w:rsid w:val="00FE7621"/>
    <w:rsid w:val="00FF0348"/>
    <w:rsid w:val="00FF160A"/>
    <w:rsid w:val="00FF1EDE"/>
    <w:rsid w:val="00FF5497"/>
    <w:rsid w:val="00FF5C2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D1182"/>
  <w15:chartTrackingRefBased/>
  <w15:docId w15:val="{4251E6F6-A5A4-4552-9998-A8572836F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227"/>
  </w:style>
  <w:style w:type="paragraph" w:styleId="Ttulo1">
    <w:name w:val="heading 1"/>
    <w:basedOn w:val="Normal"/>
    <w:link w:val="Ttulo1Car"/>
    <w:uiPriority w:val="9"/>
    <w:qFormat/>
    <w:rsid w:val="00B94D8A"/>
    <w:pPr>
      <w:widowControl w:val="0"/>
      <w:autoSpaceDE w:val="0"/>
      <w:autoSpaceDN w:val="0"/>
      <w:spacing w:before="186" w:after="0" w:line="240" w:lineRule="auto"/>
      <w:ind w:left="62"/>
      <w:jc w:val="center"/>
      <w:outlineLvl w:val="0"/>
    </w:pPr>
    <w:rPr>
      <w:rFonts w:ascii="Calibri" w:eastAsia="Calibri" w:hAnsi="Calibri" w:cs="Calibri"/>
      <w:b/>
      <w:bCs/>
      <w:kern w:val="0"/>
      <w:sz w:val="28"/>
      <w:szCs w:val="28"/>
      <w:u w:val="single" w:color="000000"/>
      <w:lang w:val="es-ES"/>
      <w14:ligatures w14:val="none"/>
    </w:rPr>
  </w:style>
  <w:style w:type="paragraph" w:styleId="Ttulo2">
    <w:name w:val="heading 2"/>
    <w:basedOn w:val="Normal"/>
    <w:link w:val="Ttulo2Car"/>
    <w:uiPriority w:val="9"/>
    <w:unhideWhenUsed/>
    <w:qFormat/>
    <w:rsid w:val="00B94D8A"/>
    <w:pPr>
      <w:widowControl w:val="0"/>
      <w:autoSpaceDE w:val="0"/>
      <w:autoSpaceDN w:val="0"/>
      <w:spacing w:after="0" w:line="240" w:lineRule="auto"/>
      <w:ind w:left="103"/>
      <w:outlineLvl w:val="1"/>
    </w:pPr>
    <w:rPr>
      <w:rFonts w:ascii="Calibri" w:eastAsia="Calibri" w:hAnsi="Calibri" w:cs="Calibri"/>
      <w:b/>
      <w:bCs/>
      <w:kern w:val="0"/>
      <w:u w:val="single" w:color="00000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51747"/>
    <w:pPr>
      <w:ind w:left="720"/>
      <w:contextualSpacing/>
    </w:pPr>
  </w:style>
  <w:style w:type="character" w:styleId="Textoennegrita">
    <w:name w:val="Strong"/>
    <w:basedOn w:val="Fuentedeprrafopredeter"/>
    <w:uiPriority w:val="22"/>
    <w:qFormat/>
    <w:rsid w:val="00015953"/>
    <w:rPr>
      <w:b/>
      <w:bCs/>
    </w:rPr>
  </w:style>
  <w:style w:type="character" w:customStyle="1" w:styleId="Ttulo1Car">
    <w:name w:val="Título 1 Car"/>
    <w:basedOn w:val="Fuentedeprrafopredeter"/>
    <w:link w:val="Ttulo1"/>
    <w:uiPriority w:val="9"/>
    <w:rsid w:val="00B94D8A"/>
    <w:rPr>
      <w:rFonts w:ascii="Calibri" w:eastAsia="Calibri" w:hAnsi="Calibri" w:cs="Calibri"/>
      <w:b/>
      <w:bCs/>
      <w:kern w:val="0"/>
      <w:sz w:val="28"/>
      <w:szCs w:val="28"/>
      <w:u w:val="single" w:color="000000"/>
      <w:lang w:val="es-ES"/>
      <w14:ligatures w14:val="none"/>
    </w:rPr>
  </w:style>
  <w:style w:type="character" w:customStyle="1" w:styleId="Ttulo2Car">
    <w:name w:val="Título 2 Car"/>
    <w:basedOn w:val="Fuentedeprrafopredeter"/>
    <w:link w:val="Ttulo2"/>
    <w:uiPriority w:val="9"/>
    <w:rsid w:val="00B94D8A"/>
    <w:rPr>
      <w:rFonts w:ascii="Calibri" w:eastAsia="Calibri" w:hAnsi="Calibri" w:cs="Calibri"/>
      <w:b/>
      <w:bCs/>
      <w:kern w:val="0"/>
      <w:u w:val="single" w:color="000000"/>
      <w:lang w:val="es-ES"/>
      <w14:ligatures w14:val="none"/>
    </w:rPr>
  </w:style>
  <w:style w:type="paragraph" w:styleId="Textoindependiente">
    <w:name w:val="Body Text"/>
    <w:basedOn w:val="Normal"/>
    <w:link w:val="TextoindependienteCar"/>
    <w:uiPriority w:val="1"/>
    <w:qFormat/>
    <w:rsid w:val="00B94D8A"/>
    <w:pPr>
      <w:widowControl w:val="0"/>
      <w:autoSpaceDE w:val="0"/>
      <w:autoSpaceDN w:val="0"/>
      <w:spacing w:before="180" w:after="0" w:line="240" w:lineRule="auto"/>
      <w:ind w:left="103"/>
    </w:pPr>
    <w:rPr>
      <w:rFonts w:ascii="Calibri" w:eastAsia="Calibri" w:hAnsi="Calibri" w:cs="Calibri"/>
      <w:kern w:val="0"/>
      <w:lang w:val="es-ES"/>
      <w14:ligatures w14:val="none"/>
    </w:rPr>
  </w:style>
  <w:style w:type="character" w:customStyle="1" w:styleId="TextoindependienteCar">
    <w:name w:val="Texto independiente Car"/>
    <w:basedOn w:val="Fuentedeprrafopredeter"/>
    <w:link w:val="Textoindependiente"/>
    <w:uiPriority w:val="1"/>
    <w:rsid w:val="00B94D8A"/>
    <w:rPr>
      <w:rFonts w:ascii="Calibri" w:eastAsia="Calibri" w:hAnsi="Calibri" w:cs="Calibri"/>
      <w:kern w:val="0"/>
      <w:lang w:val="es-ES"/>
      <w14:ligatures w14:val="none"/>
    </w:rPr>
  </w:style>
  <w:style w:type="paragraph" w:styleId="Puesto">
    <w:name w:val="Title"/>
    <w:basedOn w:val="Normal"/>
    <w:link w:val="PuestoCar"/>
    <w:uiPriority w:val="10"/>
    <w:qFormat/>
    <w:rsid w:val="00B94D8A"/>
    <w:pPr>
      <w:widowControl w:val="0"/>
      <w:autoSpaceDE w:val="0"/>
      <w:autoSpaceDN w:val="0"/>
      <w:spacing w:after="0" w:line="444" w:lineRule="exact"/>
      <w:ind w:left="62" w:right="63"/>
      <w:jc w:val="center"/>
    </w:pPr>
    <w:rPr>
      <w:rFonts w:ascii="Calibri" w:eastAsia="Calibri" w:hAnsi="Calibri" w:cs="Calibri"/>
      <w:b/>
      <w:bCs/>
      <w:kern w:val="0"/>
      <w:sz w:val="40"/>
      <w:szCs w:val="40"/>
      <w:u w:val="single" w:color="000000"/>
      <w:lang w:val="es-ES"/>
      <w14:ligatures w14:val="none"/>
    </w:rPr>
  </w:style>
  <w:style w:type="character" w:customStyle="1" w:styleId="PuestoCar">
    <w:name w:val="Puesto Car"/>
    <w:basedOn w:val="Fuentedeprrafopredeter"/>
    <w:link w:val="Puesto"/>
    <w:uiPriority w:val="10"/>
    <w:rsid w:val="00B94D8A"/>
    <w:rPr>
      <w:rFonts w:ascii="Calibri" w:eastAsia="Calibri" w:hAnsi="Calibri" w:cs="Calibri"/>
      <w:b/>
      <w:bCs/>
      <w:kern w:val="0"/>
      <w:sz w:val="40"/>
      <w:szCs w:val="40"/>
      <w:u w:val="single" w:color="000000"/>
      <w:lang w:val="es-ES"/>
      <w14:ligatures w14:val="none"/>
    </w:rPr>
  </w:style>
  <w:style w:type="character" w:styleId="Hipervnculo">
    <w:name w:val="Hyperlink"/>
    <w:basedOn w:val="Fuentedeprrafopredeter"/>
    <w:uiPriority w:val="99"/>
    <w:unhideWhenUsed/>
    <w:rsid w:val="00633357"/>
    <w:rPr>
      <w:color w:val="0563C1" w:themeColor="hyperlink"/>
      <w:u w:val="single"/>
    </w:rPr>
  </w:style>
  <w:style w:type="table" w:styleId="Tablaconcuadrcula">
    <w:name w:val="Table Grid"/>
    <w:basedOn w:val="Tablanormal"/>
    <w:uiPriority w:val="39"/>
    <w:rsid w:val="00DF74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F101A0"/>
    <w:rPr>
      <w:sz w:val="16"/>
      <w:szCs w:val="16"/>
    </w:rPr>
  </w:style>
  <w:style w:type="paragraph" w:styleId="Textocomentario">
    <w:name w:val="annotation text"/>
    <w:basedOn w:val="Normal"/>
    <w:link w:val="TextocomentarioCar"/>
    <w:uiPriority w:val="99"/>
    <w:semiHidden/>
    <w:unhideWhenUsed/>
    <w:rsid w:val="00F101A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101A0"/>
    <w:rPr>
      <w:sz w:val="20"/>
      <w:szCs w:val="20"/>
    </w:rPr>
  </w:style>
  <w:style w:type="paragraph" w:styleId="Asuntodelcomentario">
    <w:name w:val="annotation subject"/>
    <w:basedOn w:val="Textocomentario"/>
    <w:next w:val="Textocomentario"/>
    <w:link w:val="AsuntodelcomentarioCar"/>
    <w:uiPriority w:val="99"/>
    <w:semiHidden/>
    <w:unhideWhenUsed/>
    <w:rsid w:val="00F101A0"/>
    <w:rPr>
      <w:b/>
      <w:bCs/>
    </w:rPr>
  </w:style>
  <w:style w:type="character" w:customStyle="1" w:styleId="AsuntodelcomentarioCar">
    <w:name w:val="Asunto del comentario Car"/>
    <w:basedOn w:val="TextocomentarioCar"/>
    <w:link w:val="Asuntodelcomentario"/>
    <w:uiPriority w:val="99"/>
    <w:semiHidden/>
    <w:rsid w:val="00F101A0"/>
    <w:rPr>
      <w:b/>
      <w:bCs/>
      <w:sz w:val="20"/>
      <w:szCs w:val="20"/>
    </w:rPr>
  </w:style>
  <w:style w:type="paragraph" w:customStyle="1" w:styleId="Default">
    <w:name w:val="Default"/>
    <w:rsid w:val="00272C6A"/>
    <w:pPr>
      <w:autoSpaceDE w:val="0"/>
      <w:autoSpaceDN w:val="0"/>
      <w:adjustRightInd w:val="0"/>
      <w:spacing w:after="0" w:line="240" w:lineRule="auto"/>
    </w:pPr>
    <w:rPr>
      <w:rFonts w:ascii="Cambria" w:hAnsi="Cambria" w:cs="Cambria"/>
      <w:color w:val="000000"/>
      <w:kern w:val="0"/>
      <w:sz w:val="24"/>
      <w:szCs w:val="24"/>
      <w:lang w:val="es-419"/>
    </w:rPr>
  </w:style>
  <w:style w:type="paragraph" w:customStyle="1" w:styleId="cvgsua">
    <w:name w:val="cvgsua"/>
    <w:basedOn w:val="Normal"/>
    <w:rsid w:val="00F604F4"/>
    <w:pPr>
      <w:spacing w:before="100" w:beforeAutospacing="1" w:after="100" w:afterAutospacing="1" w:line="240" w:lineRule="auto"/>
    </w:pPr>
    <w:rPr>
      <w:rFonts w:ascii="Times New Roman" w:eastAsia="Times New Roman" w:hAnsi="Times New Roman" w:cs="Times New Roman"/>
      <w:kern w:val="0"/>
      <w:sz w:val="24"/>
      <w:szCs w:val="24"/>
      <w:lang w:val="es-419" w:eastAsia="es-419"/>
      <w14:ligatures w14:val="none"/>
    </w:rPr>
  </w:style>
  <w:style w:type="character" w:customStyle="1" w:styleId="agcmg">
    <w:name w:val="a_gcmg"/>
    <w:basedOn w:val="Fuentedeprrafopredeter"/>
    <w:rsid w:val="00F604F4"/>
  </w:style>
  <w:style w:type="paragraph" w:styleId="NormalWeb">
    <w:name w:val="Normal (Web)"/>
    <w:basedOn w:val="Normal"/>
    <w:uiPriority w:val="99"/>
    <w:semiHidden/>
    <w:unhideWhenUsed/>
    <w:rsid w:val="00CE5D0C"/>
    <w:pPr>
      <w:spacing w:before="100" w:beforeAutospacing="1" w:after="100" w:afterAutospacing="1" w:line="240" w:lineRule="auto"/>
    </w:pPr>
    <w:rPr>
      <w:rFonts w:ascii="Times New Roman" w:eastAsia="Times New Roman" w:hAnsi="Times New Roman" w:cs="Times New Roman"/>
      <w:kern w:val="0"/>
      <w:sz w:val="24"/>
      <w:szCs w:val="24"/>
      <w:lang w:eastAsia="es-AR"/>
      <w14:ligatures w14:val="none"/>
    </w:rPr>
  </w:style>
  <w:style w:type="paragraph" w:styleId="Citadestacada">
    <w:name w:val="Intense Quote"/>
    <w:basedOn w:val="Normal"/>
    <w:next w:val="Normal"/>
    <w:link w:val="CitadestacadaCar"/>
    <w:uiPriority w:val="30"/>
    <w:qFormat/>
    <w:rsid w:val="001F48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F4884"/>
    <w:rPr>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1838">
      <w:bodyDiv w:val="1"/>
      <w:marLeft w:val="0"/>
      <w:marRight w:val="0"/>
      <w:marTop w:val="0"/>
      <w:marBottom w:val="0"/>
      <w:divBdr>
        <w:top w:val="none" w:sz="0" w:space="0" w:color="auto"/>
        <w:left w:val="none" w:sz="0" w:space="0" w:color="auto"/>
        <w:bottom w:val="none" w:sz="0" w:space="0" w:color="auto"/>
        <w:right w:val="none" w:sz="0" w:space="0" w:color="auto"/>
      </w:divBdr>
    </w:div>
    <w:div w:id="107745285">
      <w:bodyDiv w:val="1"/>
      <w:marLeft w:val="0"/>
      <w:marRight w:val="0"/>
      <w:marTop w:val="0"/>
      <w:marBottom w:val="0"/>
      <w:divBdr>
        <w:top w:val="none" w:sz="0" w:space="0" w:color="auto"/>
        <w:left w:val="none" w:sz="0" w:space="0" w:color="auto"/>
        <w:bottom w:val="none" w:sz="0" w:space="0" w:color="auto"/>
        <w:right w:val="none" w:sz="0" w:space="0" w:color="auto"/>
      </w:divBdr>
    </w:div>
    <w:div w:id="178858329">
      <w:bodyDiv w:val="1"/>
      <w:marLeft w:val="0"/>
      <w:marRight w:val="0"/>
      <w:marTop w:val="0"/>
      <w:marBottom w:val="0"/>
      <w:divBdr>
        <w:top w:val="none" w:sz="0" w:space="0" w:color="auto"/>
        <w:left w:val="none" w:sz="0" w:space="0" w:color="auto"/>
        <w:bottom w:val="none" w:sz="0" w:space="0" w:color="auto"/>
        <w:right w:val="none" w:sz="0" w:space="0" w:color="auto"/>
      </w:divBdr>
    </w:div>
    <w:div w:id="247693294">
      <w:bodyDiv w:val="1"/>
      <w:marLeft w:val="0"/>
      <w:marRight w:val="0"/>
      <w:marTop w:val="0"/>
      <w:marBottom w:val="0"/>
      <w:divBdr>
        <w:top w:val="none" w:sz="0" w:space="0" w:color="auto"/>
        <w:left w:val="none" w:sz="0" w:space="0" w:color="auto"/>
        <w:bottom w:val="none" w:sz="0" w:space="0" w:color="auto"/>
        <w:right w:val="none" w:sz="0" w:space="0" w:color="auto"/>
      </w:divBdr>
    </w:div>
    <w:div w:id="265892446">
      <w:bodyDiv w:val="1"/>
      <w:marLeft w:val="0"/>
      <w:marRight w:val="0"/>
      <w:marTop w:val="0"/>
      <w:marBottom w:val="0"/>
      <w:divBdr>
        <w:top w:val="none" w:sz="0" w:space="0" w:color="auto"/>
        <w:left w:val="none" w:sz="0" w:space="0" w:color="auto"/>
        <w:bottom w:val="none" w:sz="0" w:space="0" w:color="auto"/>
        <w:right w:val="none" w:sz="0" w:space="0" w:color="auto"/>
      </w:divBdr>
    </w:div>
    <w:div w:id="303853250">
      <w:bodyDiv w:val="1"/>
      <w:marLeft w:val="0"/>
      <w:marRight w:val="0"/>
      <w:marTop w:val="0"/>
      <w:marBottom w:val="0"/>
      <w:divBdr>
        <w:top w:val="none" w:sz="0" w:space="0" w:color="auto"/>
        <w:left w:val="none" w:sz="0" w:space="0" w:color="auto"/>
        <w:bottom w:val="none" w:sz="0" w:space="0" w:color="auto"/>
        <w:right w:val="none" w:sz="0" w:space="0" w:color="auto"/>
      </w:divBdr>
    </w:div>
    <w:div w:id="361170403">
      <w:bodyDiv w:val="1"/>
      <w:marLeft w:val="0"/>
      <w:marRight w:val="0"/>
      <w:marTop w:val="0"/>
      <w:marBottom w:val="0"/>
      <w:divBdr>
        <w:top w:val="none" w:sz="0" w:space="0" w:color="auto"/>
        <w:left w:val="none" w:sz="0" w:space="0" w:color="auto"/>
        <w:bottom w:val="none" w:sz="0" w:space="0" w:color="auto"/>
        <w:right w:val="none" w:sz="0" w:space="0" w:color="auto"/>
      </w:divBdr>
    </w:div>
    <w:div w:id="521171179">
      <w:bodyDiv w:val="1"/>
      <w:marLeft w:val="0"/>
      <w:marRight w:val="0"/>
      <w:marTop w:val="0"/>
      <w:marBottom w:val="0"/>
      <w:divBdr>
        <w:top w:val="none" w:sz="0" w:space="0" w:color="auto"/>
        <w:left w:val="none" w:sz="0" w:space="0" w:color="auto"/>
        <w:bottom w:val="none" w:sz="0" w:space="0" w:color="auto"/>
        <w:right w:val="none" w:sz="0" w:space="0" w:color="auto"/>
      </w:divBdr>
    </w:div>
    <w:div w:id="544564851">
      <w:bodyDiv w:val="1"/>
      <w:marLeft w:val="0"/>
      <w:marRight w:val="0"/>
      <w:marTop w:val="0"/>
      <w:marBottom w:val="0"/>
      <w:divBdr>
        <w:top w:val="none" w:sz="0" w:space="0" w:color="auto"/>
        <w:left w:val="none" w:sz="0" w:space="0" w:color="auto"/>
        <w:bottom w:val="none" w:sz="0" w:space="0" w:color="auto"/>
        <w:right w:val="none" w:sz="0" w:space="0" w:color="auto"/>
      </w:divBdr>
    </w:div>
    <w:div w:id="571280891">
      <w:bodyDiv w:val="1"/>
      <w:marLeft w:val="0"/>
      <w:marRight w:val="0"/>
      <w:marTop w:val="0"/>
      <w:marBottom w:val="0"/>
      <w:divBdr>
        <w:top w:val="none" w:sz="0" w:space="0" w:color="auto"/>
        <w:left w:val="none" w:sz="0" w:space="0" w:color="auto"/>
        <w:bottom w:val="none" w:sz="0" w:space="0" w:color="auto"/>
        <w:right w:val="none" w:sz="0" w:space="0" w:color="auto"/>
      </w:divBdr>
    </w:div>
    <w:div w:id="705911188">
      <w:bodyDiv w:val="1"/>
      <w:marLeft w:val="0"/>
      <w:marRight w:val="0"/>
      <w:marTop w:val="0"/>
      <w:marBottom w:val="0"/>
      <w:divBdr>
        <w:top w:val="none" w:sz="0" w:space="0" w:color="auto"/>
        <w:left w:val="none" w:sz="0" w:space="0" w:color="auto"/>
        <w:bottom w:val="none" w:sz="0" w:space="0" w:color="auto"/>
        <w:right w:val="none" w:sz="0" w:space="0" w:color="auto"/>
      </w:divBdr>
    </w:div>
    <w:div w:id="752704786">
      <w:bodyDiv w:val="1"/>
      <w:marLeft w:val="0"/>
      <w:marRight w:val="0"/>
      <w:marTop w:val="0"/>
      <w:marBottom w:val="0"/>
      <w:divBdr>
        <w:top w:val="none" w:sz="0" w:space="0" w:color="auto"/>
        <w:left w:val="none" w:sz="0" w:space="0" w:color="auto"/>
        <w:bottom w:val="none" w:sz="0" w:space="0" w:color="auto"/>
        <w:right w:val="none" w:sz="0" w:space="0" w:color="auto"/>
      </w:divBdr>
    </w:div>
    <w:div w:id="758914359">
      <w:bodyDiv w:val="1"/>
      <w:marLeft w:val="0"/>
      <w:marRight w:val="0"/>
      <w:marTop w:val="0"/>
      <w:marBottom w:val="0"/>
      <w:divBdr>
        <w:top w:val="none" w:sz="0" w:space="0" w:color="auto"/>
        <w:left w:val="none" w:sz="0" w:space="0" w:color="auto"/>
        <w:bottom w:val="none" w:sz="0" w:space="0" w:color="auto"/>
        <w:right w:val="none" w:sz="0" w:space="0" w:color="auto"/>
      </w:divBdr>
    </w:div>
    <w:div w:id="768963046">
      <w:bodyDiv w:val="1"/>
      <w:marLeft w:val="0"/>
      <w:marRight w:val="0"/>
      <w:marTop w:val="0"/>
      <w:marBottom w:val="0"/>
      <w:divBdr>
        <w:top w:val="none" w:sz="0" w:space="0" w:color="auto"/>
        <w:left w:val="none" w:sz="0" w:space="0" w:color="auto"/>
        <w:bottom w:val="none" w:sz="0" w:space="0" w:color="auto"/>
        <w:right w:val="none" w:sz="0" w:space="0" w:color="auto"/>
      </w:divBdr>
    </w:div>
    <w:div w:id="826288132">
      <w:bodyDiv w:val="1"/>
      <w:marLeft w:val="0"/>
      <w:marRight w:val="0"/>
      <w:marTop w:val="0"/>
      <w:marBottom w:val="0"/>
      <w:divBdr>
        <w:top w:val="none" w:sz="0" w:space="0" w:color="auto"/>
        <w:left w:val="none" w:sz="0" w:space="0" w:color="auto"/>
        <w:bottom w:val="none" w:sz="0" w:space="0" w:color="auto"/>
        <w:right w:val="none" w:sz="0" w:space="0" w:color="auto"/>
      </w:divBdr>
    </w:div>
    <w:div w:id="844594382">
      <w:bodyDiv w:val="1"/>
      <w:marLeft w:val="0"/>
      <w:marRight w:val="0"/>
      <w:marTop w:val="0"/>
      <w:marBottom w:val="0"/>
      <w:divBdr>
        <w:top w:val="none" w:sz="0" w:space="0" w:color="auto"/>
        <w:left w:val="none" w:sz="0" w:space="0" w:color="auto"/>
        <w:bottom w:val="none" w:sz="0" w:space="0" w:color="auto"/>
        <w:right w:val="none" w:sz="0" w:space="0" w:color="auto"/>
      </w:divBdr>
    </w:div>
    <w:div w:id="855732469">
      <w:bodyDiv w:val="1"/>
      <w:marLeft w:val="0"/>
      <w:marRight w:val="0"/>
      <w:marTop w:val="0"/>
      <w:marBottom w:val="0"/>
      <w:divBdr>
        <w:top w:val="none" w:sz="0" w:space="0" w:color="auto"/>
        <w:left w:val="none" w:sz="0" w:space="0" w:color="auto"/>
        <w:bottom w:val="none" w:sz="0" w:space="0" w:color="auto"/>
        <w:right w:val="none" w:sz="0" w:space="0" w:color="auto"/>
      </w:divBdr>
    </w:div>
    <w:div w:id="1053041623">
      <w:bodyDiv w:val="1"/>
      <w:marLeft w:val="0"/>
      <w:marRight w:val="0"/>
      <w:marTop w:val="0"/>
      <w:marBottom w:val="0"/>
      <w:divBdr>
        <w:top w:val="none" w:sz="0" w:space="0" w:color="auto"/>
        <w:left w:val="none" w:sz="0" w:space="0" w:color="auto"/>
        <w:bottom w:val="none" w:sz="0" w:space="0" w:color="auto"/>
        <w:right w:val="none" w:sz="0" w:space="0" w:color="auto"/>
      </w:divBdr>
    </w:div>
    <w:div w:id="1169101766">
      <w:bodyDiv w:val="1"/>
      <w:marLeft w:val="0"/>
      <w:marRight w:val="0"/>
      <w:marTop w:val="0"/>
      <w:marBottom w:val="0"/>
      <w:divBdr>
        <w:top w:val="none" w:sz="0" w:space="0" w:color="auto"/>
        <w:left w:val="none" w:sz="0" w:space="0" w:color="auto"/>
        <w:bottom w:val="none" w:sz="0" w:space="0" w:color="auto"/>
        <w:right w:val="none" w:sz="0" w:space="0" w:color="auto"/>
      </w:divBdr>
    </w:div>
    <w:div w:id="1215970071">
      <w:bodyDiv w:val="1"/>
      <w:marLeft w:val="0"/>
      <w:marRight w:val="0"/>
      <w:marTop w:val="0"/>
      <w:marBottom w:val="0"/>
      <w:divBdr>
        <w:top w:val="none" w:sz="0" w:space="0" w:color="auto"/>
        <w:left w:val="none" w:sz="0" w:space="0" w:color="auto"/>
        <w:bottom w:val="none" w:sz="0" w:space="0" w:color="auto"/>
        <w:right w:val="none" w:sz="0" w:space="0" w:color="auto"/>
      </w:divBdr>
    </w:div>
    <w:div w:id="1311713918">
      <w:bodyDiv w:val="1"/>
      <w:marLeft w:val="0"/>
      <w:marRight w:val="0"/>
      <w:marTop w:val="0"/>
      <w:marBottom w:val="0"/>
      <w:divBdr>
        <w:top w:val="none" w:sz="0" w:space="0" w:color="auto"/>
        <w:left w:val="none" w:sz="0" w:space="0" w:color="auto"/>
        <w:bottom w:val="none" w:sz="0" w:space="0" w:color="auto"/>
        <w:right w:val="none" w:sz="0" w:space="0" w:color="auto"/>
      </w:divBdr>
    </w:div>
    <w:div w:id="1492521934">
      <w:bodyDiv w:val="1"/>
      <w:marLeft w:val="0"/>
      <w:marRight w:val="0"/>
      <w:marTop w:val="0"/>
      <w:marBottom w:val="0"/>
      <w:divBdr>
        <w:top w:val="none" w:sz="0" w:space="0" w:color="auto"/>
        <w:left w:val="none" w:sz="0" w:space="0" w:color="auto"/>
        <w:bottom w:val="none" w:sz="0" w:space="0" w:color="auto"/>
        <w:right w:val="none" w:sz="0" w:space="0" w:color="auto"/>
      </w:divBdr>
    </w:div>
    <w:div w:id="1596984651">
      <w:bodyDiv w:val="1"/>
      <w:marLeft w:val="0"/>
      <w:marRight w:val="0"/>
      <w:marTop w:val="0"/>
      <w:marBottom w:val="0"/>
      <w:divBdr>
        <w:top w:val="none" w:sz="0" w:space="0" w:color="auto"/>
        <w:left w:val="none" w:sz="0" w:space="0" w:color="auto"/>
        <w:bottom w:val="none" w:sz="0" w:space="0" w:color="auto"/>
        <w:right w:val="none" w:sz="0" w:space="0" w:color="auto"/>
      </w:divBdr>
    </w:div>
    <w:div w:id="2037192615">
      <w:bodyDiv w:val="1"/>
      <w:marLeft w:val="0"/>
      <w:marRight w:val="0"/>
      <w:marTop w:val="0"/>
      <w:marBottom w:val="0"/>
      <w:divBdr>
        <w:top w:val="none" w:sz="0" w:space="0" w:color="auto"/>
        <w:left w:val="none" w:sz="0" w:space="0" w:color="auto"/>
        <w:bottom w:val="none" w:sz="0" w:space="0" w:color="auto"/>
        <w:right w:val="none" w:sz="0" w:space="0" w:color="auto"/>
      </w:divBdr>
    </w:div>
    <w:div w:id="205777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8793E-565B-49B9-BDA2-FA610F0BB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5037</Words>
  <Characters>27704</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Office1 Caballos Criollos</dc:creator>
  <cp:keywords/>
  <dc:description/>
  <cp:lastModifiedBy>Giselle.Del Rosso</cp:lastModifiedBy>
  <cp:revision>2</cp:revision>
  <cp:lastPrinted>2023-09-07T17:57:00Z</cp:lastPrinted>
  <dcterms:created xsi:type="dcterms:W3CDTF">2026-06-11T19:31:00Z</dcterms:created>
  <dcterms:modified xsi:type="dcterms:W3CDTF">2026-06-11T19:31:00Z</dcterms:modified>
</cp:coreProperties>
</file>