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24C5C1" w14:textId="02195DD3" w:rsidR="00630785" w:rsidRPr="00630785" w:rsidRDefault="00630785" w:rsidP="00A27748">
      <w:pPr>
        <w:jc w:val="center"/>
        <w:rPr>
          <w:b/>
          <w:bCs/>
          <w:lang w:val="es-ES"/>
        </w:rPr>
      </w:pPr>
      <w:bookmarkStart w:id="0" w:name="_GoBack"/>
      <w:bookmarkEnd w:id="0"/>
      <w:r w:rsidRPr="00630785">
        <w:rPr>
          <w:b/>
          <w:bCs/>
          <w:lang w:val="es-ES"/>
        </w:rPr>
        <w:t>A</w:t>
      </w:r>
      <w:r>
        <w:rPr>
          <w:b/>
          <w:bCs/>
          <w:lang w:val="es-ES"/>
        </w:rPr>
        <w:t xml:space="preserve">cta N° </w:t>
      </w:r>
      <w:r w:rsidR="003C68CC">
        <w:rPr>
          <w:b/>
          <w:bCs/>
          <w:lang w:val="es-ES"/>
        </w:rPr>
        <w:t>161</w:t>
      </w:r>
      <w:r w:rsidR="00F02997">
        <w:rPr>
          <w:b/>
          <w:bCs/>
          <w:lang w:val="es-ES"/>
        </w:rPr>
        <w:t>5</w:t>
      </w:r>
    </w:p>
    <w:p w14:paraId="53C351DB" w14:textId="77777777" w:rsidR="00630785" w:rsidRPr="00630785" w:rsidRDefault="00630785" w:rsidP="00630785">
      <w:pPr>
        <w:rPr>
          <w:b/>
          <w:bCs/>
          <w:lang w:val="es-ES"/>
        </w:rPr>
      </w:pPr>
    </w:p>
    <w:p w14:paraId="22212683" w14:textId="05EE412E" w:rsidR="007A0F02" w:rsidRDefault="00630785" w:rsidP="00630785">
      <w:pPr>
        <w:jc w:val="both"/>
        <w:rPr>
          <w:bCs/>
          <w:lang w:val="es-ES"/>
        </w:rPr>
      </w:pPr>
      <w:r w:rsidRPr="00630785">
        <w:rPr>
          <w:bCs/>
          <w:lang w:val="es-ES"/>
        </w:rPr>
        <w:t>En la ciudad de Buenos Aires a los</w:t>
      </w:r>
      <w:r w:rsidR="003C68CC">
        <w:rPr>
          <w:bCs/>
          <w:lang w:val="es-ES"/>
        </w:rPr>
        <w:t xml:space="preserve"> </w:t>
      </w:r>
      <w:r w:rsidR="00987D10">
        <w:rPr>
          <w:bCs/>
          <w:lang w:val="es-ES"/>
        </w:rPr>
        <w:t>23</w:t>
      </w:r>
      <w:r w:rsidRPr="00630785">
        <w:rPr>
          <w:bCs/>
          <w:lang w:val="es-ES"/>
        </w:rPr>
        <w:t xml:space="preserve"> días del mes de </w:t>
      </w:r>
      <w:r w:rsidR="00181BDE">
        <w:rPr>
          <w:bCs/>
          <w:lang w:val="es-ES"/>
        </w:rPr>
        <w:t>junio</w:t>
      </w:r>
      <w:r w:rsidR="003A730C">
        <w:rPr>
          <w:bCs/>
          <w:lang w:val="es-ES"/>
        </w:rPr>
        <w:t xml:space="preserve"> de 2025 se reúnen</w:t>
      </w:r>
      <w:r w:rsidR="00CF3F02">
        <w:rPr>
          <w:bCs/>
          <w:lang w:val="es-ES"/>
        </w:rPr>
        <w:t xml:space="preserve"> de manera pr</w:t>
      </w:r>
      <w:r w:rsidR="003C68CC">
        <w:rPr>
          <w:bCs/>
          <w:lang w:val="es-ES"/>
        </w:rPr>
        <w:t xml:space="preserve">esencial en la sede de la </w:t>
      </w:r>
      <w:r w:rsidR="008B653C">
        <w:rPr>
          <w:bCs/>
          <w:lang w:val="es-ES"/>
        </w:rPr>
        <w:t>ACCC Claudio</w:t>
      </w:r>
      <w:r w:rsidR="00CF3F02">
        <w:rPr>
          <w:bCs/>
          <w:lang w:val="es-ES"/>
        </w:rPr>
        <w:t xml:space="preserve"> </w:t>
      </w:r>
      <w:r w:rsidR="00A66548">
        <w:rPr>
          <w:bCs/>
          <w:lang w:val="es-ES"/>
        </w:rPr>
        <w:t>Dowdall,</w:t>
      </w:r>
      <w:r w:rsidR="00987D10">
        <w:rPr>
          <w:bCs/>
          <w:lang w:val="es-ES"/>
        </w:rPr>
        <w:t xml:space="preserve"> Esteban Trotz </w:t>
      </w:r>
      <w:r w:rsidR="00B4581A">
        <w:rPr>
          <w:bCs/>
          <w:lang w:val="es-ES"/>
        </w:rPr>
        <w:t>y la</w:t>
      </w:r>
      <w:r w:rsidR="00FB34E5">
        <w:rPr>
          <w:bCs/>
          <w:lang w:val="es-ES"/>
        </w:rPr>
        <w:t xml:space="preserve"> gerente de la </w:t>
      </w:r>
      <w:r w:rsidR="00CF3F02" w:rsidRPr="00CF3F02">
        <w:rPr>
          <w:bCs/>
          <w:lang w:val="es-ES"/>
        </w:rPr>
        <w:t>Asociación, Srta. Giselle Del Rosso</w:t>
      </w:r>
      <w:r w:rsidR="00CF3F02">
        <w:rPr>
          <w:bCs/>
          <w:lang w:val="es-ES"/>
        </w:rPr>
        <w:t>, mientras que</w:t>
      </w:r>
      <w:r w:rsidR="003A730C">
        <w:rPr>
          <w:bCs/>
          <w:lang w:val="es-ES"/>
        </w:rPr>
        <w:t xml:space="preserve"> en </w:t>
      </w:r>
      <w:r w:rsidRPr="00630785">
        <w:rPr>
          <w:bCs/>
          <w:lang w:val="es-ES"/>
        </w:rPr>
        <w:t xml:space="preserve">modalidad </w:t>
      </w:r>
      <w:r w:rsidR="003A730C">
        <w:rPr>
          <w:bCs/>
          <w:lang w:val="es-ES"/>
        </w:rPr>
        <w:t xml:space="preserve">virtual </w:t>
      </w:r>
      <w:r w:rsidR="00B4581A">
        <w:rPr>
          <w:bCs/>
          <w:lang w:val="es-ES"/>
        </w:rPr>
        <w:t>vía</w:t>
      </w:r>
      <w:r w:rsidR="003A730C">
        <w:rPr>
          <w:bCs/>
          <w:lang w:val="es-ES"/>
        </w:rPr>
        <w:t xml:space="preserve"> zoom meeting ID: </w:t>
      </w:r>
      <w:r w:rsidR="00987D10" w:rsidRPr="00987D10">
        <w:rPr>
          <w:bCs/>
          <w:lang w:val="es-ES"/>
        </w:rPr>
        <w:t>876 2285 9523</w:t>
      </w:r>
      <w:r w:rsidR="00987D10">
        <w:rPr>
          <w:bCs/>
          <w:lang w:val="es-ES"/>
        </w:rPr>
        <w:t xml:space="preserve"> </w:t>
      </w:r>
      <w:r w:rsidR="00A07182">
        <w:rPr>
          <w:bCs/>
          <w:lang w:val="es-ES"/>
        </w:rPr>
        <w:t>los</w:t>
      </w:r>
      <w:r w:rsidR="007A0F02">
        <w:rPr>
          <w:bCs/>
          <w:lang w:val="es-ES"/>
        </w:rPr>
        <w:t xml:space="preserve"> directores</w:t>
      </w:r>
      <w:r w:rsidR="00987D10">
        <w:rPr>
          <w:bCs/>
          <w:lang w:val="es-ES"/>
        </w:rPr>
        <w:t xml:space="preserve"> </w:t>
      </w:r>
      <w:r w:rsidR="00F226FC">
        <w:rPr>
          <w:bCs/>
          <w:lang w:val="es-ES"/>
        </w:rPr>
        <w:t xml:space="preserve">Hugo de </w:t>
      </w:r>
      <w:proofErr w:type="spellStart"/>
      <w:r w:rsidR="00F226FC">
        <w:rPr>
          <w:bCs/>
          <w:lang w:val="es-ES"/>
        </w:rPr>
        <w:t>Achaval</w:t>
      </w:r>
      <w:proofErr w:type="spellEnd"/>
      <w:r w:rsidR="00F226FC">
        <w:rPr>
          <w:bCs/>
          <w:lang w:val="es-ES"/>
        </w:rPr>
        <w:t>,</w:t>
      </w:r>
      <w:r w:rsidR="00FB34E5">
        <w:rPr>
          <w:bCs/>
          <w:lang w:val="es-ES"/>
        </w:rPr>
        <w:t xml:space="preserve"> </w:t>
      </w:r>
      <w:r w:rsidR="00B4581A">
        <w:rPr>
          <w:bCs/>
          <w:lang w:val="es-ES"/>
        </w:rPr>
        <w:t xml:space="preserve">Guillermo Manfredini, </w:t>
      </w:r>
      <w:r w:rsidR="00FB34E5">
        <w:rPr>
          <w:bCs/>
          <w:lang w:val="es-ES"/>
        </w:rPr>
        <w:t xml:space="preserve">Rodrigo Diaz de Vivar, </w:t>
      </w:r>
      <w:r w:rsidR="00A07182">
        <w:rPr>
          <w:bCs/>
          <w:lang w:val="es-ES"/>
        </w:rPr>
        <w:t xml:space="preserve">Cecilia Planes, Carlos Solanet, </w:t>
      </w:r>
      <w:r w:rsidR="00987D10">
        <w:rPr>
          <w:bCs/>
          <w:lang w:val="es-ES"/>
        </w:rPr>
        <w:t>Lucio Bellocq,</w:t>
      </w:r>
      <w:r w:rsidR="00B4581A">
        <w:rPr>
          <w:bCs/>
          <w:lang w:val="es-ES"/>
        </w:rPr>
        <w:t xml:space="preserve"> Marcelo Iraola,</w:t>
      </w:r>
      <w:r w:rsidR="00A07182">
        <w:rPr>
          <w:bCs/>
          <w:lang w:val="es-ES"/>
        </w:rPr>
        <w:t xml:space="preserve"> </w:t>
      </w:r>
      <w:r w:rsidR="00AB499E">
        <w:rPr>
          <w:bCs/>
          <w:lang w:val="es-ES"/>
        </w:rPr>
        <w:t>Emilio Solanet,</w:t>
      </w:r>
      <w:r w:rsidR="00987D10">
        <w:rPr>
          <w:bCs/>
          <w:lang w:val="es-ES"/>
        </w:rPr>
        <w:t xml:space="preserve"> </w:t>
      </w:r>
      <w:r w:rsidR="00FB34E5">
        <w:rPr>
          <w:bCs/>
          <w:lang w:val="es-ES"/>
        </w:rPr>
        <w:t xml:space="preserve">y </w:t>
      </w:r>
      <w:r w:rsidR="004F6659">
        <w:rPr>
          <w:bCs/>
          <w:lang w:val="es-ES"/>
        </w:rPr>
        <w:t>Sebastián</w:t>
      </w:r>
      <w:r w:rsidR="00FB34E5">
        <w:rPr>
          <w:bCs/>
          <w:lang w:val="es-ES"/>
        </w:rPr>
        <w:t xml:space="preserve"> Forcat.</w:t>
      </w:r>
    </w:p>
    <w:p w14:paraId="2ABDD5E3" w14:textId="1413010A" w:rsidR="009971C3" w:rsidRPr="00630785" w:rsidRDefault="008C1242" w:rsidP="009971C3">
      <w:pPr>
        <w:jc w:val="both"/>
        <w:rPr>
          <w:bCs/>
          <w:lang w:val="es-ES"/>
        </w:rPr>
      </w:pPr>
      <w:r>
        <w:rPr>
          <w:bCs/>
          <w:lang w:val="es-ES"/>
        </w:rPr>
        <w:t>Asimismo, participan</w:t>
      </w:r>
      <w:r w:rsidR="00FB34E5">
        <w:rPr>
          <w:bCs/>
          <w:lang w:val="es-ES"/>
        </w:rPr>
        <w:t xml:space="preserve"> de manera presencial en la sede social y </w:t>
      </w:r>
      <w:r>
        <w:rPr>
          <w:bCs/>
          <w:lang w:val="es-ES"/>
        </w:rPr>
        <w:t xml:space="preserve">vía zoom </w:t>
      </w:r>
      <w:r w:rsidR="00FB34E5">
        <w:rPr>
          <w:bCs/>
          <w:lang w:val="es-ES"/>
        </w:rPr>
        <w:t>formando p</w:t>
      </w:r>
      <w:r w:rsidR="009971C3">
        <w:rPr>
          <w:bCs/>
          <w:lang w:val="es-ES"/>
        </w:rPr>
        <w:t xml:space="preserve">arte de la reunión en modo </w:t>
      </w:r>
      <w:r w:rsidR="0001699C">
        <w:rPr>
          <w:bCs/>
          <w:lang w:val="es-ES"/>
        </w:rPr>
        <w:t>virtual</w:t>
      </w:r>
      <w:r w:rsidR="00987D10">
        <w:rPr>
          <w:bCs/>
          <w:lang w:val="es-ES"/>
        </w:rPr>
        <w:t xml:space="preserve"> y </w:t>
      </w:r>
      <w:r w:rsidR="00270DE3">
        <w:rPr>
          <w:bCs/>
          <w:lang w:val="es-ES"/>
        </w:rPr>
        <w:t>presencial 21</w:t>
      </w:r>
      <w:r w:rsidR="00112059">
        <w:rPr>
          <w:bCs/>
          <w:lang w:val="es-ES"/>
        </w:rPr>
        <w:t xml:space="preserve"> </w:t>
      </w:r>
      <w:r w:rsidR="009971C3">
        <w:rPr>
          <w:bCs/>
          <w:lang w:val="es-ES"/>
        </w:rPr>
        <w:t>socios de la entidad, como así miembros de las distintas comisiones</w:t>
      </w:r>
      <w:r w:rsidR="00112059">
        <w:rPr>
          <w:bCs/>
          <w:lang w:val="es-ES"/>
        </w:rPr>
        <w:t xml:space="preserve"> y delegados.</w:t>
      </w:r>
    </w:p>
    <w:p w14:paraId="1AB6093E" w14:textId="578CD5F5" w:rsidR="00630785" w:rsidRDefault="008C1242" w:rsidP="008C1242">
      <w:pPr>
        <w:jc w:val="both"/>
        <w:rPr>
          <w:bCs/>
          <w:lang w:val="es-ES"/>
        </w:rPr>
      </w:pPr>
      <w:r w:rsidRPr="00630785">
        <w:rPr>
          <w:bCs/>
          <w:lang w:val="es-ES"/>
        </w:rPr>
        <w:t xml:space="preserve"> </w:t>
      </w:r>
      <w:r w:rsidR="00630785" w:rsidRPr="00630785">
        <w:rPr>
          <w:bCs/>
          <w:lang w:val="es-ES"/>
        </w:rPr>
        <w:t>Siendo las 1</w:t>
      </w:r>
      <w:r w:rsidR="00101E18">
        <w:rPr>
          <w:bCs/>
          <w:lang w:val="es-ES"/>
        </w:rPr>
        <w:t>7</w:t>
      </w:r>
      <w:r w:rsidR="00630785" w:rsidRPr="00630785">
        <w:rPr>
          <w:bCs/>
          <w:lang w:val="es-ES"/>
        </w:rPr>
        <w:t>:</w:t>
      </w:r>
      <w:r w:rsidR="00663518">
        <w:rPr>
          <w:bCs/>
          <w:lang w:val="es-ES"/>
        </w:rPr>
        <w:t>35</w:t>
      </w:r>
      <w:r w:rsidR="00630785" w:rsidRPr="00630785">
        <w:rPr>
          <w:bCs/>
          <w:lang w:val="es-ES"/>
        </w:rPr>
        <w:t xml:space="preserve"> </w:t>
      </w:r>
      <w:proofErr w:type="spellStart"/>
      <w:r w:rsidR="00630785" w:rsidRPr="00630785">
        <w:rPr>
          <w:bCs/>
          <w:lang w:val="es-ES"/>
        </w:rPr>
        <w:t>hs</w:t>
      </w:r>
      <w:proofErr w:type="spellEnd"/>
      <w:r w:rsidR="00630785" w:rsidRPr="00630785">
        <w:rPr>
          <w:bCs/>
          <w:lang w:val="es-ES"/>
        </w:rPr>
        <w:t>. se da comienzo a la reunión de CD.</w:t>
      </w:r>
    </w:p>
    <w:p w14:paraId="15B9253C" w14:textId="115E8BA1" w:rsidR="00270DE3" w:rsidRDefault="00270DE3" w:rsidP="008C1242">
      <w:pPr>
        <w:jc w:val="both"/>
        <w:rPr>
          <w:bCs/>
          <w:lang w:val="es-ES"/>
        </w:rPr>
      </w:pPr>
      <w:r>
        <w:rPr>
          <w:bCs/>
          <w:lang w:val="es-ES"/>
        </w:rPr>
        <w:t>Se realiza un minuto de silencio en memoria del Sr. Alfredo Sayus y Rodolfo Freire, fallecidos en los últimos días.</w:t>
      </w:r>
    </w:p>
    <w:p w14:paraId="6B610862" w14:textId="79A28A6C" w:rsidR="00101E18" w:rsidRPr="00270DE3" w:rsidRDefault="00A07182" w:rsidP="00101E18">
      <w:pPr>
        <w:pStyle w:val="Prrafodelista"/>
        <w:numPr>
          <w:ilvl w:val="0"/>
          <w:numId w:val="2"/>
        </w:numPr>
        <w:jc w:val="both"/>
        <w:rPr>
          <w:lang w:val="es-ES"/>
        </w:rPr>
      </w:pPr>
      <w:r>
        <w:rPr>
          <w:b/>
          <w:bCs/>
          <w:lang w:val="es-ES"/>
        </w:rPr>
        <w:t>Acta 16</w:t>
      </w:r>
      <w:r w:rsidR="006662BE">
        <w:rPr>
          <w:b/>
          <w:bCs/>
          <w:lang w:val="es-ES"/>
        </w:rPr>
        <w:t>1</w:t>
      </w:r>
      <w:r w:rsidR="00270DE3">
        <w:rPr>
          <w:b/>
          <w:bCs/>
          <w:lang w:val="es-ES"/>
        </w:rPr>
        <w:t>4</w:t>
      </w:r>
      <w:r w:rsidR="00101E18">
        <w:rPr>
          <w:b/>
          <w:bCs/>
          <w:lang w:val="es-ES"/>
        </w:rPr>
        <w:t xml:space="preserve">: </w:t>
      </w:r>
      <w:r w:rsidR="00270DE3" w:rsidRPr="00270DE3">
        <w:rPr>
          <w:lang w:val="es-ES"/>
        </w:rPr>
        <w:t>El Sr. Rodrigo Diaz de Vivar comenta que hay una parte del acta que quedó mal redactada gramaticalmente en la parte de la prueba Tipo y Aptitud, se corrige la redacción y se aprueba el acta.</w:t>
      </w:r>
    </w:p>
    <w:p w14:paraId="5DB76E6C" w14:textId="130E3290" w:rsidR="00B239B3" w:rsidRDefault="00E658CF" w:rsidP="00A67227">
      <w:pPr>
        <w:pStyle w:val="Prrafodelista"/>
        <w:numPr>
          <w:ilvl w:val="0"/>
          <w:numId w:val="2"/>
        </w:numPr>
        <w:rPr>
          <w:b/>
          <w:bCs/>
          <w:lang w:val="es-ES"/>
        </w:rPr>
      </w:pPr>
      <w:r>
        <w:rPr>
          <w:b/>
          <w:bCs/>
          <w:lang w:val="es-ES"/>
        </w:rPr>
        <w:t xml:space="preserve">Informe de Presidencia: </w:t>
      </w:r>
      <w:r w:rsidR="00B239B3" w:rsidRPr="00CE7442">
        <w:rPr>
          <w:b/>
          <w:bCs/>
          <w:lang w:val="es-ES"/>
        </w:rPr>
        <w:t xml:space="preserve"> </w:t>
      </w:r>
    </w:p>
    <w:p w14:paraId="6B149339" w14:textId="12212A45" w:rsidR="006100B4" w:rsidRDefault="00F55DD9" w:rsidP="00A4482C">
      <w:pPr>
        <w:pStyle w:val="Prrafodelista"/>
        <w:numPr>
          <w:ilvl w:val="0"/>
          <w:numId w:val="24"/>
        </w:numPr>
        <w:ind w:left="1418" w:hanging="567"/>
        <w:jc w:val="both"/>
        <w:rPr>
          <w:lang w:val="es-ES"/>
        </w:rPr>
      </w:pPr>
      <w:r>
        <w:rPr>
          <w:lang w:val="es-ES"/>
        </w:rPr>
        <w:t>El Sr. Claudio Dowdall comenta que</w:t>
      </w:r>
      <w:r w:rsidR="006100B4">
        <w:rPr>
          <w:lang w:val="es-ES"/>
        </w:rPr>
        <w:t xml:space="preserve"> junto con Carlos Solanet, se reunieron en la   sede de la ACCC, con el presidente reelecto de la Sociedad Rural de Jesús Maria, Eduardo Riera, y otras autoridades de la SRJM para continuar con la relación entre ambas instituciones.</w:t>
      </w:r>
    </w:p>
    <w:p w14:paraId="7F221199" w14:textId="77777777" w:rsidR="00620479" w:rsidRDefault="006100B4" w:rsidP="006100B4">
      <w:pPr>
        <w:pStyle w:val="Prrafodelista"/>
        <w:ind w:left="1418"/>
        <w:jc w:val="both"/>
        <w:rPr>
          <w:lang w:val="es-ES"/>
        </w:rPr>
      </w:pPr>
      <w:r>
        <w:rPr>
          <w:lang w:val="es-ES"/>
        </w:rPr>
        <w:t xml:space="preserve">En principio, en el mes de septiembre, ellos hacen su exposición anual y están pidiendo a Criollos que tenga actividad en el evento, formando parte </w:t>
      </w:r>
      <w:r w:rsidR="00620479">
        <w:rPr>
          <w:lang w:val="es-ES"/>
        </w:rPr>
        <w:t>con una actividad como Aparte Campero y Morfología, pero se necesita ordenar la actividad porque años anteriores la actividad de criollos no fue tan ordenada.</w:t>
      </w:r>
    </w:p>
    <w:p w14:paraId="4C106473" w14:textId="2F1AC6A6" w:rsidR="00A961A9" w:rsidRDefault="00620479" w:rsidP="006100B4">
      <w:pPr>
        <w:pStyle w:val="Prrafodelista"/>
        <w:ind w:left="1418"/>
        <w:jc w:val="both"/>
        <w:rPr>
          <w:lang w:val="es-ES"/>
        </w:rPr>
      </w:pPr>
      <w:r>
        <w:rPr>
          <w:lang w:val="es-ES"/>
        </w:rPr>
        <w:t>Asimismo, plantean hacer un remate de caballos mansos de andar que es la demanda que tiene la zona hoy</w:t>
      </w:r>
      <w:r w:rsidR="00757B72">
        <w:rPr>
          <w:lang w:val="es-ES"/>
        </w:rPr>
        <w:t xml:space="preserve">. </w:t>
      </w:r>
    </w:p>
    <w:p w14:paraId="49D45358" w14:textId="0612B3E9" w:rsidR="00697128" w:rsidRDefault="00757B72" w:rsidP="00757B72">
      <w:pPr>
        <w:pStyle w:val="Prrafodelista"/>
        <w:ind w:left="1418"/>
        <w:jc w:val="both"/>
        <w:rPr>
          <w:lang w:val="es-ES"/>
        </w:rPr>
      </w:pPr>
      <w:r>
        <w:rPr>
          <w:lang w:val="es-ES"/>
        </w:rPr>
        <w:t xml:space="preserve">Respecto a la organización </w:t>
      </w:r>
      <w:r w:rsidR="00620479">
        <w:rPr>
          <w:lang w:val="es-ES"/>
        </w:rPr>
        <w:t xml:space="preserve">de las finales nacionales, proponen </w:t>
      </w:r>
      <w:r w:rsidR="00697128">
        <w:rPr>
          <w:lang w:val="es-ES"/>
        </w:rPr>
        <w:t>repetir el modelo de este año, ponen el predio sin costo</w:t>
      </w:r>
      <w:r w:rsidR="00A66548">
        <w:rPr>
          <w:lang w:val="es-ES"/>
        </w:rPr>
        <w:t xml:space="preserve"> </w:t>
      </w:r>
      <w:r w:rsidR="00697128">
        <w:rPr>
          <w:lang w:val="es-ES"/>
        </w:rPr>
        <w:t>y la ACCC se hace cargo de toda la exposición y actividades.</w:t>
      </w:r>
    </w:p>
    <w:p w14:paraId="02855E36" w14:textId="77777777" w:rsidR="00697128" w:rsidRDefault="00697128" w:rsidP="00757B72">
      <w:pPr>
        <w:pStyle w:val="Prrafodelista"/>
        <w:ind w:left="1418"/>
        <w:jc w:val="both"/>
        <w:rPr>
          <w:lang w:val="es-ES"/>
        </w:rPr>
      </w:pPr>
      <w:r>
        <w:rPr>
          <w:lang w:val="es-ES"/>
        </w:rPr>
        <w:t>La fecha es a consensuar entre ambas instituciones. Nos ofrecen el mismo modelo de este año, haciendo algunas mejoras de iluminación y agua para que no haya faltantes.</w:t>
      </w:r>
    </w:p>
    <w:p w14:paraId="42F063B1" w14:textId="77777777" w:rsidR="00FB6596" w:rsidRDefault="00FB6596" w:rsidP="00757B72">
      <w:pPr>
        <w:pStyle w:val="Prrafodelista"/>
        <w:ind w:left="1418"/>
        <w:jc w:val="both"/>
        <w:rPr>
          <w:lang w:val="es-ES"/>
        </w:rPr>
      </w:pPr>
      <w:r>
        <w:rPr>
          <w:lang w:val="es-ES"/>
        </w:rPr>
        <w:t xml:space="preserve">El Sr. Claudio Dowdall comenta que junto con Esteban Trotz este año se reunieron con el Intendente de </w:t>
      </w:r>
      <w:proofErr w:type="spellStart"/>
      <w:r>
        <w:rPr>
          <w:lang w:val="es-ES"/>
        </w:rPr>
        <w:t>Jesus</w:t>
      </w:r>
      <w:proofErr w:type="spellEnd"/>
      <w:r>
        <w:rPr>
          <w:lang w:val="es-ES"/>
        </w:rPr>
        <w:t xml:space="preserve"> Maria y le propuso varias mejoras en el predio a cargo de la intendencia y poner al evento en el calendario oficial de la intendencia.</w:t>
      </w:r>
    </w:p>
    <w:p w14:paraId="0E272470" w14:textId="2CEDBDE5" w:rsidR="00932293" w:rsidRDefault="00932293" w:rsidP="00757B72">
      <w:pPr>
        <w:pStyle w:val="Prrafodelista"/>
        <w:ind w:left="1418"/>
        <w:jc w:val="both"/>
        <w:rPr>
          <w:lang w:val="es-ES"/>
        </w:rPr>
      </w:pPr>
      <w:r>
        <w:rPr>
          <w:lang w:val="es-ES"/>
        </w:rPr>
        <w:t xml:space="preserve">El Sr. Rodrigo Diaz de Vivar comenta </w:t>
      </w:r>
      <w:r w:rsidR="00A66548">
        <w:rPr>
          <w:lang w:val="es-ES"/>
        </w:rPr>
        <w:t>que,</w:t>
      </w:r>
      <w:r>
        <w:rPr>
          <w:lang w:val="es-ES"/>
        </w:rPr>
        <w:t xml:space="preserve"> si no hay otras opciones, y las comisiones están de acuerdo, avanzaría.</w:t>
      </w:r>
    </w:p>
    <w:p w14:paraId="03CEAD1C" w14:textId="77777777" w:rsidR="00932293" w:rsidRDefault="00932293" w:rsidP="00757B72">
      <w:pPr>
        <w:pStyle w:val="Prrafodelista"/>
        <w:ind w:left="1418"/>
        <w:jc w:val="both"/>
        <w:rPr>
          <w:lang w:val="es-ES"/>
        </w:rPr>
      </w:pPr>
      <w:r>
        <w:rPr>
          <w:lang w:val="es-ES"/>
        </w:rPr>
        <w:t>El Sr. Lucio Bellocq, comenta que les consultaría a las comisiones para saber su opinión, pero de no haber alternativas, avanzaría.</w:t>
      </w:r>
    </w:p>
    <w:p w14:paraId="412811EC" w14:textId="77777777" w:rsidR="00932293" w:rsidRDefault="00932293" w:rsidP="00757B72">
      <w:pPr>
        <w:pStyle w:val="Prrafodelista"/>
        <w:ind w:left="1418"/>
        <w:jc w:val="both"/>
        <w:rPr>
          <w:lang w:val="es-ES"/>
        </w:rPr>
      </w:pPr>
      <w:r>
        <w:rPr>
          <w:lang w:val="es-ES"/>
        </w:rPr>
        <w:t xml:space="preserve">El Sr. Gonzalo </w:t>
      </w:r>
      <w:proofErr w:type="spellStart"/>
      <w:r>
        <w:rPr>
          <w:lang w:val="es-ES"/>
        </w:rPr>
        <w:t>Barreneche</w:t>
      </w:r>
      <w:proofErr w:type="spellEnd"/>
      <w:r>
        <w:rPr>
          <w:lang w:val="es-ES"/>
        </w:rPr>
        <w:t xml:space="preserve">, comenta que </w:t>
      </w:r>
      <w:proofErr w:type="spellStart"/>
      <w:r>
        <w:rPr>
          <w:lang w:val="es-ES"/>
        </w:rPr>
        <w:t>Jesus</w:t>
      </w:r>
      <w:proofErr w:type="spellEnd"/>
      <w:r>
        <w:rPr>
          <w:lang w:val="es-ES"/>
        </w:rPr>
        <w:t xml:space="preserve"> Maria es muy buena plaza, salvo algunas cosas para mejorar, es un buen lugar para las distancias, y en el evento hay muchas actividades, eso hace que la gente que va a competir, también se queda en el predio para ver las otras actividades.</w:t>
      </w:r>
    </w:p>
    <w:p w14:paraId="6D896C20" w14:textId="77777777" w:rsidR="00932293" w:rsidRDefault="00932293" w:rsidP="00757B72">
      <w:pPr>
        <w:pStyle w:val="Prrafodelista"/>
        <w:ind w:left="1418"/>
        <w:jc w:val="both"/>
        <w:rPr>
          <w:lang w:val="es-ES"/>
        </w:rPr>
      </w:pPr>
      <w:r>
        <w:rPr>
          <w:lang w:val="es-ES"/>
        </w:rPr>
        <w:lastRenderedPageBreak/>
        <w:t>El Sr. Marcelo Iraola, comenta que quizás se puede sumar alguna otra actividad y mejorar el programa de Otoño.</w:t>
      </w:r>
    </w:p>
    <w:p w14:paraId="71F5B7D9" w14:textId="77777777" w:rsidR="00AF29DF" w:rsidRDefault="00AF29DF" w:rsidP="00757B72">
      <w:pPr>
        <w:pStyle w:val="Prrafodelista"/>
        <w:ind w:left="1418"/>
        <w:jc w:val="both"/>
        <w:rPr>
          <w:lang w:val="es-ES"/>
        </w:rPr>
      </w:pPr>
      <w:r>
        <w:rPr>
          <w:lang w:val="es-ES"/>
        </w:rPr>
        <w:t>El tema de los tiempos para un evento tan grande es complejo porque este año, hicimos un evento en 45 días y fue un trabajo intenso para el equipo de administración de la ACCC, asique no dilataría mucho la definición de este tema.</w:t>
      </w:r>
    </w:p>
    <w:p w14:paraId="70CC49DA" w14:textId="07A577E8" w:rsidR="00B10DEA" w:rsidRDefault="00AF29DF" w:rsidP="00757B72">
      <w:pPr>
        <w:pStyle w:val="Prrafodelista"/>
        <w:ind w:left="1418"/>
        <w:jc w:val="both"/>
        <w:rPr>
          <w:lang w:val="es-ES"/>
        </w:rPr>
      </w:pPr>
      <w:r>
        <w:rPr>
          <w:lang w:val="es-ES"/>
        </w:rPr>
        <w:t xml:space="preserve"> </w:t>
      </w:r>
    </w:p>
    <w:p w14:paraId="2D06BF9C" w14:textId="487E9041" w:rsidR="00EB0FF7" w:rsidRPr="008109BB" w:rsidRDefault="00A024FD" w:rsidP="00983731">
      <w:pPr>
        <w:pStyle w:val="Prrafodelista"/>
        <w:numPr>
          <w:ilvl w:val="0"/>
          <w:numId w:val="2"/>
        </w:numPr>
        <w:rPr>
          <w:lang w:val="es-ES"/>
        </w:rPr>
      </w:pPr>
      <w:r w:rsidRPr="00255CC2">
        <w:rPr>
          <w:b/>
          <w:bCs/>
          <w:lang w:val="es-ES"/>
        </w:rPr>
        <w:t>Presentación de Socios:</w:t>
      </w:r>
    </w:p>
    <w:p w14:paraId="104E1A8A" w14:textId="477AA2F6" w:rsidR="007A4372" w:rsidRDefault="009469D3" w:rsidP="0002110D">
      <w:pPr>
        <w:ind w:left="360"/>
        <w:jc w:val="both"/>
        <w:rPr>
          <w:lang w:val="es-ES"/>
        </w:rPr>
      </w:pPr>
      <w:r>
        <w:rPr>
          <w:lang w:val="es-ES"/>
        </w:rPr>
        <w:t xml:space="preserve">La </w:t>
      </w:r>
      <w:proofErr w:type="spellStart"/>
      <w:r>
        <w:rPr>
          <w:lang w:val="es-ES"/>
        </w:rPr>
        <w:t>Srita</w:t>
      </w:r>
      <w:proofErr w:type="spellEnd"/>
      <w:r>
        <w:rPr>
          <w:lang w:val="es-ES"/>
        </w:rPr>
        <w:t xml:space="preserve">. Giselle Del Rosso </w:t>
      </w:r>
      <w:r w:rsidR="0002110D">
        <w:rPr>
          <w:lang w:val="es-ES"/>
        </w:rPr>
        <w:t>le agradece a los socios que se suman a</w:t>
      </w:r>
      <w:r w:rsidR="00A66548">
        <w:rPr>
          <w:lang w:val="es-ES"/>
        </w:rPr>
        <w:t xml:space="preserve"> </w:t>
      </w:r>
      <w:r w:rsidR="0002110D">
        <w:rPr>
          <w:lang w:val="es-ES"/>
        </w:rPr>
        <w:t>cada reunión y lee la lista de socios que se presentan en esta oportunidad:</w:t>
      </w:r>
    </w:p>
    <w:p w14:paraId="702E75C8" w14:textId="0D6035D4" w:rsidR="009469D3" w:rsidRDefault="00AF29DF" w:rsidP="0002110D">
      <w:pPr>
        <w:ind w:left="360"/>
        <w:jc w:val="both"/>
        <w:rPr>
          <w:lang w:val="es-ES"/>
        </w:rPr>
      </w:pPr>
      <w:r>
        <w:rPr>
          <w:noProof/>
          <w:lang w:eastAsia="es-AR"/>
        </w:rPr>
        <w:drawing>
          <wp:inline distT="0" distB="0" distL="0" distR="0" wp14:anchorId="3EFDBA8A" wp14:editId="4312ADE6">
            <wp:extent cx="5400040" cy="2879725"/>
            <wp:effectExtent l="0" t="0" r="0" b="0"/>
            <wp:docPr id="181846688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466889" name="Imagen 1818466889"/>
                    <pic:cNvPicPr/>
                  </pic:nvPicPr>
                  <pic:blipFill>
                    <a:blip r:embed="rId6">
                      <a:extLst>
                        <a:ext uri="{28A0092B-C50C-407E-A947-70E740481C1C}">
                          <a14:useLocalDpi xmlns:a14="http://schemas.microsoft.com/office/drawing/2010/main" val="0"/>
                        </a:ext>
                      </a:extLst>
                    </a:blip>
                    <a:stretch>
                      <a:fillRect/>
                    </a:stretch>
                  </pic:blipFill>
                  <pic:spPr>
                    <a:xfrm>
                      <a:off x="0" y="0"/>
                      <a:ext cx="5400040" cy="2879725"/>
                    </a:xfrm>
                    <a:prstGeom prst="rect">
                      <a:avLst/>
                    </a:prstGeom>
                  </pic:spPr>
                </pic:pic>
              </a:graphicData>
            </a:graphic>
          </wp:inline>
        </w:drawing>
      </w:r>
    </w:p>
    <w:p w14:paraId="341C6AF8" w14:textId="1410491A" w:rsidR="00680FCA" w:rsidRDefault="00022DFB" w:rsidP="008109BB">
      <w:pPr>
        <w:ind w:left="360"/>
        <w:jc w:val="both"/>
        <w:rPr>
          <w:noProof/>
          <w:lang w:val="es-ES"/>
        </w:rPr>
      </w:pPr>
      <w:r>
        <w:rPr>
          <w:noProof/>
          <w:lang w:eastAsia="es-AR"/>
        </w:rPr>
        <w:drawing>
          <wp:inline distT="0" distB="0" distL="0" distR="0" wp14:anchorId="4FD128EF" wp14:editId="62F93F04">
            <wp:extent cx="5400040" cy="2632075"/>
            <wp:effectExtent l="0" t="0" r="0" b="0"/>
            <wp:docPr id="16988731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873112" name="Imagen 1698873112"/>
                    <pic:cNvPicPr/>
                  </pic:nvPicPr>
                  <pic:blipFill>
                    <a:blip r:embed="rId7">
                      <a:extLst>
                        <a:ext uri="{28A0092B-C50C-407E-A947-70E740481C1C}">
                          <a14:useLocalDpi xmlns:a14="http://schemas.microsoft.com/office/drawing/2010/main" val="0"/>
                        </a:ext>
                      </a:extLst>
                    </a:blip>
                    <a:stretch>
                      <a:fillRect/>
                    </a:stretch>
                  </pic:blipFill>
                  <pic:spPr>
                    <a:xfrm>
                      <a:off x="0" y="0"/>
                      <a:ext cx="5400040" cy="2632075"/>
                    </a:xfrm>
                    <a:prstGeom prst="rect">
                      <a:avLst/>
                    </a:prstGeom>
                  </pic:spPr>
                </pic:pic>
              </a:graphicData>
            </a:graphic>
          </wp:inline>
        </w:drawing>
      </w:r>
    </w:p>
    <w:p w14:paraId="17AB9274" w14:textId="253F6B49" w:rsidR="00680FCA" w:rsidRDefault="009F7FEB" w:rsidP="008109BB">
      <w:pPr>
        <w:ind w:left="360"/>
        <w:jc w:val="both"/>
        <w:rPr>
          <w:noProof/>
          <w:lang w:val="es-ES"/>
        </w:rPr>
      </w:pPr>
      <w:r>
        <w:rPr>
          <w:noProof/>
          <w:lang w:val="es-ES"/>
        </w:rPr>
        <w:t>Siendo las 18:05 asume el Sr Emilio Solanet como director titular.</w:t>
      </w:r>
    </w:p>
    <w:p w14:paraId="7DC5223F" w14:textId="736C6354" w:rsidR="00DB4C1C" w:rsidRPr="00FA1951" w:rsidRDefault="007A4E72" w:rsidP="00FA1951">
      <w:pPr>
        <w:pStyle w:val="Prrafodelista"/>
        <w:numPr>
          <w:ilvl w:val="0"/>
          <w:numId w:val="2"/>
        </w:numPr>
        <w:jc w:val="both"/>
        <w:rPr>
          <w:b/>
        </w:rPr>
      </w:pPr>
      <w:r>
        <w:rPr>
          <w:b/>
        </w:rPr>
        <w:t xml:space="preserve">Comisión de Exposiciones: </w:t>
      </w:r>
      <w:r w:rsidR="00A93646" w:rsidRPr="00FA1951">
        <w:rPr>
          <w:b/>
        </w:rPr>
        <w:t xml:space="preserve"> </w:t>
      </w:r>
    </w:p>
    <w:p w14:paraId="6C8D09C9" w14:textId="0DD3F7F8" w:rsidR="006A1A55" w:rsidRDefault="009F7FEB" w:rsidP="00B80A41">
      <w:pPr>
        <w:pStyle w:val="Prrafodelista"/>
        <w:numPr>
          <w:ilvl w:val="0"/>
          <w:numId w:val="22"/>
        </w:numPr>
        <w:ind w:left="1276"/>
        <w:jc w:val="both"/>
      </w:pPr>
      <w:r>
        <w:t>Palermo 2025: El Sr</w:t>
      </w:r>
      <w:r w:rsidR="001B062F">
        <w:t>.</w:t>
      </w:r>
      <w:r>
        <w:t xml:space="preserve"> Claudio Dowdall comenta que, debido al éxito de inscripciones de la raza, 173 en total entre reproductores y Tipo y Aptitud, la Sociedad Rural Argentina cito a la ACCC y a la Asociación Argentina de Polo</w:t>
      </w:r>
      <w:r w:rsidR="006A1A55">
        <w:t xml:space="preserve"> ya que tienen el mismo problema y deben aplicar prorrateo en ambas razas. El jueves </w:t>
      </w:r>
      <w:r w:rsidR="006A1A55">
        <w:lastRenderedPageBreak/>
        <w:t xml:space="preserve">pasado en la reunión se repasó las comunicaciones que hizo la Asociación a la SRA en el tema del prorrateo. </w:t>
      </w:r>
    </w:p>
    <w:p w14:paraId="394CE21C" w14:textId="7C6A2A3E" w:rsidR="001B062F" w:rsidRDefault="001B062F" w:rsidP="001B062F">
      <w:pPr>
        <w:pStyle w:val="Prrafodelista"/>
        <w:ind w:left="1276"/>
        <w:jc w:val="both"/>
      </w:pPr>
      <w:r>
        <w:t xml:space="preserve">En la lectura del reglamento, la SRA, nos informó cómo sería el prorrateo para la raza y no es en el orden que nosotros comunicamos. También comunicamos en ese momento que la falta de pre inscripción perjudicó a la raza ya que no tuvimos el margen para poder resolver situaciones </w:t>
      </w:r>
      <w:r w:rsidR="00D97C54">
        <w:t>ya que,</w:t>
      </w:r>
      <w:r>
        <w:t xml:space="preserve"> en los primeros días de mayo, es cuando se hace </w:t>
      </w:r>
      <w:r w:rsidR="0027438E">
        <w:t xml:space="preserve">inicia </w:t>
      </w:r>
      <w:r>
        <w:t xml:space="preserve">la terminación de la cuida del animal, </w:t>
      </w:r>
      <w:r w:rsidR="00D97C54">
        <w:t>más</w:t>
      </w:r>
      <w:r>
        <w:t xml:space="preserve"> allá de las cuestiones sanitarias. Este año, al no contar con esa fecha de pre inscripción, hoy avisar que un criador no puede asistir nos perjudica no solo económicamente, sino en la cuida del animal.</w:t>
      </w:r>
    </w:p>
    <w:p w14:paraId="7C155EE6" w14:textId="520C7019" w:rsidR="00D97C54" w:rsidRDefault="00D97C54" w:rsidP="001B062F">
      <w:pPr>
        <w:pStyle w:val="Prrafodelista"/>
        <w:ind w:left="1276"/>
        <w:jc w:val="both"/>
      </w:pPr>
      <w:r>
        <w:t xml:space="preserve">Con respecto al prorrateo, </w:t>
      </w:r>
      <w:r w:rsidR="0027438E">
        <w:t xml:space="preserve">en su momento la ACCC no recibió comunicación alguna que no había sido tomado nuestra propuesta de prorrateo al cien por cien y que la SRA reglamento un prorrateo diferente al propuesto. </w:t>
      </w:r>
      <w:r>
        <w:t>A partir de esta situación, lo único que vale es el reglamento de la exposición y no podemos hoy hacer un cambio sobre la reglamentación.</w:t>
      </w:r>
    </w:p>
    <w:p w14:paraId="6F4FF45F" w14:textId="5035CDE9" w:rsidR="006E64F8" w:rsidRDefault="004C5C98" w:rsidP="004C5C98">
      <w:pPr>
        <w:pStyle w:val="Prrafodelista"/>
        <w:ind w:left="1276"/>
        <w:jc w:val="center"/>
      </w:pPr>
      <w:r w:rsidRPr="004C5C98">
        <w:rPr>
          <w:noProof/>
          <w:lang w:eastAsia="es-AR"/>
        </w:rPr>
        <w:drawing>
          <wp:anchor distT="0" distB="0" distL="114300" distR="114300" simplePos="0" relativeHeight="251658240" behindDoc="1" locked="0" layoutInCell="1" allowOverlap="1" wp14:anchorId="377A1E94" wp14:editId="2EDD97BD">
            <wp:simplePos x="0" y="0"/>
            <wp:positionH relativeFrom="column">
              <wp:posOffset>434340</wp:posOffset>
            </wp:positionH>
            <wp:positionV relativeFrom="paragraph">
              <wp:posOffset>24765</wp:posOffset>
            </wp:positionV>
            <wp:extent cx="4953000" cy="1627897"/>
            <wp:effectExtent l="0" t="0" r="0" b="0"/>
            <wp:wrapNone/>
            <wp:docPr id="82939707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0" cy="16278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A0F352" w14:textId="77777777" w:rsidR="004C5C98" w:rsidRDefault="004C5C98" w:rsidP="001F43C2">
      <w:pPr>
        <w:ind w:left="1276"/>
        <w:jc w:val="both"/>
      </w:pPr>
    </w:p>
    <w:p w14:paraId="6BD41211" w14:textId="77777777" w:rsidR="004C5C98" w:rsidRDefault="004C5C98" w:rsidP="001F43C2">
      <w:pPr>
        <w:ind w:left="1276"/>
        <w:jc w:val="both"/>
      </w:pPr>
    </w:p>
    <w:p w14:paraId="654FF043" w14:textId="77777777" w:rsidR="004C5C98" w:rsidRDefault="004C5C98" w:rsidP="001F43C2">
      <w:pPr>
        <w:ind w:left="1276"/>
        <w:jc w:val="both"/>
      </w:pPr>
    </w:p>
    <w:p w14:paraId="7B1878E2" w14:textId="77777777" w:rsidR="004C5C98" w:rsidRDefault="004C5C98" w:rsidP="001F43C2">
      <w:pPr>
        <w:ind w:left="1276"/>
        <w:jc w:val="both"/>
      </w:pPr>
    </w:p>
    <w:p w14:paraId="2FD5B504" w14:textId="77777777" w:rsidR="004C5C98" w:rsidRDefault="004C5C98" w:rsidP="001F43C2">
      <w:pPr>
        <w:ind w:left="1276"/>
        <w:jc w:val="both"/>
      </w:pPr>
    </w:p>
    <w:p w14:paraId="7FC7BE46" w14:textId="305850F0" w:rsidR="000F713A" w:rsidRDefault="000F713A" w:rsidP="001F43C2">
      <w:pPr>
        <w:ind w:left="1276"/>
        <w:jc w:val="both"/>
      </w:pPr>
      <w:r>
        <w:t>Asimismo, y para evitar el prorrateo de cualquier forma, hemos recibido una propuesta de la Soc. Rural donde nos informan lo siguiente:</w:t>
      </w:r>
    </w:p>
    <w:p w14:paraId="2122A8A6" w14:textId="7118FF77" w:rsidR="000F713A" w:rsidRPr="000F713A" w:rsidRDefault="000F713A" w:rsidP="000F713A">
      <w:pPr>
        <w:ind w:left="1276"/>
        <w:jc w:val="both"/>
        <w:rPr>
          <w:i/>
          <w:iCs/>
        </w:rPr>
      </w:pPr>
      <w:r w:rsidRPr="000F713A">
        <w:rPr>
          <w:i/>
          <w:iCs/>
        </w:rPr>
        <w:t>“..tal como figura en el reglamento que rige la 137a. Exposición de Ganadería, Agricultura e Industria, Internacional, en el caso de ser excesivo el número de ejemplares de acuerdo a los locales disponibles se iniciara con las categorías Pre-Potrillo y Pre-Potranca.</w:t>
      </w:r>
    </w:p>
    <w:p w14:paraId="0FAD3AF5" w14:textId="64F17CDE" w:rsidR="000F713A" w:rsidRDefault="000F713A" w:rsidP="000F713A">
      <w:pPr>
        <w:ind w:left="1276"/>
        <w:jc w:val="both"/>
        <w:rPr>
          <w:i/>
          <w:iCs/>
        </w:rPr>
      </w:pPr>
      <w:r w:rsidRPr="000F713A">
        <w:rPr>
          <w:i/>
          <w:iCs/>
        </w:rPr>
        <w:t>Asimismo, contaremos con 17 boxes que se pueden armar en la granja por lo que el Comisariato General en acuerdo con la raza podrá optar por enviar hasta 17 ejemplares a la carpa.”</w:t>
      </w:r>
    </w:p>
    <w:p w14:paraId="656378EE" w14:textId="187491ED" w:rsidR="001056E9" w:rsidRDefault="001056E9" w:rsidP="000F713A">
      <w:pPr>
        <w:ind w:left="1276"/>
        <w:jc w:val="both"/>
      </w:pPr>
      <w:r>
        <w:t xml:space="preserve">De todas maneras, esta propuesta implica que 5 animales deberían bajar su participación en las próximas 48 </w:t>
      </w:r>
      <w:proofErr w:type="spellStart"/>
      <w:r>
        <w:t>hs</w:t>
      </w:r>
      <w:proofErr w:type="spellEnd"/>
      <w:r>
        <w:t xml:space="preserve">. Para que la SRA se asegure que cubrirá la cantidad de boxes de los animales inscriptos, </w:t>
      </w:r>
      <w:r w:rsidR="00262C8D">
        <w:t>más</w:t>
      </w:r>
      <w:r>
        <w:t xml:space="preserve"> allá de que a último momento haya bajas. De los animales que bajen su presentación voluntariamente, desde Sociedad Rural, nos informaron que les acreditarán el valor de la inscripción que hayan abonado.</w:t>
      </w:r>
    </w:p>
    <w:p w14:paraId="1AEC0B58" w14:textId="2F833BB5" w:rsidR="001056E9" w:rsidRDefault="00AD544B" w:rsidP="000F713A">
      <w:pPr>
        <w:ind w:left="1276"/>
        <w:jc w:val="both"/>
      </w:pPr>
      <w:r>
        <w:t xml:space="preserve">El Sr. Lucio Bellocq comenta que le parece perfecto, que así evitaríamos el prorrateo. </w:t>
      </w:r>
    </w:p>
    <w:p w14:paraId="46A2B8F6" w14:textId="3CD579CA" w:rsidR="000C42A6" w:rsidRDefault="000C42A6" w:rsidP="000F713A">
      <w:pPr>
        <w:ind w:left="1276"/>
        <w:jc w:val="both"/>
      </w:pPr>
      <w:r>
        <w:t xml:space="preserve">El Sr. Claudio Dowdall informa que el staff administrativo llamo a cada uno de los expositores de la Final de Tipo y Aptitud y la mayoría informó que no vendría por el día, ya sea porque su animal viaja con reproductores o bien porque ya tenían </w:t>
      </w:r>
      <w:r>
        <w:lastRenderedPageBreak/>
        <w:t>planeado y reservado estar toda la semana en Palermo, por lo que la opción de ingresar por el día no es aplicable en este caso.</w:t>
      </w:r>
    </w:p>
    <w:p w14:paraId="6AFDDACE" w14:textId="7499A4B2" w:rsidR="001056E9" w:rsidRDefault="00327D2C" w:rsidP="000F713A">
      <w:pPr>
        <w:ind w:left="1276"/>
        <w:jc w:val="both"/>
      </w:pPr>
      <w:r>
        <w:t>El Sr. Ricardo De Oto comenta que baja la participación de una yegua, en post de que todos los expositores puedan participar en Palermo.</w:t>
      </w:r>
    </w:p>
    <w:p w14:paraId="2EEA239B" w14:textId="3C5EBEFB" w:rsidR="00327D2C" w:rsidRDefault="00327D2C" w:rsidP="000F713A">
      <w:pPr>
        <w:ind w:left="1276"/>
        <w:jc w:val="both"/>
      </w:pPr>
      <w:r>
        <w:t xml:space="preserve">La información es que el Comisariato determinará la distribución de los animales que </w:t>
      </w:r>
      <w:r w:rsidR="00C73B1F">
        <w:t>irán</w:t>
      </w:r>
      <w:r>
        <w:t xml:space="preserve"> a la carpa, en principio </w:t>
      </w:r>
      <w:r w:rsidR="00C61DCF">
        <w:t xml:space="preserve">podrían ser los pre, o bien </w:t>
      </w:r>
      <w:r>
        <w:t>los castrados de Tipo y Aptitud ya que son castrados</w:t>
      </w:r>
      <w:r w:rsidR="00C61DCF">
        <w:t xml:space="preserve"> para estar en ese espacio.</w:t>
      </w:r>
      <w:r w:rsidR="00C73B1F">
        <w:t xml:space="preserve"> </w:t>
      </w:r>
    </w:p>
    <w:p w14:paraId="67BAEAEC" w14:textId="7F403C2E" w:rsidR="00C73B1F" w:rsidRDefault="006F1421" w:rsidP="000F713A">
      <w:pPr>
        <w:ind w:left="1276"/>
        <w:jc w:val="both"/>
      </w:pPr>
      <w:r>
        <w:t>Si bien esta situación fue un problema, tenemos que estar orgullosos que la raza aumento las inscripciones</w:t>
      </w:r>
      <w:r w:rsidR="00C61DCF">
        <w:t xml:space="preserve"> en relación al año anterior y así confirmar el crecimiento que se logró el ultimo año, rompiendo la tendencia a la baja de años anteriores.</w:t>
      </w:r>
    </w:p>
    <w:tbl>
      <w:tblPr>
        <w:tblW w:w="5061" w:type="dxa"/>
        <w:tblInd w:w="1714" w:type="dxa"/>
        <w:tblCellMar>
          <w:left w:w="70" w:type="dxa"/>
          <w:right w:w="70" w:type="dxa"/>
        </w:tblCellMar>
        <w:tblLook w:val="04A0" w:firstRow="1" w:lastRow="0" w:firstColumn="1" w:lastColumn="0" w:noHBand="0" w:noVBand="1"/>
      </w:tblPr>
      <w:tblGrid>
        <w:gridCol w:w="2391"/>
        <w:gridCol w:w="857"/>
        <w:gridCol w:w="857"/>
        <w:gridCol w:w="956"/>
      </w:tblGrid>
      <w:tr w:rsidR="00331C9A" w:rsidRPr="00331C9A" w14:paraId="3372CF0B" w14:textId="77777777" w:rsidTr="00331C9A">
        <w:trPr>
          <w:trHeight w:val="315"/>
        </w:trPr>
        <w:tc>
          <w:tcPr>
            <w:tcW w:w="5061"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F4FCCDA" w14:textId="77777777" w:rsidR="00331C9A" w:rsidRPr="00331C9A" w:rsidRDefault="00331C9A" w:rsidP="00331C9A">
            <w:pPr>
              <w:spacing w:after="0" w:line="240" w:lineRule="auto"/>
              <w:jc w:val="center"/>
              <w:rPr>
                <w:rFonts w:ascii="Aptos Narrow" w:eastAsia="Times New Roman" w:hAnsi="Aptos Narrow" w:cs="Times New Roman"/>
                <w:b/>
                <w:bCs/>
                <w:color w:val="000000"/>
                <w:kern w:val="0"/>
                <w:lang w:eastAsia="es-AR"/>
                <w14:ligatures w14:val="none"/>
              </w:rPr>
            </w:pPr>
            <w:r w:rsidRPr="00331C9A">
              <w:rPr>
                <w:rFonts w:ascii="Aptos Narrow" w:eastAsia="Times New Roman" w:hAnsi="Aptos Narrow" w:cs="Times New Roman"/>
                <w:b/>
                <w:bCs/>
                <w:color w:val="000000"/>
                <w:kern w:val="0"/>
                <w:lang w:eastAsia="es-AR"/>
                <w14:ligatures w14:val="none"/>
              </w:rPr>
              <w:t>Inscripciones Definitivas Palermo</w:t>
            </w:r>
          </w:p>
        </w:tc>
      </w:tr>
      <w:tr w:rsidR="00331C9A" w:rsidRPr="00331C9A" w14:paraId="15C0F643" w14:textId="77777777" w:rsidTr="00331C9A">
        <w:trPr>
          <w:trHeight w:val="300"/>
        </w:trPr>
        <w:tc>
          <w:tcPr>
            <w:tcW w:w="2391" w:type="dxa"/>
            <w:tcBorders>
              <w:top w:val="nil"/>
              <w:left w:val="single" w:sz="8" w:space="0" w:color="auto"/>
              <w:bottom w:val="single" w:sz="4" w:space="0" w:color="auto"/>
              <w:right w:val="single" w:sz="4" w:space="0" w:color="auto"/>
            </w:tcBorders>
            <w:shd w:val="clear" w:color="auto" w:fill="auto"/>
            <w:noWrap/>
            <w:vAlign w:val="bottom"/>
            <w:hideMark/>
          </w:tcPr>
          <w:p w14:paraId="567D989C" w14:textId="77777777" w:rsidR="00331C9A" w:rsidRPr="00331C9A" w:rsidRDefault="00331C9A" w:rsidP="00331C9A">
            <w:pPr>
              <w:spacing w:after="0" w:line="240" w:lineRule="auto"/>
              <w:jc w:val="center"/>
              <w:rPr>
                <w:rFonts w:ascii="Aptos Narrow" w:eastAsia="Times New Roman" w:hAnsi="Aptos Narrow" w:cs="Times New Roman"/>
                <w:color w:val="000000"/>
                <w:kern w:val="0"/>
                <w:lang w:eastAsia="es-AR"/>
                <w14:ligatures w14:val="none"/>
              </w:rPr>
            </w:pPr>
            <w:r w:rsidRPr="00331C9A">
              <w:rPr>
                <w:rFonts w:ascii="Aptos Narrow" w:eastAsia="Times New Roman" w:hAnsi="Aptos Narrow" w:cs="Times New Roman"/>
                <w:color w:val="000000"/>
                <w:kern w:val="0"/>
                <w:lang w:eastAsia="es-AR"/>
                <w14:ligatures w14:val="none"/>
              </w:rPr>
              <w:t>Detalle</w:t>
            </w:r>
          </w:p>
        </w:tc>
        <w:tc>
          <w:tcPr>
            <w:tcW w:w="857" w:type="dxa"/>
            <w:tcBorders>
              <w:top w:val="nil"/>
              <w:left w:val="nil"/>
              <w:bottom w:val="single" w:sz="4" w:space="0" w:color="auto"/>
              <w:right w:val="single" w:sz="4" w:space="0" w:color="auto"/>
            </w:tcBorders>
            <w:shd w:val="clear" w:color="auto" w:fill="auto"/>
            <w:noWrap/>
            <w:vAlign w:val="bottom"/>
            <w:hideMark/>
          </w:tcPr>
          <w:p w14:paraId="2B547AAE" w14:textId="77777777" w:rsidR="00331C9A" w:rsidRPr="00331C9A" w:rsidRDefault="00331C9A" w:rsidP="00331C9A">
            <w:pPr>
              <w:spacing w:after="0" w:line="240" w:lineRule="auto"/>
              <w:jc w:val="center"/>
              <w:rPr>
                <w:rFonts w:ascii="Aptos Narrow" w:eastAsia="Times New Roman" w:hAnsi="Aptos Narrow" w:cs="Times New Roman"/>
                <w:color w:val="000000"/>
                <w:kern w:val="0"/>
                <w:lang w:eastAsia="es-AR"/>
                <w14:ligatures w14:val="none"/>
              </w:rPr>
            </w:pPr>
            <w:r w:rsidRPr="00331C9A">
              <w:rPr>
                <w:rFonts w:ascii="Aptos Narrow" w:eastAsia="Times New Roman" w:hAnsi="Aptos Narrow" w:cs="Times New Roman"/>
                <w:color w:val="000000"/>
                <w:kern w:val="0"/>
                <w:lang w:eastAsia="es-AR"/>
                <w14:ligatures w14:val="none"/>
              </w:rPr>
              <w:t>2024</w:t>
            </w:r>
          </w:p>
        </w:tc>
        <w:tc>
          <w:tcPr>
            <w:tcW w:w="857" w:type="dxa"/>
            <w:tcBorders>
              <w:top w:val="nil"/>
              <w:left w:val="nil"/>
              <w:bottom w:val="single" w:sz="4" w:space="0" w:color="auto"/>
              <w:right w:val="single" w:sz="4" w:space="0" w:color="auto"/>
            </w:tcBorders>
            <w:shd w:val="clear" w:color="auto" w:fill="auto"/>
            <w:noWrap/>
            <w:vAlign w:val="bottom"/>
            <w:hideMark/>
          </w:tcPr>
          <w:p w14:paraId="62F32F2A" w14:textId="77777777" w:rsidR="00331C9A" w:rsidRPr="00331C9A" w:rsidRDefault="00331C9A" w:rsidP="00331C9A">
            <w:pPr>
              <w:spacing w:after="0" w:line="240" w:lineRule="auto"/>
              <w:jc w:val="center"/>
              <w:rPr>
                <w:rFonts w:ascii="Aptos Narrow" w:eastAsia="Times New Roman" w:hAnsi="Aptos Narrow" w:cs="Times New Roman"/>
                <w:color w:val="000000"/>
                <w:kern w:val="0"/>
                <w:lang w:eastAsia="es-AR"/>
                <w14:ligatures w14:val="none"/>
              </w:rPr>
            </w:pPr>
            <w:r w:rsidRPr="00331C9A">
              <w:rPr>
                <w:rFonts w:ascii="Aptos Narrow" w:eastAsia="Times New Roman" w:hAnsi="Aptos Narrow" w:cs="Times New Roman"/>
                <w:color w:val="000000"/>
                <w:kern w:val="0"/>
                <w:lang w:eastAsia="es-AR"/>
                <w14:ligatures w14:val="none"/>
              </w:rPr>
              <w:t>2025</w:t>
            </w:r>
          </w:p>
        </w:tc>
        <w:tc>
          <w:tcPr>
            <w:tcW w:w="956" w:type="dxa"/>
            <w:tcBorders>
              <w:top w:val="nil"/>
              <w:left w:val="nil"/>
              <w:bottom w:val="single" w:sz="4" w:space="0" w:color="auto"/>
              <w:right w:val="single" w:sz="8" w:space="0" w:color="auto"/>
            </w:tcBorders>
            <w:shd w:val="clear" w:color="auto" w:fill="auto"/>
            <w:noWrap/>
            <w:vAlign w:val="bottom"/>
            <w:hideMark/>
          </w:tcPr>
          <w:p w14:paraId="266542D0" w14:textId="77777777" w:rsidR="00331C9A" w:rsidRPr="00331C9A" w:rsidRDefault="00331C9A" w:rsidP="00331C9A">
            <w:pPr>
              <w:spacing w:after="0" w:line="240" w:lineRule="auto"/>
              <w:jc w:val="center"/>
              <w:rPr>
                <w:rFonts w:ascii="Aptos Narrow" w:eastAsia="Times New Roman" w:hAnsi="Aptos Narrow" w:cs="Times New Roman"/>
                <w:color w:val="000000"/>
                <w:kern w:val="0"/>
                <w:lang w:eastAsia="es-AR"/>
                <w14:ligatures w14:val="none"/>
              </w:rPr>
            </w:pPr>
            <w:r w:rsidRPr="00331C9A">
              <w:rPr>
                <w:rFonts w:ascii="Aptos Narrow" w:eastAsia="Times New Roman" w:hAnsi="Aptos Narrow" w:cs="Times New Roman"/>
                <w:color w:val="000000"/>
                <w:kern w:val="0"/>
                <w:lang w:eastAsia="es-AR"/>
                <w14:ligatures w14:val="none"/>
              </w:rPr>
              <w:t>%</w:t>
            </w:r>
          </w:p>
        </w:tc>
      </w:tr>
      <w:tr w:rsidR="00331C9A" w:rsidRPr="00331C9A" w14:paraId="7ADE28C5" w14:textId="77777777" w:rsidTr="00331C9A">
        <w:trPr>
          <w:trHeight w:val="300"/>
        </w:trPr>
        <w:tc>
          <w:tcPr>
            <w:tcW w:w="2391" w:type="dxa"/>
            <w:tcBorders>
              <w:top w:val="nil"/>
              <w:left w:val="single" w:sz="8" w:space="0" w:color="auto"/>
              <w:bottom w:val="nil"/>
              <w:right w:val="single" w:sz="4" w:space="0" w:color="auto"/>
            </w:tcBorders>
            <w:shd w:val="clear" w:color="auto" w:fill="auto"/>
            <w:noWrap/>
            <w:vAlign w:val="bottom"/>
            <w:hideMark/>
          </w:tcPr>
          <w:p w14:paraId="26B433DF" w14:textId="77777777" w:rsidR="00331C9A" w:rsidRPr="00331C9A" w:rsidRDefault="00331C9A" w:rsidP="00331C9A">
            <w:pPr>
              <w:spacing w:after="0" w:line="240" w:lineRule="auto"/>
              <w:rPr>
                <w:rFonts w:ascii="Aptos Narrow" w:eastAsia="Times New Roman" w:hAnsi="Aptos Narrow" w:cs="Times New Roman"/>
                <w:color w:val="000000"/>
                <w:kern w:val="0"/>
                <w:lang w:eastAsia="es-AR"/>
                <w14:ligatures w14:val="none"/>
              </w:rPr>
            </w:pPr>
            <w:r w:rsidRPr="00331C9A">
              <w:rPr>
                <w:rFonts w:ascii="Aptos Narrow" w:eastAsia="Times New Roman" w:hAnsi="Aptos Narrow" w:cs="Times New Roman"/>
                <w:color w:val="000000"/>
                <w:kern w:val="0"/>
                <w:lang w:eastAsia="es-AR"/>
                <w14:ligatures w14:val="none"/>
              </w:rPr>
              <w:t>Reproductores</w:t>
            </w:r>
          </w:p>
        </w:tc>
        <w:tc>
          <w:tcPr>
            <w:tcW w:w="857" w:type="dxa"/>
            <w:tcBorders>
              <w:top w:val="nil"/>
              <w:left w:val="nil"/>
              <w:bottom w:val="nil"/>
              <w:right w:val="single" w:sz="4" w:space="0" w:color="auto"/>
            </w:tcBorders>
            <w:shd w:val="clear" w:color="auto" w:fill="auto"/>
            <w:noWrap/>
            <w:vAlign w:val="bottom"/>
            <w:hideMark/>
          </w:tcPr>
          <w:p w14:paraId="6A36A915" w14:textId="77777777" w:rsidR="00331C9A" w:rsidRPr="00331C9A" w:rsidRDefault="00331C9A" w:rsidP="00331C9A">
            <w:pPr>
              <w:spacing w:after="0" w:line="240" w:lineRule="auto"/>
              <w:jc w:val="right"/>
              <w:rPr>
                <w:rFonts w:ascii="Aptos Narrow" w:eastAsia="Times New Roman" w:hAnsi="Aptos Narrow" w:cs="Times New Roman"/>
                <w:color w:val="000000"/>
                <w:kern w:val="0"/>
                <w:lang w:eastAsia="es-AR"/>
                <w14:ligatures w14:val="none"/>
              </w:rPr>
            </w:pPr>
            <w:r w:rsidRPr="00331C9A">
              <w:rPr>
                <w:rFonts w:ascii="Aptos Narrow" w:eastAsia="Times New Roman" w:hAnsi="Aptos Narrow" w:cs="Times New Roman"/>
                <w:color w:val="000000"/>
                <w:kern w:val="0"/>
                <w:lang w:eastAsia="es-AR"/>
                <w14:ligatures w14:val="none"/>
              </w:rPr>
              <w:t>115</w:t>
            </w:r>
          </w:p>
        </w:tc>
        <w:tc>
          <w:tcPr>
            <w:tcW w:w="857" w:type="dxa"/>
            <w:tcBorders>
              <w:top w:val="nil"/>
              <w:left w:val="nil"/>
              <w:bottom w:val="nil"/>
              <w:right w:val="single" w:sz="4" w:space="0" w:color="auto"/>
            </w:tcBorders>
            <w:shd w:val="clear" w:color="auto" w:fill="auto"/>
            <w:noWrap/>
            <w:vAlign w:val="bottom"/>
            <w:hideMark/>
          </w:tcPr>
          <w:p w14:paraId="4E0177E0" w14:textId="77777777" w:rsidR="00331C9A" w:rsidRPr="00331C9A" w:rsidRDefault="00331C9A" w:rsidP="00331C9A">
            <w:pPr>
              <w:spacing w:after="0" w:line="240" w:lineRule="auto"/>
              <w:jc w:val="right"/>
              <w:rPr>
                <w:rFonts w:ascii="Aptos Narrow" w:eastAsia="Times New Roman" w:hAnsi="Aptos Narrow" w:cs="Times New Roman"/>
                <w:color w:val="000000"/>
                <w:kern w:val="0"/>
                <w:lang w:eastAsia="es-AR"/>
                <w14:ligatures w14:val="none"/>
              </w:rPr>
            </w:pPr>
            <w:r w:rsidRPr="00331C9A">
              <w:rPr>
                <w:rFonts w:ascii="Aptos Narrow" w:eastAsia="Times New Roman" w:hAnsi="Aptos Narrow" w:cs="Times New Roman"/>
                <w:color w:val="000000"/>
                <w:kern w:val="0"/>
                <w:lang w:eastAsia="es-AR"/>
                <w14:ligatures w14:val="none"/>
              </w:rPr>
              <w:t>127</w:t>
            </w:r>
          </w:p>
        </w:tc>
        <w:tc>
          <w:tcPr>
            <w:tcW w:w="956" w:type="dxa"/>
            <w:tcBorders>
              <w:top w:val="nil"/>
              <w:left w:val="nil"/>
              <w:bottom w:val="nil"/>
              <w:right w:val="single" w:sz="8" w:space="0" w:color="auto"/>
            </w:tcBorders>
            <w:shd w:val="clear" w:color="auto" w:fill="auto"/>
            <w:noWrap/>
            <w:vAlign w:val="bottom"/>
            <w:hideMark/>
          </w:tcPr>
          <w:p w14:paraId="29609FC6" w14:textId="77777777" w:rsidR="00331C9A" w:rsidRPr="00331C9A" w:rsidRDefault="00331C9A" w:rsidP="00331C9A">
            <w:pPr>
              <w:spacing w:after="0" w:line="240" w:lineRule="auto"/>
              <w:jc w:val="right"/>
              <w:rPr>
                <w:rFonts w:ascii="Aptos Narrow" w:eastAsia="Times New Roman" w:hAnsi="Aptos Narrow" w:cs="Times New Roman"/>
                <w:color w:val="000000"/>
                <w:kern w:val="0"/>
                <w:lang w:eastAsia="es-AR"/>
                <w14:ligatures w14:val="none"/>
              </w:rPr>
            </w:pPr>
            <w:r w:rsidRPr="00331C9A">
              <w:rPr>
                <w:rFonts w:ascii="Aptos Narrow" w:eastAsia="Times New Roman" w:hAnsi="Aptos Narrow" w:cs="Times New Roman"/>
                <w:color w:val="000000"/>
                <w:kern w:val="0"/>
                <w:lang w:eastAsia="es-AR"/>
                <w14:ligatures w14:val="none"/>
              </w:rPr>
              <w:t>10%</w:t>
            </w:r>
          </w:p>
        </w:tc>
      </w:tr>
      <w:tr w:rsidR="00331C9A" w:rsidRPr="00331C9A" w14:paraId="1636B68A" w14:textId="77777777" w:rsidTr="00331C9A">
        <w:trPr>
          <w:trHeight w:val="300"/>
        </w:trPr>
        <w:tc>
          <w:tcPr>
            <w:tcW w:w="2391" w:type="dxa"/>
            <w:tcBorders>
              <w:top w:val="nil"/>
              <w:left w:val="single" w:sz="8" w:space="0" w:color="auto"/>
              <w:bottom w:val="nil"/>
              <w:right w:val="single" w:sz="4" w:space="0" w:color="auto"/>
            </w:tcBorders>
            <w:shd w:val="clear" w:color="auto" w:fill="auto"/>
            <w:noWrap/>
            <w:vAlign w:val="bottom"/>
            <w:hideMark/>
          </w:tcPr>
          <w:p w14:paraId="37CF1676" w14:textId="77777777" w:rsidR="00331C9A" w:rsidRPr="00331C9A" w:rsidRDefault="00331C9A" w:rsidP="00331C9A">
            <w:pPr>
              <w:spacing w:after="0" w:line="240" w:lineRule="auto"/>
              <w:rPr>
                <w:rFonts w:ascii="Aptos Narrow" w:eastAsia="Times New Roman" w:hAnsi="Aptos Narrow" w:cs="Times New Roman"/>
                <w:color w:val="000000"/>
                <w:kern w:val="0"/>
                <w:lang w:eastAsia="es-AR"/>
                <w14:ligatures w14:val="none"/>
              </w:rPr>
            </w:pPr>
            <w:r w:rsidRPr="00331C9A">
              <w:rPr>
                <w:rFonts w:ascii="Aptos Narrow" w:eastAsia="Times New Roman" w:hAnsi="Aptos Narrow" w:cs="Times New Roman"/>
                <w:color w:val="000000"/>
                <w:kern w:val="0"/>
                <w:lang w:eastAsia="es-AR"/>
                <w14:ligatures w14:val="none"/>
              </w:rPr>
              <w:t xml:space="preserve">Pre </w:t>
            </w:r>
            <w:proofErr w:type="spellStart"/>
            <w:r w:rsidRPr="00331C9A">
              <w:rPr>
                <w:rFonts w:ascii="Aptos Narrow" w:eastAsia="Times New Roman" w:hAnsi="Aptos Narrow" w:cs="Times New Roman"/>
                <w:color w:val="000000"/>
                <w:kern w:val="0"/>
                <w:lang w:eastAsia="es-AR"/>
                <w14:ligatures w14:val="none"/>
              </w:rPr>
              <w:t>Potr</w:t>
            </w:r>
            <w:proofErr w:type="spellEnd"/>
            <w:r w:rsidRPr="00331C9A">
              <w:rPr>
                <w:rFonts w:ascii="Aptos Narrow" w:eastAsia="Times New Roman" w:hAnsi="Aptos Narrow" w:cs="Times New Roman"/>
                <w:color w:val="000000"/>
                <w:kern w:val="0"/>
                <w:lang w:eastAsia="es-AR"/>
                <w14:ligatures w14:val="none"/>
              </w:rPr>
              <w:t>.</w:t>
            </w:r>
          </w:p>
        </w:tc>
        <w:tc>
          <w:tcPr>
            <w:tcW w:w="857" w:type="dxa"/>
            <w:tcBorders>
              <w:top w:val="nil"/>
              <w:left w:val="nil"/>
              <w:bottom w:val="nil"/>
              <w:right w:val="single" w:sz="4" w:space="0" w:color="auto"/>
            </w:tcBorders>
            <w:shd w:val="clear" w:color="auto" w:fill="auto"/>
            <w:noWrap/>
            <w:vAlign w:val="bottom"/>
            <w:hideMark/>
          </w:tcPr>
          <w:p w14:paraId="1E9D8150" w14:textId="77777777" w:rsidR="00331C9A" w:rsidRPr="00331C9A" w:rsidRDefault="00331C9A" w:rsidP="00331C9A">
            <w:pPr>
              <w:spacing w:after="0" w:line="240" w:lineRule="auto"/>
              <w:jc w:val="right"/>
              <w:rPr>
                <w:rFonts w:ascii="Aptos Narrow" w:eastAsia="Times New Roman" w:hAnsi="Aptos Narrow" w:cs="Times New Roman"/>
                <w:color w:val="000000"/>
                <w:kern w:val="0"/>
                <w:lang w:eastAsia="es-AR"/>
                <w14:ligatures w14:val="none"/>
              </w:rPr>
            </w:pPr>
            <w:r w:rsidRPr="00331C9A">
              <w:rPr>
                <w:rFonts w:ascii="Aptos Narrow" w:eastAsia="Times New Roman" w:hAnsi="Aptos Narrow" w:cs="Times New Roman"/>
                <w:color w:val="000000"/>
                <w:kern w:val="0"/>
                <w:lang w:eastAsia="es-AR"/>
                <w14:ligatures w14:val="none"/>
              </w:rPr>
              <w:t>13</w:t>
            </w:r>
          </w:p>
        </w:tc>
        <w:tc>
          <w:tcPr>
            <w:tcW w:w="857" w:type="dxa"/>
            <w:tcBorders>
              <w:top w:val="nil"/>
              <w:left w:val="nil"/>
              <w:bottom w:val="nil"/>
              <w:right w:val="single" w:sz="4" w:space="0" w:color="auto"/>
            </w:tcBorders>
            <w:shd w:val="clear" w:color="auto" w:fill="auto"/>
            <w:noWrap/>
            <w:vAlign w:val="bottom"/>
            <w:hideMark/>
          </w:tcPr>
          <w:p w14:paraId="1B76A8BD" w14:textId="77777777" w:rsidR="00331C9A" w:rsidRPr="00331C9A" w:rsidRDefault="00331C9A" w:rsidP="00331C9A">
            <w:pPr>
              <w:spacing w:after="0" w:line="240" w:lineRule="auto"/>
              <w:jc w:val="right"/>
              <w:rPr>
                <w:rFonts w:ascii="Aptos Narrow" w:eastAsia="Times New Roman" w:hAnsi="Aptos Narrow" w:cs="Times New Roman"/>
                <w:color w:val="000000"/>
                <w:kern w:val="0"/>
                <w:lang w:eastAsia="es-AR"/>
                <w14:ligatures w14:val="none"/>
              </w:rPr>
            </w:pPr>
            <w:r w:rsidRPr="00331C9A">
              <w:rPr>
                <w:rFonts w:ascii="Aptos Narrow" w:eastAsia="Times New Roman" w:hAnsi="Aptos Narrow" w:cs="Times New Roman"/>
                <w:color w:val="000000"/>
                <w:kern w:val="0"/>
                <w:lang w:eastAsia="es-AR"/>
                <w14:ligatures w14:val="none"/>
              </w:rPr>
              <w:t>17</w:t>
            </w:r>
          </w:p>
        </w:tc>
        <w:tc>
          <w:tcPr>
            <w:tcW w:w="956" w:type="dxa"/>
            <w:tcBorders>
              <w:top w:val="nil"/>
              <w:left w:val="nil"/>
              <w:bottom w:val="nil"/>
              <w:right w:val="single" w:sz="8" w:space="0" w:color="auto"/>
            </w:tcBorders>
            <w:shd w:val="clear" w:color="auto" w:fill="auto"/>
            <w:noWrap/>
            <w:vAlign w:val="bottom"/>
            <w:hideMark/>
          </w:tcPr>
          <w:p w14:paraId="323429DC" w14:textId="77777777" w:rsidR="00331C9A" w:rsidRPr="00331C9A" w:rsidRDefault="00331C9A" w:rsidP="00331C9A">
            <w:pPr>
              <w:spacing w:after="0" w:line="240" w:lineRule="auto"/>
              <w:jc w:val="right"/>
              <w:rPr>
                <w:rFonts w:ascii="Aptos Narrow" w:eastAsia="Times New Roman" w:hAnsi="Aptos Narrow" w:cs="Times New Roman"/>
                <w:color w:val="000000"/>
                <w:kern w:val="0"/>
                <w:lang w:eastAsia="es-AR"/>
                <w14:ligatures w14:val="none"/>
              </w:rPr>
            </w:pPr>
            <w:r w:rsidRPr="00331C9A">
              <w:rPr>
                <w:rFonts w:ascii="Aptos Narrow" w:eastAsia="Times New Roman" w:hAnsi="Aptos Narrow" w:cs="Times New Roman"/>
                <w:color w:val="000000"/>
                <w:kern w:val="0"/>
                <w:lang w:eastAsia="es-AR"/>
                <w14:ligatures w14:val="none"/>
              </w:rPr>
              <w:t>31%</w:t>
            </w:r>
          </w:p>
        </w:tc>
      </w:tr>
      <w:tr w:rsidR="00331C9A" w:rsidRPr="00331C9A" w14:paraId="7E9192CF" w14:textId="77777777" w:rsidTr="00331C9A">
        <w:trPr>
          <w:trHeight w:val="300"/>
        </w:trPr>
        <w:tc>
          <w:tcPr>
            <w:tcW w:w="2391" w:type="dxa"/>
            <w:tcBorders>
              <w:top w:val="nil"/>
              <w:left w:val="single" w:sz="8" w:space="0" w:color="auto"/>
              <w:bottom w:val="nil"/>
              <w:right w:val="single" w:sz="4" w:space="0" w:color="auto"/>
            </w:tcBorders>
            <w:shd w:val="clear" w:color="auto" w:fill="auto"/>
            <w:noWrap/>
            <w:vAlign w:val="bottom"/>
            <w:hideMark/>
          </w:tcPr>
          <w:p w14:paraId="4C0588E6" w14:textId="77777777" w:rsidR="00331C9A" w:rsidRPr="00331C9A" w:rsidRDefault="00331C9A" w:rsidP="00331C9A">
            <w:pPr>
              <w:spacing w:after="0" w:line="240" w:lineRule="auto"/>
              <w:rPr>
                <w:rFonts w:ascii="Aptos Narrow" w:eastAsia="Times New Roman" w:hAnsi="Aptos Narrow" w:cs="Times New Roman"/>
                <w:color w:val="000000"/>
                <w:kern w:val="0"/>
                <w:lang w:eastAsia="es-AR"/>
                <w14:ligatures w14:val="none"/>
              </w:rPr>
            </w:pPr>
            <w:r w:rsidRPr="00331C9A">
              <w:rPr>
                <w:rFonts w:ascii="Aptos Narrow" w:eastAsia="Times New Roman" w:hAnsi="Aptos Narrow" w:cs="Times New Roman"/>
                <w:color w:val="000000"/>
                <w:kern w:val="0"/>
                <w:lang w:eastAsia="es-AR"/>
                <w14:ligatures w14:val="none"/>
              </w:rPr>
              <w:t>Tipo y Aptitud</w:t>
            </w:r>
          </w:p>
        </w:tc>
        <w:tc>
          <w:tcPr>
            <w:tcW w:w="857" w:type="dxa"/>
            <w:tcBorders>
              <w:top w:val="nil"/>
              <w:left w:val="nil"/>
              <w:bottom w:val="nil"/>
              <w:right w:val="single" w:sz="4" w:space="0" w:color="auto"/>
            </w:tcBorders>
            <w:shd w:val="clear" w:color="auto" w:fill="auto"/>
            <w:noWrap/>
            <w:vAlign w:val="bottom"/>
            <w:hideMark/>
          </w:tcPr>
          <w:p w14:paraId="0B61C550" w14:textId="77777777" w:rsidR="00331C9A" w:rsidRPr="00331C9A" w:rsidRDefault="00331C9A" w:rsidP="00331C9A">
            <w:pPr>
              <w:spacing w:after="0" w:line="240" w:lineRule="auto"/>
              <w:jc w:val="right"/>
              <w:rPr>
                <w:rFonts w:ascii="Aptos Narrow" w:eastAsia="Times New Roman" w:hAnsi="Aptos Narrow" w:cs="Times New Roman"/>
                <w:color w:val="000000"/>
                <w:kern w:val="0"/>
                <w:lang w:eastAsia="es-AR"/>
                <w14:ligatures w14:val="none"/>
              </w:rPr>
            </w:pPr>
            <w:r w:rsidRPr="00331C9A">
              <w:rPr>
                <w:rFonts w:ascii="Aptos Narrow" w:eastAsia="Times New Roman" w:hAnsi="Aptos Narrow" w:cs="Times New Roman"/>
                <w:color w:val="000000"/>
                <w:kern w:val="0"/>
                <w:lang w:eastAsia="es-AR"/>
                <w14:ligatures w14:val="none"/>
              </w:rPr>
              <w:t>13</w:t>
            </w:r>
          </w:p>
        </w:tc>
        <w:tc>
          <w:tcPr>
            <w:tcW w:w="857" w:type="dxa"/>
            <w:tcBorders>
              <w:top w:val="nil"/>
              <w:left w:val="nil"/>
              <w:bottom w:val="nil"/>
              <w:right w:val="single" w:sz="4" w:space="0" w:color="auto"/>
            </w:tcBorders>
            <w:shd w:val="clear" w:color="auto" w:fill="auto"/>
            <w:noWrap/>
            <w:vAlign w:val="bottom"/>
            <w:hideMark/>
          </w:tcPr>
          <w:p w14:paraId="40DB34CD" w14:textId="77777777" w:rsidR="00331C9A" w:rsidRPr="00331C9A" w:rsidRDefault="00331C9A" w:rsidP="00331C9A">
            <w:pPr>
              <w:spacing w:after="0" w:line="240" w:lineRule="auto"/>
              <w:jc w:val="right"/>
              <w:rPr>
                <w:rFonts w:ascii="Aptos Narrow" w:eastAsia="Times New Roman" w:hAnsi="Aptos Narrow" w:cs="Times New Roman"/>
                <w:color w:val="000000"/>
                <w:kern w:val="0"/>
                <w:lang w:eastAsia="es-AR"/>
                <w14:ligatures w14:val="none"/>
              </w:rPr>
            </w:pPr>
            <w:r w:rsidRPr="00331C9A">
              <w:rPr>
                <w:rFonts w:ascii="Aptos Narrow" w:eastAsia="Times New Roman" w:hAnsi="Aptos Narrow" w:cs="Times New Roman"/>
                <w:color w:val="000000"/>
                <w:kern w:val="0"/>
                <w:lang w:eastAsia="es-AR"/>
                <w14:ligatures w14:val="none"/>
              </w:rPr>
              <w:t>29</w:t>
            </w:r>
          </w:p>
        </w:tc>
        <w:tc>
          <w:tcPr>
            <w:tcW w:w="956" w:type="dxa"/>
            <w:tcBorders>
              <w:top w:val="nil"/>
              <w:left w:val="nil"/>
              <w:bottom w:val="nil"/>
              <w:right w:val="single" w:sz="8" w:space="0" w:color="auto"/>
            </w:tcBorders>
            <w:shd w:val="clear" w:color="auto" w:fill="auto"/>
            <w:noWrap/>
            <w:vAlign w:val="bottom"/>
            <w:hideMark/>
          </w:tcPr>
          <w:p w14:paraId="348572CB" w14:textId="77777777" w:rsidR="00331C9A" w:rsidRPr="00331C9A" w:rsidRDefault="00331C9A" w:rsidP="00331C9A">
            <w:pPr>
              <w:spacing w:after="0" w:line="240" w:lineRule="auto"/>
              <w:jc w:val="right"/>
              <w:rPr>
                <w:rFonts w:ascii="Aptos Narrow" w:eastAsia="Times New Roman" w:hAnsi="Aptos Narrow" w:cs="Times New Roman"/>
                <w:color w:val="000000"/>
                <w:kern w:val="0"/>
                <w:lang w:eastAsia="es-AR"/>
                <w14:ligatures w14:val="none"/>
              </w:rPr>
            </w:pPr>
            <w:r w:rsidRPr="00331C9A">
              <w:rPr>
                <w:rFonts w:ascii="Aptos Narrow" w:eastAsia="Times New Roman" w:hAnsi="Aptos Narrow" w:cs="Times New Roman"/>
                <w:color w:val="000000"/>
                <w:kern w:val="0"/>
                <w:lang w:eastAsia="es-AR"/>
                <w14:ligatures w14:val="none"/>
              </w:rPr>
              <w:t>123%</w:t>
            </w:r>
          </w:p>
        </w:tc>
      </w:tr>
      <w:tr w:rsidR="00331C9A" w:rsidRPr="00331C9A" w14:paraId="6255EF47" w14:textId="77777777" w:rsidTr="00331C9A">
        <w:trPr>
          <w:trHeight w:val="300"/>
        </w:trPr>
        <w:tc>
          <w:tcPr>
            <w:tcW w:w="2391" w:type="dxa"/>
            <w:tcBorders>
              <w:top w:val="nil"/>
              <w:left w:val="single" w:sz="8" w:space="0" w:color="auto"/>
              <w:bottom w:val="nil"/>
              <w:right w:val="single" w:sz="4" w:space="0" w:color="auto"/>
            </w:tcBorders>
            <w:shd w:val="clear" w:color="auto" w:fill="auto"/>
            <w:noWrap/>
            <w:vAlign w:val="bottom"/>
            <w:hideMark/>
          </w:tcPr>
          <w:p w14:paraId="31BA10D4" w14:textId="77777777" w:rsidR="00331C9A" w:rsidRPr="00331C9A" w:rsidRDefault="00331C9A" w:rsidP="00331C9A">
            <w:pPr>
              <w:spacing w:after="0" w:line="240" w:lineRule="auto"/>
              <w:rPr>
                <w:rFonts w:ascii="Aptos Narrow" w:eastAsia="Times New Roman" w:hAnsi="Aptos Narrow" w:cs="Times New Roman"/>
                <w:color w:val="000000"/>
                <w:kern w:val="0"/>
                <w:lang w:eastAsia="es-AR"/>
                <w14:ligatures w14:val="none"/>
              </w:rPr>
            </w:pPr>
            <w:r w:rsidRPr="00331C9A">
              <w:rPr>
                <w:rFonts w:ascii="Aptos Narrow" w:eastAsia="Times New Roman" w:hAnsi="Aptos Narrow" w:cs="Times New Roman"/>
                <w:color w:val="000000"/>
                <w:kern w:val="0"/>
                <w:lang w:eastAsia="es-AR"/>
                <w14:ligatures w14:val="none"/>
              </w:rPr>
              <w:t> </w:t>
            </w:r>
          </w:p>
        </w:tc>
        <w:tc>
          <w:tcPr>
            <w:tcW w:w="857" w:type="dxa"/>
            <w:tcBorders>
              <w:top w:val="nil"/>
              <w:left w:val="nil"/>
              <w:bottom w:val="nil"/>
              <w:right w:val="single" w:sz="4" w:space="0" w:color="auto"/>
            </w:tcBorders>
            <w:shd w:val="clear" w:color="auto" w:fill="auto"/>
            <w:noWrap/>
            <w:vAlign w:val="bottom"/>
            <w:hideMark/>
          </w:tcPr>
          <w:p w14:paraId="4A2451C8" w14:textId="77777777" w:rsidR="00331C9A" w:rsidRPr="00331C9A" w:rsidRDefault="00331C9A" w:rsidP="00331C9A">
            <w:pPr>
              <w:spacing w:after="0" w:line="240" w:lineRule="auto"/>
              <w:rPr>
                <w:rFonts w:ascii="Aptos Narrow" w:eastAsia="Times New Roman" w:hAnsi="Aptos Narrow" w:cs="Times New Roman"/>
                <w:color w:val="000000"/>
                <w:kern w:val="0"/>
                <w:lang w:eastAsia="es-AR"/>
                <w14:ligatures w14:val="none"/>
              </w:rPr>
            </w:pPr>
            <w:r w:rsidRPr="00331C9A">
              <w:rPr>
                <w:rFonts w:ascii="Aptos Narrow" w:eastAsia="Times New Roman" w:hAnsi="Aptos Narrow" w:cs="Times New Roman"/>
                <w:color w:val="000000"/>
                <w:kern w:val="0"/>
                <w:lang w:eastAsia="es-AR"/>
                <w14:ligatures w14:val="none"/>
              </w:rPr>
              <w:t> </w:t>
            </w:r>
          </w:p>
        </w:tc>
        <w:tc>
          <w:tcPr>
            <w:tcW w:w="857" w:type="dxa"/>
            <w:tcBorders>
              <w:top w:val="nil"/>
              <w:left w:val="nil"/>
              <w:bottom w:val="nil"/>
              <w:right w:val="single" w:sz="4" w:space="0" w:color="auto"/>
            </w:tcBorders>
            <w:shd w:val="clear" w:color="auto" w:fill="auto"/>
            <w:noWrap/>
            <w:vAlign w:val="bottom"/>
            <w:hideMark/>
          </w:tcPr>
          <w:p w14:paraId="6E624B68" w14:textId="77777777" w:rsidR="00331C9A" w:rsidRPr="00331C9A" w:rsidRDefault="00331C9A" w:rsidP="00331C9A">
            <w:pPr>
              <w:spacing w:after="0" w:line="240" w:lineRule="auto"/>
              <w:rPr>
                <w:rFonts w:ascii="Aptos Narrow" w:eastAsia="Times New Roman" w:hAnsi="Aptos Narrow" w:cs="Times New Roman"/>
                <w:color w:val="000000"/>
                <w:kern w:val="0"/>
                <w:lang w:eastAsia="es-AR"/>
                <w14:ligatures w14:val="none"/>
              </w:rPr>
            </w:pPr>
            <w:r w:rsidRPr="00331C9A">
              <w:rPr>
                <w:rFonts w:ascii="Aptos Narrow" w:eastAsia="Times New Roman" w:hAnsi="Aptos Narrow" w:cs="Times New Roman"/>
                <w:color w:val="000000"/>
                <w:kern w:val="0"/>
                <w:lang w:eastAsia="es-AR"/>
                <w14:ligatures w14:val="none"/>
              </w:rPr>
              <w:t> </w:t>
            </w:r>
          </w:p>
        </w:tc>
        <w:tc>
          <w:tcPr>
            <w:tcW w:w="956" w:type="dxa"/>
            <w:tcBorders>
              <w:top w:val="nil"/>
              <w:left w:val="nil"/>
              <w:bottom w:val="nil"/>
              <w:right w:val="single" w:sz="8" w:space="0" w:color="auto"/>
            </w:tcBorders>
            <w:shd w:val="clear" w:color="auto" w:fill="auto"/>
            <w:noWrap/>
            <w:vAlign w:val="bottom"/>
            <w:hideMark/>
          </w:tcPr>
          <w:p w14:paraId="4BF3C83F" w14:textId="77777777" w:rsidR="00331C9A" w:rsidRPr="00331C9A" w:rsidRDefault="00331C9A" w:rsidP="00331C9A">
            <w:pPr>
              <w:spacing w:after="0" w:line="240" w:lineRule="auto"/>
              <w:rPr>
                <w:rFonts w:ascii="Aptos Narrow" w:eastAsia="Times New Roman" w:hAnsi="Aptos Narrow" w:cs="Times New Roman"/>
                <w:color w:val="000000"/>
                <w:kern w:val="0"/>
                <w:lang w:eastAsia="es-AR"/>
                <w14:ligatures w14:val="none"/>
              </w:rPr>
            </w:pPr>
            <w:r w:rsidRPr="00331C9A">
              <w:rPr>
                <w:rFonts w:ascii="Aptos Narrow" w:eastAsia="Times New Roman" w:hAnsi="Aptos Narrow" w:cs="Times New Roman"/>
                <w:color w:val="000000"/>
                <w:kern w:val="0"/>
                <w:lang w:eastAsia="es-AR"/>
                <w14:ligatures w14:val="none"/>
              </w:rPr>
              <w:t> </w:t>
            </w:r>
          </w:p>
        </w:tc>
      </w:tr>
      <w:tr w:rsidR="00331C9A" w:rsidRPr="00331C9A" w14:paraId="373A3D81" w14:textId="77777777" w:rsidTr="00331C9A">
        <w:trPr>
          <w:trHeight w:val="315"/>
        </w:trPr>
        <w:tc>
          <w:tcPr>
            <w:tcW w:w="2391"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15C96132" w14:textId="77777777" w:rsidR="00331C9A" w:rsidRPr="00331C9A" w:rsidRDefault="00331C9A" w:rsidP="00331C9A">
            <w:pPr>
              <w:spacing w:after="0" w:line="240" w:lineRule="auto"/>
              <w:rPr>
                <w:rFonts w:ascii="Aptos Narrow" w:eastAsia="Times New Roman" w:hAnsi="Aptos Narrow" w:cs="Times New Roman"/>
                <w:color w:val="000000"/>
                <w:kern w:val="0"/>
                <w:lang w:eastAsia="es-AR"/>
                <w14:ligatures w14:val="none"/>
              </w:rPr>
            </w:pPr>
            <w:r w:rsidRPr="00331C9A">
              <w:rPr>
                <w:rFonts w:ascii="Aptos Narrow" w:eastAsia="Times New Roman" w:hAnsi="Aptos Narrow" w:cs="Times New Roman"/>
                <w:color w:val="000000"/>
                <w:kern w:val="0"/>
                <w:lang w:eastAsia="es-AR"/>
                <w14:ligatures w14:val="none"/>
              </w:rPr>
              <w:t>Total</w:t>
            </w:r>
          </w:p>
        </w:tc>
        <w:tc>
          <w:tcPr>
            <w:tcW w:w="857" w:type="dxa"/>
            <w:tcBorders>
              <w:top w:val="single" w:sz="4" w:space="0" w:color="auto"/>
              <w:left w:val="nil"/>
              <w:bottom w:val="single" w:sz="8" w:space="0" w:color="auto"/>
              <w:right w:val="single" w:sz="4" w:space="0" w:color="auto"/>
            </w:tcBorders>
            <w:shd w:val="clear" w:color="auto" w:fill="auto"/>
            <w:noWrap/>
            <w:vAlign w:val="bottom"/>
            <w:hideMark/>
          </w:tcPr>
          <w:p w14:paraId="69A26BF1" w14:textId="77777777" w:rsidR="00331C9A" w:rsidRPr="00331C9A" w:rsidRDefault="00331C9A" w:rsidP="00331C9A">
            <w:pPr>
              <w:spacing w:after="0" w:line="240" w:lineRule="auto"/>
              <w:jc w:val="right"/>
              <w:rPr>
                <w:rFonts w:ascii="Aptos Narrow" w:eastAsia="Times New Roman" w:hAnsi="Aptos Narrow" w:cs="Times New Roman"/>
                <w:color w:val="000000"/>
                <w:kern w:val="0"/>
                <w:lang w:eastAsia="es-AR"/>
                <w14:ligatures w14:val="none"/>
              </w:rPr>
            </w:pPr>
            <w:r w:rsidRPr="00331C9A">
              <w:rPr>
                <w:rFonts w:ascii="Aptos Narrow" w:eastAsia="Times New Roman" w:hAnsi="Aptos Narrow" w:cs="Times New Roman"/>
                <w:color w:val="000000"/>
                <w:kern w:val="0"/>
                <w:lang w:eastAsia="es-AR"/>
                <w14:ligatures w14:val="none"/>
              </w:rPr>
              <w:t>141</w:t>
            </w:r>
          </w:p>
        </w:tc>
        <w:tc>
          <w:tcPr>
            <w:tcW w:w="857" w:type="dxa"/>
            <w:tcBorders>
              <w:top w:val="single" w:sz="4" w:space="0" w:color="auto"/>
              <w:left w:val="nil"/>
              <w:bottom w:val="single" w:sz="8" w:space="0" w:color="auto"/>
              <w:right w:val="single" w:sz="4" w:space="0" w:color="auto"/>
            </w:tcBorders>
            <w:shd w:val="clear" w:color="auto" w:fill="auto"/>
            <w:noWrap/>
            <w:vAlign w:val="bottom"/>
            <w:hideMark/>
          </w:tcPr>
          <w:p w14:paraId="1713DFE9" w14:textId="77777777" w:rsidR="00331C9A" w:rsidRPr="00331C9A" w:rsidRDefault="00331C9A" w:rsidP="00331C9A">
            <w:pPr>
              <w:spacing w:after="0" w:line="240" w:lineRule="auto"/>
              <w:jc w:val="right"/>
              <w:rPr>
                <w:rFonts w:ascii="Aptos Narrow" w:eastAsia="Times New Roman" w:hAnsi="Aptos Narrow" w:cs="Times New Roman"/>
                <w:color w:val="000000"/>
                <w:kern w:val="0"/>
                <w:lang w:eastAsia="es-AR"/>
                <w14:ligatures w14:val="none"/>
              </w:rPr>
            </w:pPr>
            <w:r w:rsidRPr="00331C9A">
              <w:rPr>
                <w:rFonts w:ascii="Aptos Narrow" w:eastAsia="Times New Roman" w:hAnsi="Aptos Narrow" w:cs="Times New Roman"/>
                <w:color w:val="000000"/>
                <w:kern w:val="0"/>
                <w:lang w:eastAsia="es-AR"/>
                <w14:ligatures w14:val="none"/>
              </w:rPr>
              <w:t>173</w:t>
            </w:r>
          </w:p>
        </w:tc>
        <w:tc>
          <w:tcPr>
            <w:tcW w:w="956" w:type="dxa"/>
            <w:tcBorders>
              <w:top w:val="single" w:sz="4" w:space="0" w:color="auto"/>
              <w:left w:val="nil"/>
              <w:bottom w:val="single" w:sz="8" w:space="0" w:color="auto"/>
              <w:right w:val="single" w:sz="8" w:space="0" w:color="auto"/>
            </w:tcBorders>
            <w:shd w:val="clear" w:color="auto" w:fill="auto"/>
            <w:noWrap/>
            <w:vAlign w:val="bottom"/>
            <w:hideMark/>
          </w:tcPr>
          <w:p w14:paraId="70819B93" w14:textId="77777777" w:rsidR="00331C9A" w:rsidRPr="00331C9A" w:rsidRDefault="00331C9A" w:rsidP="00331C9A">
            <w:pPr>
              <w:spacing w:after="0" w:line="240" w:lineRule="auto"/>
              <w:jc w:val="right"/>
              <w:rPr>
                <w:rFonts w:ascii="Aptos Narrow" w:eastAsia="Times New Roman" w:hAnsi="Aptos Narrow" w:cs="Times New Roman"/>
                <w:color w:val="000000"/>
                <w:kern w:val="0"/>
                <w:lang w:eastAsia="es-AR"/>
                <w14:ligatures w14:val="none"/>
              </w:rPr>
            </w:pPr>
            <w:r w:rsidRPr="00331C9A">
              <w:rPr>
                <w:rFonts w:ascii="Aptos Narrow" w:eastAsia="Times New Roman" w:hAnsi="Aptos Narrow" w:cs="Times New Roman"/>
                <w:color w:val="000000"/>
                <w:kern w:val="0"/>
                <w:lang w:eastAsia="es-AR"/>
                <w14:ligatures w14:val="none"/>
              </w:rPr>
              <w:t>23%</w:t>
            </w:r>
          </w:p>
        </w:tc>
      </w:tr>
    </w:tbl>
    <w:p w14:paraId="7D3C66ED" w14:textId="77777777" w:rsidR="00C61DCF" w:rsidRDefault="00C61DCF" w:rsidP="000F713A">
      <w:pPr>
        <w:ind w:left="1276"/>
        <w:jc w:val="both"/>
      </w:pPr>
    </w:p>
    <w:p w14:paraId="107B80EE" w14:textId="77777777" w:rsidR="006F1421" w:rsidRDefault="006F1421" w:rsidP="009C088A">
      <w:pPr>
        <w:pStyle w:val="Prrafodelista"/>
        <w:numPr>
          <w:ilvl w:val="0"/>
          <w:numId w:val="37"/>
        </w:numPr>
        <w:tabs>
          <w:tab w:val="left" w:pos="1276"/>
        </w:tabs>
        <w:ind w:left="1276" w:hanging="709"/>
        <w:jc w:val="both"/>
      </w:pPr>
      <w:r>
        <w:t xml:space="preserve">Presupuesto Palermo 2025: La </w:t>
      </w:r>
      <w:proofErr w:type="spellStart"/>
      <w:r>
        <w:t>Srita</w:t>
      </w:r>
      <w:proofErr w:type="spellEnd"/>
      <w:r>
        <w:t>. Giselle Del Rosso comenta que el trabajo que hicimos con el presupuesto es tomar la base del año pasado, tomando en cuenta el acuerdo con Hereford, del cual la ACCC se hace cargo del flete hasta 150 km. (por tramo).</w:t>
      </w:r>
    </w:p>
    <w:p w14:paraId="5976802C" w14:textId="12D9EBCC" w:rsidR="006F1421" w:rsidRDefault="006F1421" w:rsidP="006F1421">
      <w:pPr>
        <w:pStyle w:val="Prrafodelista"/>
        <w:tabs>
          <w:tab w:val="left" w:pos="1276"/>
        </w:tabs>
        <w:ind w:left="1276"/>
        <w:jc w:val="both"/>
      </w:pPr>
      <w:r>
        <w:t>En cuanto a las tarifas de las actividades funcionales, los valores son los del 2024, ajustados por IPC acumulados y tomando en cuenta el valor de las actividades de Otoño.</w:t>
      </w:r>
    </w:p>
    <w:p w14:paraId="244205BE" w14:textId="77777777" w:rsidR="006F1421" w:rsidRDefault="006F1421" w:rsidP="006F1421">
      <w:pPr>
        <w:pStyle w:val="Prrafodelista"/>
        <w:tabs>
          <w:tab w:val="left" w:pos="1276"/>
        </w:tabs>
        <w:ind w:left="1276"/>
        <w:jc w:val="both"/>
      </w:pPr>
      <w:r>
        <w:t>Aparte Campero: $200.000.- por animal</w:t>
      </w:r>
    </w:p>
    <w:p w14:paraId="15E0BA54" w14:textId="21ECFD04" w:rsidR="00A873FD" w:rsidRDefault="006F1421" w:rsidP="006F1421">
      <w:pPr>
        <w:pStyle w:val="Prrafodelista"/>
        <w:tabs>
          <w:tab w:val="left" w:pos="1276"/>
        </w:tabs>
        <w:ind w:left="1276"/>
        <w:jc w:val="both"/>
      </w:pPr>
      <w:r>
        <w:t xml:space="preserve">Rodeos: </w:t>
      </w:r>
      <w:r w:rsidR="00240D70">
        <w:t>$200.000.- por animal</w:t>
      </w:r>
    </w:p>
    <w:p w14:paraId="1D44ACDC" w14:textId="46D57A78" w:rsidR="00A873FD" w:rsidRDefault="00A873FD" w:rsidP="006F1421">
      <w:pPr>
        <w:pStyle w:val="Prrafodelista"/>
        <w:tabs>
          <w:tab w:val="left" w:pos="1276"/>
        </w:tabs>
        <w:ind w:left="1276"/>
        <w:jc w:val="both"/>
      </w:pPr>
      <w:r w:rsidRPr="00A873FD">
        <w:rPr>
          <w:noProof/>
          <w:lang w:eastAsia="es-AR"/>
        </w:rPr>
        <w:drawing>
          <wp:anchor distT="0" distB="0" distL="114300" distR="114300" simplePos="0" relativeHeight="251659264" behindDoc="1" locked="0" layoutInCell="1" allowOverlap="1" wp14:anchorId="159E2456" wp14:editId="0E00EBC3">
            <wp:simplePos x="0" y="0"/>
            <wp:positionH relativeFrom="column">
              <wp:posOffset>224790</wp:posOffset>
            </wp:positionH>
            <wp:positionV relativeFrom="paragraph">
              <wp:posOffset>29845</wp:posOffset>
            </wp:positionV>
            <wp:extent cx="5400000" cy="986400"/>
            <wp:effectExtent l="0" t="0" r="0" b="4445"/>
            <wp:wrapNone/>
            <wp:docPr id="13120197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019734" name=""/>
                    <pic:cNvPicPr/>
                  </pic:nvPicPr>
                  <pic:blipFill>
                    <a:blip r:embed="rId9">
                      <a:extLst>
                        <a:ext uri="{28A0092B-C50C-407E-A947-70E740481C1C}">
                          <a14:useLocalDpi xmlns:a14="http://schemas.microsoft.com/office/drawing/2010/main" val="0"/>
                        </a:ext>
                      </a:extLst>
                    </a:blip>
                    <a:stretch>
                      <a:fillRect/>
                    </a:stretch>
                  </pic:blipFill>
                  <pic:spPr>
                    <a:xfrm>
                      <a:off x="0" y="0"/>
                      <a:ext cx="5400000" cy="986400"/>
                    </a:xfrm>
                    <a:prstGeom prst="rect">
                      <a:avLst/>
                    </a:prstGeom>
                  </pic:spPr>
                </pic:pic>
              </a:graphicData>
            </a:graphic>
            <wp14:sizeRelH relativeFrom="margin">
              <wp14:pctWidth>0</wp14:pctWidth>
            </wp14:sizeRelH>
            <wp14:sizeRelV relativeFrom="margin">
              <wp14:pctHeight>0</wp14:pctHeight>
            </wp14:sizeRelV>
          </wp:anchor>
        </w:drawing>
      </w:r>
    </w:p>
    <w:p w14:paraId="47ADFB2E" w14:textId="1990232C" w:rsidR="00A873FD" w:rsidRDefault="00A873FD" w:rsidP="006F1421">
      <w:pPr>
        <w:pStyle w:val="Prrafodelista"/>
        <w:tabs>
          <w:tab w:val="left" w:pos="1276"/>
        </w:tabs>
        <w:ind w:left="1276"/>
        <w:jc w:val="both"/>
      </w:pPr>
    </w:p>
    <w:p w14:paraId="5C65A32C" w14:textId="77777777" w:rsidR="00A873FD" w:rsidRDefault="00A873FD" w:rsidP="006F1421">
      <w:pPr>
        <w:pStyle w:val="Prrafodelista"/>
        <w:tabs>
          <w:tab w:val="left" w:pos="1276"/>
        </w:tabs>
        <w:ind w:left="1276"/>
        <w:jc w:val="both"/>
      </w:pPr>
    </w:p>
    <w:p w14:paraId="0809629A" w14:textId="30F24C5A" w:rsidR="00A873FD" w:rsidRDefault="00A873FD" w:rsidP="006F1421">
      <w:pPr>
        <w:pStyle w:val="Prrafodelista"/>
        <w:tabs>
          <w:tab w:val="left" w:pos="1276"/>
        </w:tabs>
        <w:ind w:left="1276"/>
        <w:jc w:val="both"/>
      </w:pPr>
    </w:p>
    <w:p w14:paraId="14D66497" w14:textId="215DC478" w:rsidR="00A873FD" w:rsidRDefault="00A873FD" w:rsidP="006F1421">
      <w:pPr>
        <w:pStyle w:val="Prrafodelista"/>
        <w:tabs>
          <w:tab w:val="left" w:pos="1276"/>
        </w:tabs>
        <w:ind w:left="1276"/>
        <w:jc w:val="both"/>
      </w:pPr>
    </w:p>
    <w:p w14:paraId="76616D1B" w14:textId="134E8874" w:rsidR="00A873FD" w:rsidRDefault="00A873FD" w:rsidP="006F1421">
      <w:pPr>
        <w:pStyle w:val="Prrafodelista"/>
        <w:tabs>
          <w:tab w:val="left" w:pos="1276"/>
        </w:tabs>
        <w:ind w:left="1276"/>
        <w:jc w:val="both"/>
      </w:pPr>
    </w:p>
    <w:p w14:paraId="48867485" w14:textId="77777777" w:rsidR="00A873FD" w:rsidRDefault="00A873FD" w:rsidP="006F1421">
      <w:pPr>
        <w:pStyle w:val="Prrafodelista"/>
        <w:tabs>
          <w:tab w:val="left" w:pos="1276"/>
        </w:tabs>
        <w:ind w:left="1276"/>
        <w:jc w:val="both"/>
      </w:pPr>
    </w:p>
    <w:p w14:paraId="6F2CEEDB" w14:textId="5BCC1C04" w:rsidR="00A873FD" w:rsidRDefault="00240D70" w:rsidP="00240D70">
      <w:pPr>
        <w:pStyle w:val="Prrafodelista"/>
        <w:numPr>
          <w:ilvl w:val="0"/>
          <w:numId w:val="37"/>
        </w:numPr>
        <w:tabs>
          <w:tab w:val="left" w:pos="1276"/>
        </w:tabs>
        <w:ind w:left="1276" w:hanging="567"/>
        <w:jc w:val="both"/>
      </w:pPr>
      <w:r w:rsidRPr="006A5C7E">
        <w:rPr>
          <w:b/>
          <w:bCs/>
        </w:rPr>
        <w:t>Remate especial de Palermo 2025</w:t>
      </w:r>
      <w:r>
        <w:t xml:space="preserve">: Ya está trabajando el equipo de El </w:t>
      </w:r>
      <w:r w:rsidR="007D690F">
        <w:t>Rincón</w:t>
      </w:r>
      <w:r>
        <w:t xml:space="preserve"> con los vendedores del remate, coordinando las filmaciones de los animales según la ubicación de las cabañas.</w:t>
      </w:r>
    </w:p>
    <w:p w14:paraId="0C5DF84E" w14:textId="0AF3F8D5" w:rsidR="00240D70" w:rsidRDefault="00240D70" w:rsidP="00240D70">
      <w:pPr>
        <w:pStyle w:val="Prrafodelista"/>
        <w:tabs>
          <w:tab w:val="left" w:pos="1276"/>
        </w:tabs>
        <w:ind w:left="1276"/>
        <w:jc w:val="both"/>
      </w:pPr>
      <w:r>
        <w:t xml:space="preserve">En cuanto a lo que nos da la SRA en pista central, son dos tribunas, unas 120 sillas y el espacio para los animales en la Pista Auxiliar a partir de la 16:00 </w:t>
      </w:r>
      <w:proofErr w:type="spellStart"/>
      <w:r>
        <w:t>hs</w:t>
      </w:r>
      <w:proofErr w:type="spellEnd"/>
      <w:r>
        <w:t>.</w:t>
      </w:r>
    </w:p>
    <w:p w14:paraId="5BC1671B" w14:textId="7E91F855" w:rsidR="00240D70" w:rsidRDefault="00240D70" w:rsidP="00240D70">
      <w:pPr>
        <w:pStyle w:val="Prrafodelista"/>
        <w:tabs>
          <w:tab w:val="left" w:pos="1276"/>
        </w:tabs>
        <w:ind w:left="1276"/>
        <w:jc w:val="both"/>
      </w:pPr>
      <w:r>
        <w:t>La idea es hacer, al igual que el año pasado, un coctel de previa al remate en el que vamos a tener alguna actividad lúdica, y el ingreso va a ser con invitación/pulsera tanto para socios como para ofertantes.</w:t>
      </w:r>
    </w:p>
    <w:p w14:paraId="7364AA34" w14:textId="302C2413" w:rsidR="00240D70" w:rsidRDefault="00B40039" w:rsidP="00B40039">
      <w:pPr>
        <w:pStyle w:val="Prrafodelista"/>
        <w:numPr>
          <w:ilvl w:val="0"/>
          <w:numId w:val="37"/>
        </w:numPr>
        <w:tabs>
          <w:tab w:val="left" w:pos="1276"/>
        </w:tabs>
        <w:ind w:left="1276" w:hanging="567"/>
        <w:jc w:val="both"/>
      </w:pPr>
      <w:r w:rsidRPr="006A5C7E">
        <w:rPr>
          <w:b/>
          <w:bCs/>
        </w:rPr>
        <w:t>Comisariato:</w:t>
      </w:r>
      <w:r>
        <w:t xml:space="preserve"> Se suma a las designaciones ya mencionadas en otras reuniones, a </w:t>
      </w:r>
      <w:r w:rsidR="007D690F">
        <w:t>Faustina</w:t>
      </w:r>
      <w:r>
        <w:t xml:space="preserve"> </w:t>
      </w:r>
      <w:proofErr w:type="spellStart"/>
      <w:r>
        <w:t>Ottone</w:t>
      </w:r>
      <w:proofErr w:type="spellEnd"/>
      <w:r>
        <w:t xml:space="preserve"> como parte del equipo de comisariato.</w:t>
      </w:r>
    </w:p>
    <w:p w14:paraId="23E42580" w14:textId="7295FEA3" w:rsidR="00B40039" w:rsidRDefault="00B40039" w:rsidP="00B40039">
      <w:pPr>
        <w:pStyle w:val="Prrafodelista"/>
        <w:tabs>
          <w:tab w:val="left" w:pos="1276"/>
        </w:tabs>
        <w:ind w:left="1276"/>
        <w:jc w:val="both"/>
      </w:pPr>
      <w:r>
        <w:t xml:space="preserve">Como parte del equipo de apoyo de Rodeos estarán </w:t>
      </w:r>
      <w:r w:rsidR="007D690F">
        <w:t>Agustín</w:t>
      </w:r>
      <w:r>
        <w:t xml:space="preserve"> Skansi y Mateo </w:t>
      </w:r>
      <w:proofErr w:type="spellStart"/>
      <w:r>
        <w:t>Dowdall</w:t>
      </w:r>
      <w:proofErr w:type="spellEnd"/>
      <w:r>
        <w:t xml:space="preserve">, por aparte campero </w:t>
      </w:r>
      <w:r w:rsidR="007D690F">
        <w:t>Adrián</w:t>
      </w:r>
      <w:r>
        <w:t xml:space="preserve"> </w:t>
      </w:r>
      <w:proofErr w:type="spellStart"/>
      <w:r>
        <w:t>Pallotta</w:t>
      </w:r>
      <w:proofErr w:type="spellEnd"/>
      <w:r>
        <w:t>. Para el manejo de hacienda, armado de manga de rodeos y corral de aparte campero, estará a cargo Feliciano Bravo.</w:t>
      </w:r>
    </w:p>
    <w:p w14:paraId="1E1BEDB0" w14:textId="4D650946" w:rsidR="00B40039" w:rsidRPr="00954B88" w:rsidRDefault="006A5C7E" w:rsidP="008D10C3">
      <w:pPr>
        <w:pStyle w:val="Prrafodelista"/>
        <w:numPr>
          <w:ilvl w:val="0"/>
          <w:numId w:val="37"/>
        </w:numPr>
        <w:tabs>
          <w:tab w:val="left" w:pos="1276"/>
        </w:tabs>
        <w:ind w:left="1276" w:hanging="567"/>
        <w:jc w:val="both"/>
        <w:rPr>
          <w:b/>
          <w:bCs/>
        </w:rPr>
      </w:pPr>
      <w:r w:rsidRPr="006A5C7E">
        <w:rPr>
          <w:b/>
          <w:bCs/>
        </w:rPr>
        <w:t>Mancha y Gato:</w:t>
      </w:r>
      <w:r>
        <w:rPr>
          <w:b/>
          <w:bCs/>
        </w:rPr>
        <w:t xml:space="preserve"> </w:t>
      </w:r>
      <w:r w:rsidRPr="008D10C3">
        <w:t xml:space="preserve">Con el cambio de autoridades en el Gobierno de la Ciudad está complejo conseguir la autorización para hacer el </w:t>
      </w:r>
      <w:r w:rsidR="0003098F">
        <w:t>desfile, asique lo que está confirmado es la presencia de Mancha y Gato en el día de apertura con la lectura de un breve texto sobre el centenario</w:t>
      </w:r>
      <w:r w:rsidR="00954B88">
        <w:t>, y la presencia de la familia Solanet para acciones de prensa.</w:t>
      </w:r>
    </w:p>
    <w:p w14:paraId="7C8E578F" w14:textId="7F96FA30" w:rsidR="00954B88" w:rsidRPr="00954B88" w:rsidRDefault="00954B88" w:rsidP="00954B88">
      <w:pPr>
        <w:pStyle w:val="Prrafodelista"/>
        <w:tabs>
          <w:tab w:val="left" w:pos="1276"/>
        </w:tabs>
        <w:ind w:left="1276"/>
        <w:jc w:val="both"/>
      </w:pPr>
      <w:r w:rsidRPr="00954B88">
        <w:t xml:space="preserve">Por otra </w:t>
      </w:r>
      <w:r w:rsidR="00B1608D" w:rsidRPr="00954B88">
        <w:t>parte,</w:t>
      </w:r>
      <w:r w:rsidRPr="00954B88">
        <w:t xml:space="preserve"> el sábado 19 de julio, se realizaría la foto de Gato, Mancha y Aimé en el Obelisco y se sumaría un ejemplar de oveja y otro de alguna raza vacuna para traccionar también la acción de prensa que genera la Expo Palermo.</w:t>
      </w:r>
      <w:r w:rsidR="00331C9A">
        <w:t xml:space="preserve"> Esta acción esta sujeta a la aprobación por parte de las autoridades de CABA.</w:t>
      </w:r>
    </w:p>
    <w:p w14:paraId="20962D53" w14:textId="4501C2E3" w:rsidR="00954B88" w:rsidRPr="00954B88" w:rsidRDefault="00954B88" w:rsidP="00954B88">
      <w:pPr>
        <w:pStyle w:val="Prrafodelista"/>
        <w:tabs>
          <w:tab w:val="left" w:pos="1276"/>
        </w:tabs>
        <w:ind w:left="1276"/>
        <w:jc w:val="both"/>
      </w:pPr>
      <w:r w:rsidRPr="00954B88">
        <w:t xml:space="preserve">El último acto homenaje será en el acto inaugural con la presencia de la familia Solanet con las banderas de los países donde pasó el raid y un texto que le </w:t>
      </w:r>
      <w:proofErr w:type="spellStart"/>
      <w:r w:rsidRPr="00954B88">
        <w:t>de</w:t>
      </w:r>
      <w:proofErr w:type="spellEnd"/>
      <w:r w:rsidRPr="00954B88">
        <w:t xml:space="preserve"> contexto al homenaje.</w:t>
      </w:r>
    </w:p>
    <w:p w14:paraId="36D820D0" w14:textId="77777777" w:rsidR="005E20AD" w:rsidRDefault="005E20AD" w:rsidP="00633357">
      <w:pPr>
        <w:pStyle w:val="Prrafodelista"/>
        <w:ind w:left="567"/>
        <w:jc w:val="both"/>
      </w:pPr>
    </w:p>
    <w:p w14:paraId="2BEB9EAB" w14:textId="58D74C85" w:rsidR="00BD683A" w:rsidRPr="00A656C9" w:rsidRDefault="003D628B" w:rsidP="007A2736">
      <w:pPr>
        <w:pStyle w:val="Prrafodelista"/>
        <w:widowControl w:val="0"/>
        <w:numPr>
          <w:ilvl w:val="0"/>
          <w:numId w:val="2"/>
        </w:numPr>
        <w:tabs>
          <w:tab w:val="left" w:pos="260"/>
          <w:tab w:val="left" w:pos="1985"/>
        </w:tabs>
        <w:autoSpaceDE w:val="0"/>
        <w:autoSpaceDN w:val="0"/>
        <w:spacing w:before="180" w:after="0" w:line="261" w:lineRule="auto"/>
        <w:ind w:left="567" w:right="119"/>
        <w:jc w:val="both"/>
      </w:pPr>
      <w:r>
        <w:rPr>
          <w:b/>
          <w:bCs/>
          <w:lang w:val="es-ES"/>
        </w:rPr>
        <w:t>Temario Com. Funcionales</w:t>
      </w:r>
      <w:r w:rsidR="00BD683A">
        <w:rPr>
          <w:b/>
          <w:bCs/>
          <w:lang w:val="es-ES"/>
        </w:rPr>
        <w:t>:</w:t>
      </w:r>
    </w:p>
    <w:p w14:paraId="185A7277" w14:textId="77777777" w:rsidR="00A656C9" w:rsidRPr="00BD683A" w:rsidRDefault="00A656C9" w:rsidP="00A656C9">
      <w:pPr>
        <w:pStyle w:val="Prrafodelista"/>
        <w:widowControl w:val="0"/>
        <w:tabs>
          <w:tab w:val="left" w:pos="260"/>
          <w:tab w:val="left" w:pos="1985"/>
        </w:tabs>
        <w:autoSpaceDE w:val="0"/>
        <w:autoSpaceDN w:val="0"/>
        <w:spacing w:before="180" w:after="0" w:line="261" w:lineRule="auto"/>
        <w:ind w:left="567" w:right="119"/>
        <w:jc w:val="both"/>
      </w:pPr>
    </w:p>
    <w:p w14:paraId="38B332E6" w14:textId="428B525B" w:rsidR="008936D8" w:rsidRPr="0086055E" w:rsidRDefault="00F90BEC" w:rsidP="000058B1">
      <w:pPr>
        <w:pStyle w:val="Prrafodelista"/>
        <w:widowControl w:val="0"/>
        <w:numPr>
          <w:ilvl w:val="0"/>
          <w:numId w:val="25"/>
        </w:numPr>
        <w:tabs>
          <w:tab w:val="left" w:pos="1276"/>
          <w:tab w:val="left" w:pos="1985"/>
        </w:tabs>
        <w:autoSpaceDE w:val="0"/>
        <w:autoSpaceDN w:val="0"/>
        <w:spacing w:before="180" w:after="0" w:line="261" w:lineRule="auto"/>
        <w:ind w:left="426" w:right="119" w:firstLine="425"/>
        <w:jc w:val="both"/>
        <w:rPr>
          <w:b/>
          <w:bCs/>
          <w:i/>
          <w:lang w:val="es-ES"/>
        </w:rPr>
      </w:pPr>
      <w:r w:rsidRPr="0086055E">
        <w:rPr>
          <w:b/>
          <w:bCs/>
          <w:lang w:val="es-ES"/>
        </w:rPr>
        <w:t>Prueba Roberto J. Dowdall</w:t>
      </w:r>
      <w:r w:rsidR="00E149ED" w:rsidRPr="0086055E">
        <w:rPr>
          <w:b/>
          <w:bCs/>
          <w:lang w:val="es-ES"/>
        </w:rPr>
        <w:t xml:space="preserve">: </w:t>
      </w:r>
      <w:r w:rsidR="00BD683A" w:rsidRPr="0086055E">
        <w:rPr>
          <w:b/>
          <w:bCs/>
          <w:lang w:val="es-ES"/>
        </w:rPr>
        <w:t xml:space="preserve">  </w:t>
      </w:r>
      <w:r w:rsidR="00BD683A" w:rsidRPr="0086055E">
        <w:rPr>
          <w:b/>
          <w:bCs/>
          <w:lang w:val="es-ES"/>
        </w:rPr>
        <w:tab/>
      </w:r>
    </w:p>
    <w:p w14:paraId="2DEDF29C" w14:textId="20593C72" w:rsidR="00CD7B02" w:rsidRDefault="00F90BEC" w:rsidP="00F32501">
      <w:pPr>
        <w:pStyle w:val="Prrafodelista"/>
        <w:widowControl w:val="0"/>
        <w:autoSpaceDE w:val="0"/>
        <w:autoSpaceDN w:val="0"/>
        <w:spacing w:before="180" w:after="0" w:line="261" w:lineRule="auto"/>
        <w:ind w:left="1276" w:right="119"/>
        <w:jc w:val="both"/>
        <w:rPr>
          <w:lang w:val="es-ES"/>
        </w:rPr>
      </w:pPr>
      <w:r>
        <w:rPr>
          <w:lang w:val="es-ES"/>
        </w:rPr>
        <w:t>El Sr. Carlos Solanet comenta que recibió una propuesta de que cuando haya una actividad funcional como aparte campero, se pueda sumar hacer una prueba de la actividad. Con la posibilidad de que el jurado sea cualquier jurado en actividad de la Raza.</w:t>
      </w:r>
      <w:r w:rsidR="00C75E63">
        <w:rPr>
          <w:lang w:val="es-ES"/>
        </w:rPr>
        <w:t xml:space="preserve"> De esta manera se puede aprovechar los tiempos de un evento en el que quizás hay actividad solo por la mañana o por la tarde y en el contra turno se pueda hacer la prueba para incentivar la participación y no cargar de costos extras a los organizadores.</w:t>
      </w:r>
    </w:p>
    <w:p w14:paraId="53ED575A" w14:textId="7660BC25" w:rsidR="00895D42" w:rsidRDefault="00895D42" w:rsidP="00F32501">
      <w:pPr>
        <w:pStyle w:val="Prrafodelista"/>
        <w:widowControl w:val="0"/>
        <w:autoSpaceDE w:val="0"/>
        <w:autoSpaceDN w:val="0"/>
        <w:spacing w:before="180" w:after="0" w:line="261" w:lineRule="auto"/>
        <w:ind w:left="1276" w:right="119"/>
        <w:jc w:val="both"/>
        <w:rPr>
          <w:lang w:val="es-ES"/>
        </w:rPr>
      </w:pPr>
      <w:r>
        <w:rPr>
          <w:lang w:val="es-ES"/>
        </w:rPr>
        <w:t xml:space="preserve">El Sr. Lucio Bellocq comenta que le parece bien que en los eventos se pueda sumar la actividad para incentivar la participación y que la prueba tenga </w:t>
      </w:r>
      <w:r w:rsidR="0086055E">
        <w:rPr>
          <w:lang w:val="es-ES"/>
        </w:rPr>
        <w:t>más</w:t>
      </w:r>
      <w:r>
        <w:rPr>
          <w:lang w:val="es-ES"/>
        </w:rPr>
        <w:t xml:space="preserve"> adeptos.</w:t>
      </w:r>
    </w:p>
    <w:p w14:paraId="5EC7C9E7" w14:textId="77777777" w:rsidR="00895D42" w:rsidRDefault="00895D42" w:rsidP="00F32501">
      <w:pPr>
        <w:pStyle w:val="Prrafodelista"/>
        <w:widowControl w:val="0"/>
        <w:autoSpaceDE w:val="0"/>
        <w:autoSpaceDN w:val="0"/>
        <w:spacing w:before="180" w:after="0" w:line="261" w:lineRule="auto"/>
        <w:ind w:left="1276" w:right="119"/>
        <w:jc w:val="both"/>
        <w:rPr>
          <w:lang w:val="es-ES"/>
        </w:rPr>
      </w:pPr>
    </w:p>
    <w:p w14:paraId="6D55F677" w14:textId="750412B3" w:rsidR="00895D42" w:rsidRDefault="00895D42" w:rsidP="00F32501">
      <w:pPr>
        <w:pStyle w:val="Prrafodelista"/>
        <w:widowControl w:val="0"/>
        <w:autoSpaceDE w:val="0"/>
        <w:autoSpaceDN w:val="0"/>
        <w:spacing w:before="180" w:after="0" w:line="261" w:lineRule="auto"/>
        <w:ind w:left="1276" w:right="119"/>
        <w:jc w:val="both"/>
        <w:rPr>
          <w:lang w:val="es-ES"/>
        </w:rPr>
      </w:pPr>
      <w:r>
        <w:rPr>
          <w:lang w:val="es-ES"/>
        </w:rPr>
        <w:t>Se aprueba que los jurados oficiales y en actividad de cualquier actividad pueda jurar la prueba en todos los eventos.</w:t>
      </w:r>
    </w:p>
    <w:p w14:paraId="17EEFD13" w14:textId="77777777" w:rsidR="00CC7A40" w:rsidRDefault="00CC7A40" w:rsidP="00F32501">
      <w:pPr>
        <w:pStyle w:val="Prrafodelista"/>
        <w:widowControl w:val="0"/>
        <w:autoSpaceDE w:val="0"/>
        <w:autoSpaceDN w:val="0"/>
        <w:spacing w:before="180" w:after="0" w:line="261" w:lineRule="auto"/>
        <w:ind w:left="1276" w:right="119"/>
        <w:jc w:val="both"/>
        <w:rPr>
          <w:lang w:val="es-ES"/>
        </w:rPr>
      </w:pPr>
    </w:p>
    <w:p w14:paraId="1A3D4BE2" w14:textId="7B19211D" w:rsidR="00282FCD" w:rsidRDefault="000058B1" w:rsidP="000058B1">
      <w:pPr>
        <w:pStyle w:val="Prrafodelista"/>
        <w:widowControl w:val="0"/>
        <w:numPr>
          <w:ilvl w:val="0"/>
          <w:numId w:val="35"/>
        </w:numPr>
        <w:autoSpaceDE w:val="0"/>
        <w:autoSpaceDN w:val="0"/>
        <w:spacing w:before="180" w:after="0" w:line="261" w:lineRule="auto"/>
        <w:ind w:right="119"/>
        <w:jc w:val="both"/>
        <w:rPr>
          <w:lang w:val="es-ES"/>
        </w:rPr>
      </w:pPr>
      <w:r w:rsidRPr="0086055E">
        <w:rPr>
          <w:b/>
          <w:bCs/>
          <w:lang w:val="es-ES"/>
        </w:rPr>
        <w:t xml:space="preserve">La Comisión </w:t>
      </w:r>
      <w:r w:rsidR="00282FCD" w:rsidRPr="0086055E">
        <w:rPr>
          <w:b/>
          <w:bCs/>
          <w:lang w:val="es-ES"/>
        </w:rPr>
        <w:t>de Rienda</w:t>
      </w:r>
      <w:r w:rsidR="0086055E">
        <w:rPr>
          <w:b/>
          <w:bCs/>
          <w:lang w:val="es-ES"/>
        </w:rPr>
        <w:t xml:space="preserve">: </w:t>
      </w:r>
      <w:r w:rsidR="00282FCD">
        <w:rPr>
          <w:lang w:val="es-ES"/>
        </w:rPr>
        <w:t xml:space="preserve"> solicita la extensión de una semana para que los animales clasificados a la Copa Especial de Rienda, puedan hacer la aprobación funcional, debido a que hay una zona con muchos animales que participarían y no llegaron a hacer la AF. Se solicita que excepcionalmente, se prorrogue el plazo por una semana (hasta el 6 de julio).</w:t>
      </w:r>
    </w:p>
    <w:p w14:paraId="0721F3FF" w14:textId="77777777" w:rsidR="00282FCD" w:rsidRDefault="00282FCD" w:rsidP="00282FCD">
      <w:pPr>
        <w:pStyle w:val="Prrafodelista"/>
        <w:widowControl w:val="0"/>
        <w:autoSpaceDE w:val="0"/>
        <w:autoSpaceDN w:val="0"/>
        <w:spacing w:before="180" w:after="0" w:line="261" w:lineRule="auto"/>
        <w:ind w:left="1287" w:right="119"/>
        <w:jc w:val="both"/>
        <w:rPr>
          <w:lang w:val="es-ES"/>
        </w:rPr>
      </w:pPr>
      <w:r>
        <w:rPr>
          <w:lang w:val="es-ES"/>
        </w:rPr>
        <w:t>Entendiendo que es la primera edición de la Copa, se aprueba la prórroga para la aprobación funcional, el ADN sigue siendo hasta el 30/06.</w:t>
      </w:r>
    </w:p>
    <w:p w14:paraId="53129D60" w14:textId="77777777" w:rsidR="0086055E" w:rsidRDefault="0086055E" w:rsidP="00282FCD">
      <w:pPr>
        <w:pStyle w:val="Prrafodelista"/>
        <w:widowControl w:val="0"/>
        <w:autoSpaceDE w:val="0"/>
        <w:autoSpaceDN w:val="0"/>
        <w:spacing w:before="180" w:after="0" w:line="261" w:lineRule="auto"/>
        <w:ind w:left="1287" w:right="119"/>
        <w:jc w:val="both"/>
        <w:rPr>
          <w:lang w:val="es-ES"/>
        </w:rPr>
      </w:pPr>
    </w:p>
    <w:p w14:paraId="1BFF3230" w14:textId="53E1C29D" w:rsidR="0086055E" w:rsidRPr="0086055E" w:rsidRDefault="0086055E" w:rsidP="0086055E">
      <w:pPr>
        <w:pStyle w:val="Prrafodelista"/>
        <w:widowControl w:val="0"/>
        <w:numPr>
          <w:ilvl w:val="0"/>
          <w:numId w:val="35"/>
        </w:numPr>
        <w:autoSpaceDE w:val="0"/>
        <w:autoSpaceDN w:val="0"/>
        <w:spacing w:before="180" w:after="0" w:line="261" w:lineRule="auto"/>
        <w:ind w:right="119"/>
        <w:jc w:val="both"/>
        <w:rPr>
          <w:lang w:val="es-ES"/>
        </w:rPr>
      </w:pPr>
      <w:r w:rsidRPr="0086055E">
        <w:rPr>
          <w:b/>
          <w:bCs/>
          <w:lang w:val="es-ES"/>
        </w:rPr>
        <w:t xml:space="preserve">Marcha FFE: </w:t>
      </w:r>
      <w:r w:rsidR="00262AC7" w:rsidRPr="00262AC7">
        <w:rPr>
          <w:lang w:val="es-ES"/>
        </w:rPr>
        <w:t xml:space="preserve">La Sra. Elena Cataldi, presidente de la comisión </w:t>
      </w:r>
      <w:r w:rsidRPr="00262AC7">
        <w:rPr>
          <w:lang w:val="es-ES"/>
        </w:rPr>
        <w:t>de</w:t>
      </w:r>
      <w:r w:rsidRPr="0086055E">
        <w:rPr>
          <w:lang w:val="es-ES"/>
        </w:rPr>
        <w:t xml:space="preserve"> la cabalgata inform</w:t>
      </w:r>
      <w:r w:rsidR="00262AC7">
        <w:rPr>
          <w:lang w:val="es-ES"/>
        </w:rPr>
        <w:t>a</w:t>
      </w:r>
      <w:r w:rsidRPr="0086055E">
        <w:rPr>
          <w:lang w:val="es-ES"/>
        </w:rPr>
        <w:t xml:space="preserve"> a la ACCC que la edición del 2026 será en El Calafate del 19 al 24 de enero</w:t>
      </w:r>
      <w:r w:rsidR="00262AC7">
        <w:rPr>
          <w:lang w:val="es-ES"/>
        </w:rPr>
        <w:t>, esta vez serán 6 días, por lo lejos del lugar y porque de esta manera se ven lugares increíbles.</w:t>
      </w:r>
    </w:p>
    <w:p w14:paraId="330A922E" w14:textId="180AD644" w:rsidR="0086055E" w:rsidRPr="0086055E" w:rsidRDefault="0086055E" w:rsidP="0086055E">
      <w:pPr>
        <w:pStyle w:val="Prrafodelista"/>
        <w:widowControl w:val="0"/>
        <w:autoSpaceDE w:val="0"/>
        <w:autoSpaceDN w:val="0"/>
        <w:spacing w:before="180" w:after="0" w:line="261" w:lineRule="auto"/>
        <w:ind w:left="1287" w:right="119"/>
        <w:jc w:val="both"/>
        <w:rPr>
          <w:lang w:val="es-ES"/>
        </w:rPr>
      </w:pPr>
      <w:r w:rsidRPr="0086055E">
        <w:rPr>
          <w:lang w:val="es-ES"/>
        </w:rPr>
        <w:t>La comisión ya estuvo realizando el recorrido, si bien el lugar es lejos, tiene mucha conectividad y opciones de vuelos diarios.</w:t>
      </w:r>
    </w:p>
    <w:p w14:paraId="67291D6D" w14:textId="45B4ED0F" w:rsidR="0086055E" w:rsidRDefault="0086055E" w:rsidP="0086055E">
      <w:pPr>
        <w:pStyle w:val="Prrafodelista"/>
        <w:widowControl w:val="0"/>
        <w:autoSpaceDE w:val="0"/>
        <w:autoSpaceDN w:val="0"/>
        <w:spacing w:before="180" w:after="0" w:line="261" w:lineRule="auto"/>
        <w:ind w:left="1287" w:right="119"/>
        <w:jc w:val="both"/>
        <w:rPr>
          <w:lang w:val="es-ES"/>
        </w:rPr>
      </w:pPr>
      <w:r w:rsidRPr="0086055E">
        <w:rPr>
          <w:lang w:val="es-ES"/>
        </w:rPr>
        <w:t>Asimismo, se va a gestionar “paradas” en distintos lugares del país, para que los participantes que quieran recurrir con sus animales, puedan ir haciendo el viaje en etapas donde puedan bajar los animales y seguir el camino.</w:t>
      </w:r>
    </w:p>
    <w:p w14:paraId="283F8596" w14:textId="4D68061E" w:rsidR="00262AC7" w:rsidRPr="0086055E" w:rsidRDefault="00262AC7" w:rsidP="0086055E">
      <w:pPr>
        <w:pStyle w:val="Prrafodelista"/>
        <w:widowControl w:val="0"/>
        <w:autoSpaceDE w:val="0"/>
        <w:autoSpaceDN w:val="0"/>
        <w:spacing w:before="180" w:after="0" w:line="261" w:lineRule="auto"/>
        <w:ind w:left="1287" w:right="119"/>
        <w:jc w:val="both"/>
        <w:rPr>
          <w:lang w:val="es-ES"/>
        </w:rPr>
      </w:pPr>
      <w:r>
        <w:rPr>
          <w:lang w:val="es-ES"/>
        </w:rPr>
        <w:t>El cupo será de 300 participantes debido a que operativamente es el numero que puede manejar la organización del evento.</w:t>
      </w:r>
    </w:p>
    <w:p w14:paraId="4E2314A0" w14:textId="77777777" w:rsidR="0086055E" w:rsidRPr="0086055E" w:rsidRDefault="0086055E" w:rsidP="0086055E">
      <w:pPr>
        <w:pStyle w:val="Prrafodelista"/>
        <w:widowControl w:val="0"/>
        <w:autoSpaceDE w:val="0"/>
        <w:autoSpaceDN w:val="0"/>
        <w:spacing w:before="180" w:after="0" w:line="261" w:lineRule="auto"/>
        <w:ind w:left="1287" w:right="119"/>
        <w:jc w:val="both"/>
        <w:rPr>
          <w:lang w:val="es-ES"/>
        </w:rPr>
      </w:pPr>
    </w:p>
    <w:p w14:paraId="188403CE" w14:textId="2F47B401" w:rsidR="0086055E" w:rsidRPr="0086055E" w:rsidRDefault="0086055E" w:rsidP="0086055E">
      <w:pPr>
        <w:pStyle w:val="Prrafodelista"/>
        <w:widowControl w:val="0"/>
        <w:autoSpaceDE w:val="0"/>
        <w:autoSpaceDN w:val="0"/>
        <w:spacing w:before="180" w:after="0" w:line="261" w:lineRule="auto"/>
        <w:ind w:left="1287" w:right="119"/>
        <w:jc w:val="both"/>
        <w:rPr>
          <w:lang w:val="es-ES"/>
        </w:rPr>
      </w:pPr>
      <w:r w:rsidRPr="0086055E">
        <w:rPr>
          <w:lang w:val="es-ES"/>
        </w:rPr>
        <w:t>Se aprueba la comunicación del evento.</w:t>
      </w:r>
    </w:p>
    <w:p w14:paraId="00FF26DC" w14:textId="77777777" w:rsidR="00282FCD" w:rsidRDefault="00282FCD" w:rsidP="00282FCD">
      <w:pPr>
        <w:pStyle w:val="Prrafodelista"/>
        <w:widowControl w:val="0"/>
        <w:autoSpaceDE w:val="0"/>
        <w:autoSpaceDN w:val="0"/>
        <w:spacing w:before="180" w:after="0" w:line="261" w:lineRule="auto"/>
        <w:ind w:left="1287" w:right="119"/>
        <w:jc w:val="both"/>
        <w:rPr>
          <w:lang w:val="es-ES"/>
        </w:rPr>
      </w:pPr>
    </w:p>
    <w:p w14:paraId="751EF975" w14:textId="582B077F" w:rsidR="007659CF" w:rsidRPr="008E6936" w:rsidRDefault="00A05976" w:rsidP="00B2474E">
      <w:pPr>
        <w:pStyle w:val="Prrafodelista"/>
        <w:widowControl w:val="0"/>
        <w:numPr>
          <w:ilvl w:val="0"/>
          <w:numId w:val="2"/>
        </w:numPr>
        <w:tabs>
          <w:tab w:val="left" w:pos="260"/>
          <w:tab w:val="left" w:pos="1985"/>
        </w:tabs>
        <w:autoSpaceDE w:val="0"/>
        <w:autoSpaceDN w:val="0"/>
        <w:spacing w:before="180" w:after="0" w:line="261" w:lineRule="auto"/>
        <w:ind w:right="119"/>
        <w:jc w:val="both"/>
        <w:rPr>
          <w:b/>
        </w:rPr>
      </w:pPr>
      <w:r>
        <w:rPr>
          <w:b/>
          <w:lang w:val="es-ES"/>
        </w:rPr>
        <w:t>Federación de Jinetes para Morfología y Tipo y Aptitud</w:t>
      </w:r>
      <w:r w:rsidR="004A3705">
        <w:rPr>
          <w:b/>
          <w:lang w:val="es-ES"/>
        </w:rPr>
        <w:t xml:space="preserve">: </w:t>
      </w:r>
      <w:r w:rsidR="007659CF" w:rsidRPr="008E6936">
        <w:rPr>
          <w:b/>
          <w:lang w:val="es-ES"/>
        </w:rPr>
        <w:t xml:space="preserve"> </w:t>
      </w:r>
    </w:p>
    <w:p w14:paraId="40589535" w14:textId="21D24C39" w:rsidR="00732B40" w:rsidRDefault="00A05976" w:rsidP="00495172">
      <w:pPr>
        <w:pStyle w:val="Prrafodelista"/>
        <w:widowControl w:val="0"/>
        <w:numPr>
          <w:ilvl w:val="0"/>
          <w:numId w:val="29"/>
        </w:numPr>
        <w:tabs>
          <w:tab w:val="left" w:pos="260"/>
          <w:tab w:val="left" w:pos="1985"/>
        </w:tabs>
        <w:autoSpaceDE w:val="0"/>
        <w:autoSpaceDN w:val="0"/>
        <w:spacing w:before="180" w:after="0" w:line="261" w:lineRule="auto"/>
        <w:ind w:left="993" w:right="119"/>
        <w:jc w:val="both"/>
      </w:pPr>
      <w:r>
        <w:t>El Sr. Claudio Dowdall comenta que, desde la gerencia de la ACCC, presentaron la propuesta que se analice que los jinetes y cabañeros que presentan los animales en pista para cualquiera de las dos actividades, pueden sufrir algún accidente propio de la presentación de los animales en pista, por lo que deberían registrarse en el sistema al momento de la inscripción para poder asegurarlos.</w:t>
      </w:r>
    </w:p>
    <w:p w14:paraId="1DCBA827" w14:textId="1E2507F6" w:rsidR="00A05976" w:rsidRDefault="00A05976" w:rsidP="00A05976">
      <w:pPr>
        <w:pStyle w:val="Prrafodelista"/>
        <w:widowControl w:val="0"/>
        <w:tabs>
          <w:tab w:val="left" w:pos="260"/>
          <w:tab w:val="left" w:pos="1985"/>
        </w:tabs>
        <w:autoSpaceDE w:val="0"/>
        <w:autoSpaceDN w:val="0"/>
        <w:spacing w:before="180" w:after="0" w:line="261" w:lineRule="auto"/>
        <w:ind w:left="993" w:right="119"/>
        <w:jc w:val="both"/>
      </w:pPr>
      <w:r>
        <w:t>De esta manera, la ACCC cubre a la mayor cantidad de personas participantes en el los eventos oficiales de la Asociación.</w:t>
      </w:r>
    </w:p>
    <w:p w14:paraId="13E2A717" w14:textId="77777777" w:rsidR="00A05976" w:rsidRDefault="00A05976" w:rsidP="00A05976">
      <w:pPr>
        <w:pStyle w:val="Prrafodelista"/>
        <w:widowControl w:val="0"/>
        <w:tabs>
          <w:tab w:val="left" w:pos="260"/>
          <w:tab w:val="left" w:pos="1985"/>
        </w:tabs>
        <w:autoSpaceDE w:val="0"/>
        <w:autoSpaceDN w:val="0"/>
        <w:spacing w:before="180" w:after="0" w:line="261" w:lineRule="auto"/>
        <w:ind w:left="993" w:right="119"/>
        <w:jc w:val="both"/>
      </w:pPr>
    </w:p>
    <w:p w14:paraId="60D3CC88" w14:textId="7B83C441" w:rsidR="00A05976" w:rsidRDefault="00A05976" w:rsidP="00A05976">
      <w:pPr>
        <w:pStyle w:val="Prrafodelista"/>
        <w:widowControl w:val="0"/>
        <w:tabs>
          <w:tab w:val="left" w:pos="260"/>
          <w:tab w:val="left" w:pos="1985"/>
        </w:tabs>
        <w:autoSpaceDE w:val="0"/>
        <w:autoSpaceDN w:val="0"/>
        <w:spacing w:before="180" w:after="0" w:line="261" w:lineRule="auto"/>
        <w:ind w:left="993" w:right="119"/>
        <w:jc w:val="both"/>
      </w:pPr>
      <w:r>
        <w:t>El Sr. Marcelo Iraola comenta que en Otoño, se puede hacer que el seguro que generará la ACCC, sea el que exige la Rural y la Soc. Rural Argentina.</w:t>
      </w:r>
    </w:p>
    <w:p w14:paraId="138308D9" w14:textId="77777777" w:rsidR="00801A45" w:rsidRDefault="00801A45" w:rsidP="00A05976">
      <w:pPr>
        <w:pStyle w:val="Prrafodelista"/>
        <w:widowControl w:val="0"/>
        <w:tabs>
          <w:tab w:val="left" w:pos="260"/>
          <w:tab w:val="left" w:pos="1985"/>
        </w:tabs>
        <w:autoSpaceDE w:val="0"/>
        <w:autoSpaceDN w:val="0"/>
        <w:spacing w:before="180" w:after="0" w:line="261" w:lineRule="auto"/>
        <w:ind w:left="993" w:right="119"/>
        <w:jc w:val="both"/>
      </w:pPr>
    </w:p>
    <w:p w14:paraId="396573F0" w14:textId="1C677E12" w:rsidR="00801A45" w:rsidRDefault="00801A45" w:rsidP="00A05976">
      <w:pPr>
        <w:pStyle w:val="Prrafodelista"/>
        <w:widowControl w:val="0"/>
        <w:tabs>
          <w:tab w:val="left" w:pos="260"/>
          <w:tab w:val="left" w:pos="1985"/>
        </w:tabs>
        <w:autoSpaceDE w:val="0"/>
        <w:autoSpaceDN w:val="0"/>
        <w:spacing w:before="180" w:after="0" w:line="261" w:lineRule="auto"/>
        <w:ind w:left="993" w:right="119"/>
        <w:jc w:val="both"/>
      </w:pPr>
      <w:r>
        <w:t>Se aprueba por unanimidad que se le solicite al programador del sistema la adecuación de las inscripciones para que, cuanto antes, se implemente la disposición.</w:t>
      </w:r>
    </w:p>
    <w:p w14:paraId="64F6C6B9" w14:textId="77777777" w:rsidR="00CB364F" w:rsidRDefault="00CB364F" w:rsidP="005F4469">
      <w:pPr>
        <w:pStyle w:val="Prrafodelista"/>
        <w:widowControl w:val="0"/>
        <w:tabs>
          <w:tab w:val="left" w:pos="260"/>
          <w:tab w:val="left" w:pos="1985"/>
        </w:tabs>
        <w:autoSpaceDE w:val="0"/>
        <w:autoSpaceDN w:val="0"/>
        <w:spacing w:before="180" w:after="0" w:line="261" w:lineRule="auto"/>
        <w:ind w:left="851" w:right="119"/>
        <w:jc w:val="both"/>
      </w:pPr>
    </w:p>
    <w:p w14:paraId="17D661EA" w14:textId="14632109" w:rsidR="0092102E" w:rsidRPr="0092102E" w:rsidRDefault="00755081" w:rsidP="00443354">
      <w:pPr>
        <w:pStyle w:val="Prrafodelista"/>
        <w:widowControl w:val="0"/>
        <w:numPr>
          <w:ilvl w:val="0"/>
          <w:numId w:val="2"/>
        </w:numPr>
        <w:tabs>
          <w:tab w:val="left" w:pos="260"/>
          <w:tab w:val="left" w:pos="1985"/>
        </w:tabs>
        <w:autoSpaceDE w:val="0"/>
        <w:autoSpaceDN w:val="0"/>
        <w:spacing w:before="180" w:after="0" w:line="261" w:lineRule="auto"/>
        <w:ind w:right="119"/>
        <w:jc w:val="both"/>
      </w:pPr>
      <w:r>
        <w:rPr>
          <w:b/>
        </w:rPr>
        <w:t>Mercado Criollo</w:t>
      </w:r>
      <w:r w:rsidR="0092102E">
        <w:rPr>
          <w:b/>
        </w:rPr>
        <w:t>:</w:t>
      </w:r>
    </w:p>
    <w:p w14:paraId="7709F9F1" w14:textId="14AB4FED" w:rsidR="00755081" w:rsidRDefault="00377362" w:rsidP="00755081">
      <w:pPr>
        <w:pStyle w:val="Prrafodelista"/>
        <w:widowControl w:val="0"/>
        <w:numPr>
          <w:ilvl w:val="0"/>
          <w:numId w:val="22"/>
        </w:numPr>
        <w:tabs>
          <w:tab w:val="left" w:pos="260"/>
          <w:tab w:val="left" w:pos="1985"/>
        </w:tabs>
        <w:autoSpaceDE w:val="0"/>
        <w:autoSpaceDN w:val="0"/>
        <w:spacing w:before="180" w:after="0" w:line="261" w:lineRule="auto"/>
        <w:ind w:right="119"/>
        <w:jc w:val="both"/>
        <w:rPr>
          <w:bCs/>
        </w:rPr>
      </w:pPr>
      <w:r w:rsidRPr="00377362">
        <w:rPr>
          <w:bCs/>
        </w:rPr>
        <w:t xml:space="preserve">El Sr. </w:t>
      </w:r>
      <w:r w:rsidR="00BF6C98">
        <w:rPr>
          <w:bCs/>
        </w:rPr>
        <w:t xml:space="preserve">Claudio Dowdall </w:t>
      </w:r>
      <w:r w:rsidR="00755081" w:rsidRPr="00755081">
        <w:rPr>
          <w:bCs/>
        </w:rPr>
        <w:t>presenta un análisis del mercado del caballo criollo, destacando una oferta de 7,500 caballos anuales frente a una demanda de 2</w:t>
      </w:r>
      <w:r w:rsidR="00755081">
        <w:rPr>
          <w:bCs/>
        </w:rPr>
        <w:t>.</w:t>
      </w:r>
      <w:r w:rsidR="00755081" w:rsidRPr="00755081">
        <w:rPr>
          <w:bCs/>
        </w:rPr>
        <w:t>000</w:t>
      </w:r>
      <w:r w:rsidR="00755081">
        <w:rPr>
          <w:bCs/>
        </w:rPr>
        <w:t xml:space="preserve"> ejemplares</w:t>
      </w:r>
      <w:r w:rsidR="00331C9A">
        <w:rPr>
          <w:bCs/>
        </w:rPr>
        <w:t xml:space="preserve"> anuales</w:t>
      </w:r>
      <w:r w:rsidR="00755081" w:rsidRPr="00755081">
        <w:rPr>
          <w:bCs/>
        </w:rPr>
        <w:t>.</w:t>
      </w:r>
      <w:r w:rsidR="00755081">
        <w:rPr>
          <w:bCs/>
        </w:rPr>
        <w:t xml:space="preserve"> Si bien los remates son exitosos y se vende mucho en los remates semanales, se vende en menor proporción a lo que hay en el mercado.</w:t>
      </w:r>
    </w:p>
    <w:p w14:paraId="439FD7F4" w14:textId="5515D6D3" w:rsidR="00755081" w:rsidRDefault="00755081" w:rsidP="00755081">
      <w:pPr>
        <w:pStyle w:val="Prrafodelista"/>
        <w:widowControl w:val="0"/>
        <w:tabs>
          <w:tab w:val="left" w:pos="260"/>
          <w:tab w:val="left" w:pos="1985"/>
        </w:tabs>
        <w:autoSpaceDE w:val="0"/>
        <w:autoSpaceDN w:val="0"/>
        <w:spacing w:before="180" w:after="0" w:line="261" w:lineRule="auto"/>
        <w:ind w:left="1440" w:right="119"/>
        <w:jc w:val="both"/>
        <w:rPr>
          <w:bCs/>
        </w:rPr>
      </w:pPr>
      <w:r w:rsidRPr="00755081">
        <w:rPr>
          <w:bCs/>
        </w:rPr>
        <w:t xml:space="preserve">Propone una estrategia para ampliar el mercado, </w:t>
      </w:r>
      <w:r>
        <w:rPr>
          <w:bCs/>
        </w:rPr>
        <w:t xml:space="preserve">de la cual </w:t>
      </w:r>
      <w:r w:rsidR="00331C9A">
        <w:rPr>
          <w:bCs/>
        </w:rPr>
        <w:t xml:space="preserve">la ACCC </w:t>
      </w:r>
      <w:r>
        <w:rPr>
          <w:bCs/>
        </w:rPr>
        <w:t xml:space="preserve">no participaría en la venta, sino que daría los recursos para hacer </w:t>
      </w:r>
      <w:r w:rsidRPr="00755081">
        <w:rPr>
          <w:bCs/>
        </w:rPr>
        <w:t xml:space="preserve">una campaña nacional de </w:t>
      </w:r>
      <w:r w:rsidR="00331C9A" w:rsidRPr="00755081">
        <w:rPr>
          <w:bCs/>
        </w:rPr>
        <w:t xml:space="preserve">promoción, </w:t>
      </w:r>
      <w:r w:rsidR="00331C9A">
        <w:rPr>
          <w:bCs/>
        </w:rPr>
        <w:t xml:space="preserve">hacer generar a un tercero </w:t>
      </w:r>
      <w:r w:rsidRPr="00755081">
        <w:rPr>
          <w:bCs/>
        </w:rPr>
        <w:t>una plataforma web comercial</w:t>
      </w:r>
      <w:r>
        <w:rPr>
          <w:bCs/>
        </w:rPr>
        <w:t xml:space="preserve"> con la que la ACCC se podría asociar </w:t>
      </w:r>
      <w:r w:rsidRPr="00755081">
        <w:rPr>
          <w:bCs/>
        </w:rPr>
        <w:t>y un agente comercial para impulsar la venta de caballos de menor precio (alrededor de 3,000 dólares) para uso recreativo</w:t>
      </w:r>
      <w:r w:rsidR="00331C9A">
        <w:rPr>
          <w:bCs/>
        </w:rPr>
        <w:t xml:space="preserve"> y tiempo libre</w:t>
      </w:r>
      <w:r w:rsidRPr="00755081">
        <w:rPr>
          <w:bCs/>
        </w:rPr>
        <w:t xml:space="preserve">. </w:t>
      </w:r>
    </w:p>
    <w:p w14:paraId="6DE57940" w14:textId="131401E5" w:rsidR="00755081" w:rsidRDefault="00755081" w:rsidP="00755081">
      <w:pPr>
        <w:pStyle w:val="Prrafodelista"/>
        <w:widowControl w:val="0"/>
        <w:tabs>
          <w:tab w:val="left" w:pos="260"/>
          <w:tab w:val="left" w:pos="1985"/>
        </w:tabs>
        <w:autoSpaceDE w:val="0"/>
        <w:autoSpaceDN w:val="0"/>
        <w:spacing w:before="180" w:after="0" w:line="261" w:lineRule="auto"/>
        <w:ind w:left="1440" w:right="119"/>
        <w:jc w:val="both"/>
        <w:rPr>
          <w:bCs/>
        </w:rPr>
      </w:pPr>
      <w:r>
        <w:rPr>
          <w:bCs/>
        </w:rPr>
        <w:t>A continuación, desarrolla el análisis de la situación comercial que muchos expositores y criadores le plantean en los eventos a los que asiste.</w:t>
      </w:r>
    </w:p>
    <w:p w14:paraId="17BEF507" w14:textId="7158FE47" w:rsidR="00755081" w:rsidRDefault="00755081" w:rsidP="00755081">
      <w:pPr>
        <w:pStyle w:val="Prrafodelista"/>
        <w:widowControl w:val="0"/>
        <w:tabs>
          <w:tab w:val="left" w:pos="260"/>
          <w:tab w:val="left" w:pos="1985"/>
        </w:tabs>
        <w:autoSpaceDE w:val="0"/>
        <w:autoSpaceDN w:val="0"/>
        <w:spacing w:before="180" w:after="0" w:line="261" w:lineRule="auto"/>
        <w:ind w:left="1440" w:right="119"/>
        <w:jc w:val="both"/>
        <w:rPr>
          <w:bCs/>
        </w:rPr>
      </w:pPr>
    </w:p>
    <w:p w14:paraId="5B90C935" w14:textId="77777777" w:rsidR="00331C9A" w:rsidRDefault="00331C9A" w:rsidP="00755081">
      <w:pPr>
        <w:pStyle w:val="Prrafodelista"/>
        <w:widowControl w:val="0"/>
        <w:tabs>
          <w:tab w:val="left" w:pos="260"/>
          <w:tab w:val="left" w:pos="1985"/>
        </w:tabs>
        <w:autoSpaceDE w:val="0"/>
        <w:autoSpaceDN w:val="0"/>
        <w:spacing w:before="180" w:after="0" w:line="261" w:lineRule="auto"/>
        <w:ind w:left="1440" w:right="119"/>
        <w:jc w:val="both"/>
        <w:rPr>
          <w:bCs/>
        </w:rPr>
      </w:pPr>
    </w:p>
    <w:p w14:paraId="4C8D23F2" w14:textId="77777777" w:rsidR="00331C9A" w:rsidRDefault="00331C9A" w:rsidP="00755081">
      <w:pPr>
        <w:pStyle w:val="Prrafodelista"/>
        <w:widowControl w:val="0"/>
        <w:tabs>
          <w:tab w:val="left" w:pos="260"/>
          <w:tab w:val="left" w:pos="1985"/>
        </w:tabs>
        <w:autoSpaceDE w:val="0"/>
        <w:autoSpaceDN w:val="0"/>
        <w:spacing w:before="180" w:after="0" w:line="261" w:lineRule="auto"/>
        <w:ind w:left="1440" w:right="119"/>
        <w:jc w:val="both"/>
        <w:rPr>
          <w:bCs/>
        </w:rPr>
      </w:pPr>
    </w:p>
    <w:p w14:paraId="2F9AF16F" w14:textId="77777777" w:rsidR="00331C9A" w:rsidRDefault="00331C9A" w:rsidP="00755081">
      <w:pPr>
        <w:pStyle w:val="Prrafodelista"/>
        <w:widowControl w:val="0"/>
        <w:tabs>
          <w:tab w:val="left" w:pos="260"/>
          <w:tab w:val="left" w:pos="1985"/>
        </w:tabs>
        <w:autoSpaceDE w:val="0"/>
        <w:autoSpaceDN w:val="0"/>
        <w:spacing w:before="180" w:after="0" w:line="261" w:lineRule="auto"/>
        <w:ind w:left="1440" w:right="119"/>
        <w:jc w:val="both"/>
        <w:rPr>
          <w:bCs/>
        </w:rPr>
      </w:pPr>
    </w:p>
    <w:p w14:paraId="68B142D5" w14:textId="77777777" w:rsidR="00331C9A" w:rsidRDefault="00331C9A" w:rsidP="00755081">
      <w:pPr>
        <w:pStyle w:val="Prrafodelista"/>
        <w:widowControl w:val="0"/>
        <w:tabs>
          <w:tab w:val="left" w:pos="260"/>
          <w:tab w:val="left" w:pos="1985"/>
        </w:tabs>
        <w:autoSpaceDE w:val="0"/>
        <w:autoSpaceDN w:val="0"/>
        <w:spacing w:before="180" w:after="0" w:line="261" w:lineRule="auto"/>
        <w:ind w:left="1440" w:right="119"/>
        <w:jc w:val="both"/>
        <w:rPr>
          <w:bCs/>
        </w:rPr>
      </w:pPr>
    </w:p>
    <w:p w14:paraId="72BF0800" w14:textId="77777777" w:rsidR="00331C9A" w:rsidRDefault="00331C9A" w:rsidP="00755081">
      <w:pPr>
        <w:pStyle w:val="Prrafodelista"/>
        <w:widowControl w:val="0"/>
        <w:tabs>
          <w:tab w:val="left" w:pos="260"/>
          <w:tab w:val="left" w:pos="1985"/>
        </w:tabs>
        <w:autoSpaceDE w:val="0"/>
        <w:autoSpaceDN w:val="0"/>
        <w:spacing w:before="180" w:after="0" w:line="261" w:lineRule="auto"/>
        <w:ind w:left="1440" w:right="119"/>
        <w:jc w:val="both"/>
        <w:rPr>
          <w:bCs/>
        </w:rPr>
      </w:pPr>
    </w:p>
    <w:p w14:paraId="718B547C" w14:textId="77777777" w:rsidR="00331C9A" w:rsidRDefault="00331C9A" w:rsidP="00755081">
      <w:pPr>
        <w:pStyle w:val="Prrafodelista"/>
        <w:widowControl w:val="0"/>
        <w:tabs>
          <w:tab w:val="left" w:pos="260"/>
          <w:tab w:val="left" w:pos="1985"/>
        </w:tabs>
        <w:autoSpaceDE w:val="0"/>
        <w:autoSpaceDN w:val="0"/>
        <w:spacing w:before="180" w:after="0" w:line="261" w:lineRule="auto"/>
        <w:ind w:left="1440" w:right="119"/>
        <w:jc w:val="both"/>
        <w:rPr>
          <w:bCs/>
        </w:rPr>
      </w:pPr>
    </w:p>
    <w:p w14:paraId="64A66B20" w14:textId="25A2CC7B" w:rsidR="00755081" w:rsidRDefault="00755081" w:rsidP="00755081">
      <w:pPr>
        <w:pStyle w:val="Prrafodelista"/>
        <w:widowControl w:val="0"/>
        <w:tabs>
          <w:tab w:val="left" w:pos="260"/>
          <w:tab w:val="left" w:pos="1985"/>
        </w:tabs>
        <w:autoSpaceDE w:val="0"/>
        <w:autoSpaceDN w:val="0"/>
        <w:spacing w:before="180" w:after="0" w:line="261" w:lineRule="auto"/>
        <w:ind w:left="1440" w:right="119"/>
        <w:jc w:val="both"/>
        <w:rPr>
          <w:bCs/>
        </w:rPr>
      </w:pPr>
      <w:r w:rsidRPr="00755081">
        <w:rPr>
          <w:bCs/>
          <w:noProof/>
          <w:lang w:eastAsia="es-AR"/>
        </w:rPr>
        <w:drawing>
          <wp:anchor distT="0" distB="0" distL="114300" distR="114300" simplePos="0" relativeHeight="251660288" behindDoc="1" locked="0" layoutInCell="1" allowOverlap="1" wp14:anchorId="14546C2D" wp14:editId="2A43C33E">
            <wp:simplePos x="0" y="0"/>
            <wp:positionH relativeFrom="margin">
              <wp:align>right</wp:align>
            </wp:positionH>
            <wp:positionV relativeFrom="paragraph">
              <wp:posOffset>170815</wp:posOffset>
            </wp:positionV>
            <wp:extent cx="5400040" cy="3170555"/>
            <wp:effectExtent l="0" t="0" r="0" b="0"/>
            <wp:wrapNone/>
            <wp:docPr id="964004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00461" name=""/>
                    <pic:cNvPicPr/>
                  </pic:nvPicPr>
                  <pic:blipFill>
                    <a:blip r:embed="rId10">
                      <a:extLst>
                        <a:ext uri="{28A0092B-C50C-407E-A947-70E740481C1C}">
                          <a14:useLocalDpi xmlns:a14="http://schemas.microsoft.com/office/drawing/2010/main" val="0"/>
                        </a:ext>
                      </a:extLst>
                    </a:blip>
                    <a:stretch>
                      <a:fillRect/>
                    </a:stretch>
                  </pic:blipFill>
                  <pic:spPr>
                    <a:xfrm>
                      <a:off x="0" y="0"/>
                      <a:ext cx="5400040" cy="3170555"/>
                    </a:xfrm>
                    <a:prstGeom prst="rect">
                      <a:avLst/>
                    </a:prstGeom>
                  </pic:spPr>
                </pic:pic>
              </a:graphicData>
            </a:graphic>
            <wp14:sizeRelH relativeFrom="page">
              <wp14:pctWidth>0</wp14:pctWidth>
            </wp14:sizeRelH>
            <wp14:sizeRelV relativeFrom="page">
              <wp14:pctHeight>0</wp14:pctHeight>
            </wp14:sizeRelV>
          </wp:anchor>
        </w:drawing>
      </w:r>
    </w:p>
    <w:p w14:paraId="48CE0DF8" w14:textId="23CBB7C9" w:rsidR="00755081" w:rsidRDefault="00755081" w:rsidP="00755081">
      <w:pPr>
        <w:pStyle w:val="Prrafodelista"/>
        <w:widowControl w:val="0"/>
        <w:tabs>
          <w:tab w:val="left" w:pos="260"/>
          <w:tab w:val="left" w:pos="1985"/>
        </w:tabs>
        <w:autoSpaceDE w:val="0"/>
        <w:autoSpaceDN w:val="0"/>
        <w:spacing w:before="180" w:after="0" w:line="261" w:lineRule="auto"/>
        <w:ind w:left="1440" w:right="119"/>
        <w:jc w:val="both"/>
        <w:rPr>
          <w:bCs/>
        </w:rPr>
      </w:pPr>
    </w:p>
    <w:p w14:paraId="66991E33" w14:textId="77777777" w:rsidR="00755081" w:rsidRDefault="00755081" w:rsidP="00755081">
      <w:pPr>
        <w:pStyle w:val="Prrafodelista"/>
        <w:widowControl w:val="0"/>
        <w:tabs>
          <w:tab w:val="left" w:pos="260"/>
          <w:tab w:val="left" w:pos="1985"/>
        </w:tabs>
        <w:autoSpaceDE w:val="0"/>
        <w:autoSpaceDN w:val="0"/>
        <w:spacing w:before="180" w:after="0" w:line="261" w:lineRule="auto"/>
        <w:ind w:left="1440" w:right="119"/>
        <w:jc w:val="both"/>
        <w:rPr>
          <w:bCs/>
        </w:rPr>
      </w:pPr>
    </w:p>
    <w:p w14:paraId="7A3A1DD0" w14:textId="77777777" w:rsidR="00755081" w:rsidRDefault="00755081" w:rsidP="00755081">
      <w:pPr>
        <w:pStyle w:val="Prrafodelista"/>
        <w:widowControl w:val="0"/>
        <w:tabs>
          <w:tab w:val="left" w:pos="260"/>
          <w:tab w:val="left" w:pos="1985"/>
        </w:tabs>
        <w:autoSpaceDE w:val="0"/>
        <w:autoSpaceDN w:val="0"/>
        <w:spacing w:before="180" w:after="0" w:line="261" w:lineRule="auto"/>
        <w:ind w:left="1440" w:right="119"/>
        <w:jc w:val="both"/>
        <w:rPr>
          <w:bCs/>
        </w:rPr>
      </w:pPr>
    </w:p>
    <w:p w14:paraId="0B03508E" w14:textId="77777777" w:rsidR="00755081" w:rsidRDefault="00755081" w:rsidP="00755081">
      <w:pPr>
        <w:pStyle w:val="Prrafodelista"/>
        <w:widowControl w:val="0"/>
        <w:tabs>
          <w:tab w:val="left" w:pos="260"/>
          <w:tab w:val="left" w:pos="1985"/>
        </w:tabs>
        <w:autoSpaceDE w:val="0"/>
        <w:autoSpaceDN w:val="0"/>
        <w:spacing w:before="180" w:after="0" w:line="261" w:lineRule="auto"/>
        <w:ind w:left="1440" w:right="119"/>
        <w:jc w:val="both"/>
        <w:rPr>
          <w:bCs/>
        </w:rPr>
      </w:pPr>
    </w:p>
    <w:p w14:paraId="4C4CF436" w14:textId="5BFD6AD7" w:rsidR="00755081" w:rsidRDefault="00755081" w:rsidP="00755081">
      <w:pPr>
        <w:pStyle w:val="Prrafodelista"/>
        <w:widowControl w:val="0"/>
        <w:tabs>
          <w:tab w:val="left" w:pos="260"/>
          <w:tab w:val="left" w:pos="1985"/>
        </w:tabs>
        <w:autoSpaceDE w:val="0"/>
        <w:autoSpaceDN w:val="0"/>
        <w:spacing w:before="180" w:after="0" w:line="261" w:lineRule="auto"/>
        <w:ind w:left="1440" w:right="119"/>
        <w:jc w:val="both"/>
        <w:rPr>
          <w:bCs/>
        </w:rPr>
      </w:pPr>
    </w:p>
    <w:p w14:paraId="550EF8A5" w14:textId="77777777" w:rsidR="00755081" w:rsidRDefault="00755081" w:rsidP="00755081">
      <w:pPr>
        <w:pStyle w:val="Prrafodelista"/>
        <w:widowControl w:val="0"/>
        <w:tabs>
          <w:tab w:val="left" w:pos="260"/>
          <w:tab w:val="left" w:pos="1985"/>
        </w:tabs>
        <w:autoSpaceDE w:val="0"/>
        <w:autoSpaceDN w:val="0"/>
        <w:spacing w:before="180" w:after="0" w:line="261" w:lineRule="auto"/>
        <w:ind w:left="1440" w:right="119"/>
        <w:jc w:val="both"/>
        <w:rPr>
          <w:bCs/>
        </w:rPr>
      </w:pPr>
    </w:p>
    <w:p w14:paraId="6B3F3506" w14:textId="77777777" w:rsidR="00755081" w:rsidRDefault="00755081" w:rsidP="00755081">
      <w:pPr>
        <w:pStyle w:val="Prrafodelista"/>
        <w:widowControl w:val="0"/>
        <w:tabs>
          <w:tab w:val="left" w:pos="260"/>
          <w:tab w:val="left" w:pos="1985"/>
        </w:tabs>
        <w:autoSpaceDE w:val="0"/>
        <w:autoSpaceDN w:val="0"/>
        <w:spacing w:before="180" w:after="0" w:line="261" w:lineRule="auto"/>
        <w:ind w:left="1440" w:right="119"/>
        <w:jc w:val="both"/>
        <w:rPr>
          <w:bCs/>
        </w:rPr>
      </w:pPr>
    </w:p>
    <w:p w14:paraId="009C5B80" w14:textId="77777777" w:rsidR="00755081" w:rsidRDefault="00755081" w:rsidP="00755081">
      <w:pPr>
        <w:pStyle w:val="Prrafodelista"/>
        <w:widowControl w:val="0"/>
        <w:tabs>
          <w:tab w:val="left" w:pos="260"/>
          <w:tab w:val="left" w:pos="1985"/>
        </w:tabs>
        <w:autoSpaceDE w:val="0"/>
        <w:autoSpaceDN w:val="0"/>
        <w:spacing w:before="180" w:after="0" w:line="261" w:lineRule="auto"/>
        <w:ind w:left="1440" w:right="119"/>
        <w:jc w:val="both"/>
        <w:rPr>
          <w:bCs/>
        </w:rPr>
      </w:pPr>
    </w:p>
    <w:p w14:paraId="010B2DE5" w14:textId="28D2C7D0" w:rsidR="00755081" w:rsidRDefault="00755081" w:rsidP="00755081">
      <w:pPr>
        <w:pStyle w:val="Prrafodelista"/>
        <w:widowControl w:val="0"/>
        <w:tabs>
          <w:tab w:val="left" w:pos="260"/>
          <w:tab w:val="left" w:pos="1985"/>
        </w:tabs>
        <w:autoSpaceDE w:val="0"/>
        <w:autoSpaceDN w:val="0"/>
        <w:spacing w:before="180" w:after="0" w:line="261" w:lineRule="auto"/>
        <w:ind w:left="1440" w:right="119"/>
        <w:jc w:val="center"/>
        <w:rPr>
          <w:bCs/>
        </w:rPr>
      </w:pPr>
    </w:p>
    <w:p w14:paraId="0304A8DF" w14:textId="77777777" w:rsidR="00755081" w:rsidRDefault="00755081" w:rsidP="00755081">
      <w:pPr>
        <w:pStyle w:val="Prrafodelista"/>
        <w:widowControl w:val="0"/>
        <w:tabs>
          <w:tab w:val="left" w:pos="260"/>
          <w:tab w:val="left" w:pos="1985"/>
        </w:tabs>
        <w:autoSpaceDE w:val="0"/>
        <w:autoSpaceDN w:val="0"/>
        <w:spacing w:before="180" w:after="0" w:line="261" w:lineRule="auto"/>
        <w:ind w:left="1440" w:right="119"/>
        <w:jc w:val="center"/>
        <w:rPr>
          <w:bCs/>
        </w:rPr>
      </w:pPr>
    </w:p>
    <w:p w14:paraId="7C62DFCB" w14:textId="77777777" w:rsidR="00755081" w:rsidRDefault="00755081" w:rsidP="00755081">
      <w:pPr>
        <w:pStyle w:val="Prrafodelista"/>
        <w:widowControl w:val="0"/>
        <w:tabs>
          <w:tab w:val="left" w:pos="260"/>
          <w:tab w:val="left" w:pos="1985"/>
        </w:tabs>
        <w:autoSpaceDE w:val="0"/>
        <w:autoSpaceDN w:val="0"/>
        <w:spacing w:before="180" w:after="0" w:line="261" w:lineRule="auto"/>
        <w:ind w:left="1440" w:right="119"/>
        <w:jc w:val="center"/>
        <w:rPr>
          <w:bCs/>
        </w:rPr>
      </w:pPr>
    </w:p>
    <w:p w14:paraId="74AA3732" w14:textId="77777777" w:rsidR="00755081" w:rsidRDefault="00755081" w:rsidP="00755081">
      <w:pPr>
        <w:pStyle w:val="Prrafodelista"/>
        <w:widowControl w:val="0"/>
        <w:tabs>
          <w:tab w:val="left" w:pos="260"/>
          <w:tab w:val="left" w:pos="1985"/>
        </w:tabs>
        <w:autoSpaceDE w:val="0"/>
        <w:autoSpaceDN w:val="0"/>
        <w:spacing w:before="180" w:after="0" w:line="261" w:lineRule="auto"/>
        <w:ind w:left="1440" w:right="119"/>
        <w:jc w:val="center"/>
        <w:rPr>
          <w:bCs/>
        </w:rPr>
      </w:pPr>
    </w:p>
    <w:p w14:paraId="46730012" w14:textId="77777777" w:rsidR="00755081" w:rsidRDefault="00755081" w:rsidP="00755081">
      <w:pPr>
        <w:pStyle w:val="Prrafodelista"/>
        <w:widowControl w:val="0"/>
        <w:tabs>
          <w:tab w:val="left" w:pos="260"/>
          <w:tab w:val="left" w:pos="1985"/>
        </w:tabs>
        <w:autoSpaceDE w:val="0"/>
        <w:autoSpaceDN w:val="0"/>
        <w:spacing w:before="180" w:after="0" w:line="261" w:lineRule="auto"/>
        <w:ind w:left="1440" w:right="119"/>
        <w:jc w:val="center"/>
        <w:rPr>
          <w:bCs/>
        </w:rPr>
      </w:pPr>
    </w:p>
    <w:p w14:paraId="78103D2C" w14:textId="77777777" w:rsidR="00755081" w:rsidRDefault="00755081" w:rsidP="00755081">
      <w:pPr>
        <w:pStyle w:val="Prrafodelista"/>
        <w:widowControl w:val="0"/>
        <w:tabs>
          <w:tab w:val="left" w:pos="260"/>
          <w:tab w:val="left" w:pos="1985"/>
        </w:tabs>
        <w:autoSpaceDE w:val="0"/>
        <w:autoSpaceDN w:val="0"/>
        <w:spacing w:before="180" w:after="0" w:line="261" w:lineRule="auto"/>
        <w:ind w:left="1440" w:right="119"/>
        <w:jc w:val="center"/>
        <w:rPr>
          <w:bCs/>
        </w:rPr>
      </w:pPr>
    </w:p>
    <w:p w14:paraId="1C4F19D9" w14:textId="77777777" w:rsidR="00755081" w:rsidRDefault="00755081" w:rsidP="00755081">
      <w:pPr>
        <w:pStyle w:val="Prrafodelista"/>
        <w:widowControl w:val="0"/>
        <w:tabs>
          <w:tab w:val="left" w:pos="260"/>
          <w:tab w:val="left" w:pos="1985"/>
        </w:tabs>
        <w:autoSpaceDE w:val="0"/>
        <w:autoSpaceDN w:val="0"/>
        <w:spacing w:before="180" w:after="0" w:line="261" w:lineRule="auto"/>
        <w:ind w:left="1440" w:right="119"/>
        <w:jc w:val="center"/>
        <w:rPr>
          <w:bCs/>
        </w:rPr>
      </w:pPr>
    </w:p>
    <w:p w14:paraId="797F292F" w14:textId="77777777" w:rsidR="00755081" w:rsidRDefault="00755081" w:rsidP="00755081">
      <w:pPr>
        <w:pStyle w:val="Prrafodelista"/>
        <w:widowControl w:val="0"/>
        <w:tabs>
          <w:tab w:val="left" w:pos="260"/>
          <w:tab w:val="left" w:pos="1985"/>
        </w:tabs>
        <w:autoSpaceDE w:val="0"/>
        <w:autoSpaceDN w:val="0"/>
        <w:spacing w:before="180" w:after="0" w:line="261" w:lineRule="auto"/>
        <w:ind w:left="1440" w:right="119"/>
        <w:jc w:val="center"/>
        <w:rPr>
          <w:bCs/>
        </w:rPr>
      </w:pPr>
    </w:p>
    <w:p w14:paraId="478B0C0F" w14:textId="77777777" w:rsidR="00755081" w:rsidRDefault="00755081" w:rsidP="00755081">
      <w:pPr>
        <w:pStyle w:val="Prrafodelista"/>
        <w:widowControl w:val="0"/>
        <w:tabs>
          <w:tab w:val="left" w:pos="260"/>
          <w:tab w:val="left" w:pos="1985"/>
        </w:tabs>
        <w:autoSpaceDE w:val="0"/>
        <w:autoSpaceDN w:val="0"/>
        <w:spacing w:before="180" w:after="0" w:line="261" w:lineRule="auto"/>
        <w:ind w:left="1440" w:right="119"/>
        <w:jc w:val="center"/>
        <w:rPr>
          <w:bCs/>
        </w:rPr>
      </w:pPr>
    </w:p>
    <w:p w14:paraId="78016AA5" w14:textId="77777777" w:rsidR="00755081" w:rsidRDefault="00755081" w:rsidP="00755081">
      <w:pPr>
        <w:pStyle w:val="Prrafodelista"/>
        <w:widowControl w:val="0"/>
        <w:tabs>
          <w:tab w:val="left" w:pos="260"/>
          <w:tab w:val="left" w:pos="1985"/>
        </w:tabs>
        <w:autoSpaceDE w:val="0"/>
        <w:autoSpaceDN w:val="0"/>
        <w:spacing w:before="180" w:after="0" w:line="261" w:lineRule="auto"/>
        <w:ind w:left="1440" w:right="119"/>
        <w:jc w:val="center"/>
        <w:rPr>
          <w:bCs/>
        </w:rPr>
      </w:pPr>
    </w:p>
    <w:p w14:paraId="45015927" w14:textId="77777777" w:rsidR="00755081" w:rsidRDefault="00755081" w:rsidP="00755081">
      <w:pPr>
        <w:pStyle w:val="Prrafodelista"/>
        <w:widowControl w:val="0"/>
        <w:tabs>
          <w:tab w:val="left" w:pos="260"/>
          <w:tab w:val="left" w:pos="1985"/>
        </w:tabs>
        <w:autoSpaceDE w:val="0"/>
        <w:autoSpaceDN w:val="0"/>
        <w:spacing w:before="180" w:after="0" w:line="261" w:lineRule="auto"/>
        <w:ind w:left="1440" w:right="119"/>
        <w:jc w:val="center"/>
        <w:rPr>
          <w:bCs/>
        </w:rPr>
      </w:pPr>
    </w:p>
    <w:p w14:paraId="4A301319" w14:textId="29BB2AED" w:rsidR="00755081" w:rsidRDefault="00755081" w:rsidP="00755081">
      <w:pPr>
        <w:pStyle w:val="Prrafodelista"/>
        <w:widowControl w:val="0"/>
        <w:tabs>
          <w:tab w:val="left" w:pos="260"/>
          <w:tab w:val="left" w:pos="1985"/>
        </w:tabs>
        <w:autoSpaceDE w:val="0"/>
        <w:autoSpaceDN w:val="0"/>
        <w:spacing w:before="180" w:after="0" w:line="261" w:lineRule="auto"/>
        <w:ind w:left="1440" w:right="119"/>
        <w:jc w:val="center"/>
        <w:rPr>
          <w:bCs/>
        </w:rPr>
      </w:pPr>
      <w:r w:rsidRPr="00755081">
        <w:rPr>
          <w:bCs/>
          <w:noProof/>
          <w:lang w:eastAsia="es-AR"/>
        </w:rPr>
        <w:drawing>
          <wp:anchor distT="0" distB="0" distL="114300" distR="114300" simplePos="0" relativeHeight="251661312" behindDoc="1" locked="0" layoutInCell="1" allowOverlap="1" wp14:anchorId="02F9B8BC" wp14:editId="2F003B6B">
            <wp:simplePos x="0" y="0"/>
            <wp:positionH relativeFrom="column">
              <wp:posOffset>720090</wp:posOffset>
            </wp:positionH>
            <wp:positionV relativeFrom="paragraph">
              <wp:posOffset>81280</wp:posOffset>
            </wp:positionV>
            <wp:extent cx="4381198" cy="3000375"/>
            <wp:effectExtent l="0" t="0" r="635" b="0"/>
            <wp:wrapNone/>
            <wp:docPr id="10715504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55045" name=""/>
                    <pic:cNvPicPr/>
                  </pic:nvPicPr>
                  <pic:blipFill>
                    <a:blip r:embed="rId11">
                      <a:extLst>
                        <a:ext uri="{28A0092B-C50C-407E-A947-70E740481C1C}">
                          <a14:useLocalDpi xmlns:a14="http://schemas.microsoft.com/office/drawing/2010/main" val="0"/>
                        </a:ext>
                      </a:extLst>
                    </a:blip>
                    <a:stretch>
                      <a:fillRect/>
                    </a:stretch>
                  </pic:blipFill>
                  <pic:spPr>
                    <a:xfrm>
                      <a:off x="0" y="0"/>
                      <a:ext cx="4383498" cy="3001950"/>
                    </a:xfrm>
                    <a:prstGeom prst="rect">
                      <a:avLst/>
                    </a:prstGeom>
                  </pic:spPr>
                </pic:pic>
              </a:graphicData>
            </a:graphic>
            <wp14:sizeRelH relativeFrom="page">
              <wp14:pctWidth>0</wp14:pctWidth>
            </wp14:sizeRelH>
            <wp14:sizeRelV relativeFrom="page">
              <wp14:pctHeight>0</wp14:pctHeight>
            </wp14:sizeRelV>
          </wp:anchor>
        </w:drawing>
      </w:r>
    </w:p>
    <w:p w14:paraId="51CF6F6E" w14:textId="0B4679CC" w:rsidR="00755081" w:rsidRDefault="00755081" w:rsidP="00755081">
      <w:pPr>
        <w:pStyle w:val="Prrafodelista"/>
        <w:widowControl w:val="0"/>
        <w:tabs>
          <w:tab w:val="left" w:pos="260"/>
          <w:tab w:val="left" w:pos="1985"/>
        </w:tabs>
        <w:autoSpaceDE w:val="0"/>
        <w:autoSpaceDN w:val="0"/>
        <w:spacing w:before="180" w:after="0" w:line="261" w:lineRule="auto"/>
        <w:ind w:left="1440" w:right="119"/>
        <w:jc w:val="center"/>
        <w:rPr>
          <w:bCs/>
        </w:rPr>
      </w:pPr>
    </w:p>
    <w:p w14:paraId="043C4FE1" w14:textId="77777777" w:rsidR="00755081" w:rsidRDefault="00755081" w:rsidP="00755081">
      <w:pPr>
        <w:pStyle w:val="Prrafodelista"/>
        <w:widowControl w:val="0"/>
        <w:tabs>
          <w:tab w:val="left" w:pos="260"/>
          <w:tab w:val="left" w:pos="1985"/>
        </w:tabs>
        <w:autoSpaceDE w:val="0"/>
        <w:autoSpaceDN w:val="0"/>
        <w:spacing w:before="180" w:after="0" w:line="261" w:lineRule="auto"/>
        <w:ind w:left="1440" w:right="119"/>
        <w:jc w:val="center"/>
        <w:rPr>
          <w:bCs/>
        </w:rPr>
      </w:pPr>
    </w:p>
    <w:p w14:paraId="26C0B557" w14:textId="77777777" w:rsidR="00755081" w:rsidRDefault="00755081" w:rsidP="00755081">
      <w:pPr>
        <w:pStyle w:val="Prrafodelista"/>
        <w:widowControl w:val="0"/>
        <w:tabs>
          <w:tab w:val="left" w:pos="260"/>
          <w:tab w:val="left" w:pos="1985"/>
        </w:tabs>
        <w:autoSpaceDE w:val="0"/>
        <w:autoSpaceDN w:val="0"/>
        <w:spacing w:before="180" w:after="0" w:line="261" w:lineRule="auto"/>
        <w:ind w:left="1440" w:right="119"/>
        <w:jc w:val="center"/>
        <w:rPr>
          <w:bCs/>
        </w:rPr>
      </w:pPr>
    </w:p>
    <w:p w14:paraId="052A0900" w14:textId="77777777" w:rsidR="00755081" w:rsidRDefault="00755081" w:rsidP="00755081">
      <w:pPr>
        <w:pStyle w:val="Prrafodelista"/>
        <w:widowControl w:val="0"/>
        <w:tabs>
          <w:tab w:val="left" w:pos="260"/>
          <w:tab w:val="left" w:pos="1985"/>
        </w:tabs>
        <w:autoSpaceDE w:val="0"/>
        <w:autoSpaceDN w:val="0"/>
        <w:spacing w:before="180" w:after="0" w:line="261" w:lineRule="auto"/>
        <w:ind w:left="1440" w:right="119"/>
        <w:jc w:val="center"/>
        <w:rPr>
          <w:bCs/>
        </w:rPr>
      </w:pPr>
    </w:p>
    <w:p w14:paraId="1FA949D9" w14:textId="77777777" w:rsidR="00755081" w:rsidRDefault="00755081" w:rsidP="00755081">
      <w:pPr>
        <w:pStyle w:val="Prrafodelista"/>
        <w:widowControl w:val="0"/>
        <w:tabs>
          <w:tab w:val="left" w:pos="260"/>
          <w:tab w:val="left" w:pos="1985"/>
        </w:tabs>
        <w:autoSpaceDE w:val="0"/>
        <w:autoSpaceDN w:val="0"/>
        <w:spacing w:before="180" w:after="0" w:line="261" w:lineRule="auto"/>
        <w:ind w:left="1440" w:right="119"/>
        <w:jc w:val="center"/>
        <w:rPr>
          <w:bCs/>
        </w:rPr>
      </w:pPr>
    </w:p>
    <w:p w14:paraId="7FEA22C1" w14:textId="77777777" w:rsidR="00755081" w:rsidRDefault="00755081" w:rsidP="00755081">
      <w:pPr>
        <w:pStyle w:val="Prrafodelista"/>
        <w:widowControl w:val="0"/>
        <w:tabs>
          <w:tab w:val="left" w:pos="260"/>
          <w:tab w:val="left" w:pos="1985"/>
        </w:tabs>
        <w:autoSpaceDE w:val="0"/>
        <w:autoSpaceDN w:val="0"/>
        <w:spacing w:before="180" w:after="0" w:line="261" w:lineRule="auto"/>
        <w:ind w:left="1440" w:right="119"/>
        <w:jc w:val="center"/>
        <w:rPr>
          <w:bCs/>
        </w:rPr>
      </w:pPr>
    </w:p>
    <w:p w14:paraId="596D0D34" w14:textId="77777777" w:rsidR="00755081" w:rsidRDefault="00755081" w:rsidP="00755081">
      <w:pPr>
        <w:pStyle w:val="Prrafodelista"/>
        <w:widowControl w:val="0"/>
        <w:tabs>
          <w:tab w:val="left" w:pos="260"/>
          <w:tab w:val="left" w:pos="1985"/>
        </w:tabs>
        <w:autoSpaceDE w:val="0"/>
        <w:autoSpaceDN w:val="0"/>
        <w:spacing w:before="180" w:after="0" w:line="261" w:lineRule="auto"/>
        <w:ind w:left="1440" w:right="119"/>
        <w:jc w:val="center"/>
        <w:rPr>
          <w:bCs/>
        </w:rPr>
      </w:pPr>
    </w:p>
    <w:p w14:paraId="71CD9759" w14:textId="77777777" w:rsidR="00755081" w:rsidRDefault="00755081" w:rsidP="00755081">
      <w:pPr>
        <w:pStyle w:val="Prrafodelista"/>
        <w:widowControl w:val="0"/>
        <w:tabs>
          <w:tab w:val="left" w:pos="260"/>
          <w:tab w:val="left" w:pos="1985"/>
        </w:tabs>
        <w:autoSpaceDE w:val="0"/>
        <w:autoSpaceDN w:val="0"/>
        <w:spacing w:before="180" w:after="0" w:line="261" w:lineRule="auto"/>
        <w:ind w:left="1440" w:right="119"/>
        <w:jc w:val="center"/>
        <w:rPr>
          <w:bCs/>
        </w:rPr>
      </w:pPr>
    </w:p>
    <w:p w14:paraId="616CB8C6" w14:textId="77777777" w:rsidR="00755081" w:rsidRDefault="00755081" w:rsidP="00755081">
      <w:pPr>
        <w:pStyle w:val="Prrafodelista"/>
        <w:widowControl w:val="0"/>
        <w:tabs>
          <w:tab w:val="left" w:pos="260"/>
          <w:tab w:val="left" w:pos="1985"/>
        </w:tabs>
        <w:autoSpaceDE w:val="0"/>
        <w:autoSpaceDN w:val="0"/>
        <w:spacing w:before="180" w:after="0" w:line="261" w:lineRule="auto"/>
        <w:ind w:left="1440" w:right="119"/>
        <w:jc w:val="center"/>
        <w:rPr>
          <w:bCs/>
        </w:rPr>
      </w:pPr>
    </w:p>
    <w:p w14:paraId="567A7E9D" w14:textId="77777777" w:rsidR="00755081" w:rsidRDefault="00755081" w:rsidP="00755081">
      <w:pPr>
        <w:pStyle w:val="Prrafodelista"/>
        <w:widowControl w:val="0"/>
        <w:tabs>
          <w:tab w:val="left" w:pos="260"/>
          <w:tab w:val="left" w:pos="1985"/>
        </w:tabs>
        <w:autoSpaceDE w:val="0"/>
        <w:autoSpaceDN w:val="0"/>
        <w:spacing w:before="180" w:after="0" w:line="261" w:lineRule="auto"/>
        <w:ind w:left="1440" w:right="119"/>
        <w:jc w:val="center"/>
        <w:rPr>
          <w:bCs/>
        </w:rPr>
      </w:pPr>
    </w:p>
    <w:p w14:paraId="352E6D2B" w14:textId="77777777" w:rsidR="00755081" w:rsidRDefault="00755081" w:rsidP="00755081">
      <w:pPr>
        <w:pStyle w:val="Prrafodelista"/>
        <w:widowControl w:val="0"/>
        <w:tabs>
          <w:tab w:val="left" w:pos="260"/>
          <w:tab w:val="left" w:pos="1985"/>
        </w:tabs>
        <w:autoSpaceDE w:val="0"/>
        <w:autoSpaceDN w:val="0"/>
        <w:spacing w:before="180" w:after="0" w:line="261" w:lineRule="auto"/>
        <w:ind w:left="1440" w:right="119"/>
        <w:jc w:val="center"/>
        <w:rPr>
          <w:bCs/>
        </w:rPr>
      </w:pPr>
    </w:p>
    <w:p w14:paraId="27D6640F" w14:textId="77777777" w:rsidR="00755081" w:rsidRDefault="00755081" w:rsidP="00755081">
      <w:pPr>
        <w:pStyle w:val="Prrafodelista"/>
        <w:widowControl w:val="0"/>
        <w:tabs>
          <w:tab w:val="left" w:pos="260"/>
          <w:tab w:val="left" w:pos="1985"/>
        </w:tabs>
        <w:autoSpaceDE w:val="0"/>
        <w:autoSpaceDN w:val="0"/>
        <w:spacing w:before="180" w:after="0" w:line="261" w:lineRule="auto"/>
        <w:ind w:left="1440" w:right="119"/>
        <w:jc w:val="center"/>
        <w:rPr>
          <w:bCs/>
        </w:rPr>
      </w:pPr>
    </w:p>
    <w:p w14:paraId="57C04992" w14:textId="77777777" w:rsidR="00755081" w:rsidRDefault="00755081" w:rsidP="00755081">
      <w:pPr>
        <w:pStyle w:val="Prrafodelista"/>
        <w:widowControl w:val="0"/>
        <w:tabs>
          <w:tab w:val="left" w:pos="260"/>
          <w:tab w:val="left" w:pos="1985"/>
        </w:tabs>
        <w:autoSpaceDE w:val="0"/>
        <w:autoSpaceDN w:val="0"/>
        <w:spacing w:before="180" w:after="0" w:line="261" w:lineRule="auto"/>
        <w:ind w:left="1440" w:right="119"/>
        <w:jc w:val="center"/>
        <w:rPr>
          <w:bCs/>
        </w:rPr>
      </w:pPr>
    </w:p>
    <w:p w14:paraId="7500C179" w14:textId="77777777" w:rsidR="00755081" w:rsidRDefault="00755081" w:rsidP="00755081">
      <w:pPr>
        <w:pStyle w:val="Prrafodelista"/>
        <w:widowControl w:val="0"/>
        <w:tabs>
          <w:tab w:val="left" w:pos="260"/>
          <w:tab w:val="left" w:pos="1985"/>
        </w:tabs>
        <w:autoSpaceDE w:val="0"/>
        <w:autoSpaceDN w:val="0"/>
        <w:spacing w:before="180" w:after="0" w:line="261" w:lineRule="auto"/>
        <w:ind w:left="1440" w:right="119"/>
        <w:jc w:val="center"/>
        <w:rPr>
          <w:bCs/>
        </w:rPr>
      </w:pPr>
    </w:p>
    <w:p w14:paraId="7BA04662" w14:textId="77777777" w:rsidR="00755081" w:rsidRDefault="00755081" w:rsidP="00755081">
      <w:pPr>
        <w:pStyle w:val="Prrafodelista"/>
        <w:widowControl w:val="0"/>
        <w:tabs>
          <w:tab w:val="left" w:pos="260"/>
          <w:tab w:val="left" w:pos="1985"/>
        </w:tabs>
        <w:autoSpaceDE w:val="0"/>
        <w:autoSpaceDN w:val="0"/>
        <w:spacing w:before="180" w:after="0" w:line="261" w:lineRule="auto"/>
        <w:ind w:left="1440" w:right="119"/>
        <w:jc w:val="center"/>
        <w:rPr>
          <w:bCs/>
        </w:rPr>
      </w:pPr>
    </w:p>
    <w:p w14:paraId="30AA8323" w14:textId="77777777" w:rsidR="00755081" w:rsidRDefault="00755081" w:rsidP="00755081">
      <w:pPr>
        <w:pStyle w:val="Prrafodelista"/>
        <w:widowControl w:val="0"/>
        <w:tabs>
          <w:tab w:val="left" w:pos="260"/>
          <w:tab w:val="left" w:pos="1985"/>
        </w:tabs>
        <w:autoSpaceDE w:val="0"/>
        <w:autoSpaceDN w:val="0"/>
        <w:spacing w:before="180" w:after="0" w:line="261" w:lineRule="auto"/>
        <w:ind w:left="1440" w:right="119"/>
        <w:jc w:val="center"/>
        <w:rPr>
          <w:bCs/>
        </w:rPr>
      </w:pPr>
    </w:p>
    <w:p w14:paraId="726FF3B3" w14:textId="10225015" w:rsidR="00755081" w:rsidRDefault="00755081" w:rsidP="00755081">
      <w:pPr>
        <w:pStyle w:val="Prrafodelista"/>
        <w:widowControl w:val="0"/>
        <w:tabs>
          <w:tab w:val="left" w:pos="260"/>
          <w:tab w:val="left" w:pos="1985"/>
        </w:tabs>
        <w:autoSpaceDE w:val="0"/>
        <w:autoSpaceDN w:val="0"/>
        <w:spacing w:before="180" w:after="0" w:line="261" w:lineRule="auto"/>
        <w:ind w:left="1440" w:right="119"/>
        <w:jc w:val="center"/>
        <w:rPr>
          <w:bCs/>
        </w:rPr>
      </w:pPr>
      <w:r w:rsidRPr="00755081">
        <w:rPr>
          <w:bCs/>
          <w:noProof/>
          <w:lang w:eastAsia="es-AR"/>
        </w:rPr>
        <w:drawing>
          <wp:anchor distT="0" distB="0" distL="114300" distR="114300" simplePos="0" relativeHeight="251662336" behindDoc="1" locked="0" layoutInCell="1" allowOverlap="1" wp14:anchorId="0237FE0D" wp14:editId="731B0198">
            <wp:simplePos x="0" y="0"/>
            <wp:positionH relativeFrom="column">
              <wp:posOffset>186690</wp:posOffset>
            </wp:positionH>
            <wp:positionV relativeFrom="paragraph">
              <wp:posOffset>5080</wp:posOffset>
            </wp:positionV>
            <wp:extent cx="5400040" cy="2810510"/>
            <wp:effectExtent l="0" t="0" r="0" b="8890"/>
            <wp:wrapNone/>
            <wp:docPr id="60171628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716282" name=""/>
                    <pic:cNvPicPr/>
                  </pic:nvPicPr>
                  <pic:blipFill>
                    <a:blip r:embed="rId12">
                      <a:extLst>
                        <a:ext uri="{28A0092B-C50C-407E-A947-70E740481C1C}">
                          <a14:useLocalDpi xmlns:a14="http://schemas.microsoft.com/office/drawing/2010/main" val="0"/>
                        </a:ext>
                      </a:extLst>
                    </a:blip>
                    <a:stretch>
                      <a:fillRect/>
                    </a:stretch>
                  </pic:blipFill>
                  <pic:spPr>
                    <a:xfrm>
                      <a:off x="0" y="0"/>
                      <a:ext cx="5400040" cy="2810510"/>
                    </a:xfrm>
                    <a:prstGeom prst="rect">
                      <a:avLst/>
                    </a:prstGeom>
                  </pic:spPr>
                </pic:pic>
              </a:graphicData>
            </a:graphic>
            <wp14:sizeRelH relativeFrom="page">
              <wp14:pctWidth>0</wp14:pctWidth>
            </wp14:sizeRelH>
            <wp14:sizeRelV relativeFrom="page">
              <wp14:pctHeight>0</wp14:pctHeight>
            </wp14:sizeRelV>
          </wp:anchor>
        </w:drawing>
      </w:r>
    </w:p>
    <w:p w14:paraId="26C218F0" w14:textId="77777777" w:rsidR="00755081" w:rsidRDefault="00755081" w:rsidP="00755081">
      <w:pPr>
        <w:pStyle w:val="Prrafodelista"/>
        <w:widowControl w:val="0"/>
        <w:tabs>
          <w:tab w:val="left" w:pos="260"/>
          <w:tab w:val="left" w:pos="1985"/>
        </w:tabs>
        <w:autoSpaceDE w:val="0"/>
        <w:autoSpaceDN w:val="0"/>
        <w:spacing w:before="180" w:after="0" w:line="261" w:lineRule="auto"/>
        <w:ind w:left="1440" w:right="119"/>
        <w:jc w:val="center"/>
        <w:rPr>
          <w:bCs/>
        </w:rPr>
      </w:pPr>
    </w:p>
    <w:p w14:paraId="59324E26" w14:textId="1BB3BF1C" w:rsidR="00755081" w:rsidRDefault="00755081" w:rsidP="00755081">
      <w:pPr>
        <w:pStyle w:val="Prrafodelista"/>
        <w:widowControl w:val="0"/>
        <w:tabs>
          <w:tab w:val="left" w:pos="260"/>
          <w:tab w:val="left" w:pos="1985"/>
        </w:tabs>
        <w:autoSpaceDE w:val="0"/>
        <w:autoSpaceDN w:val="0"/>
        <w:spacing w:before="180" w:after="0" w:line="261" w:lineRule="auto"/>
        <w:ind w:left="1440" w:right="119"/>
        <w:jc w:val="center"/>
        <w:rPr>
          <w:bCs/>
        </w:rPr>
      </w:pPr>
    </w:p>
    <w:p w14:paraId="135F1D2A" w14:textId="1739669D" w:rsidR="00755081" w:rsidRDefault="00755081" w:rsidP="00755081">
      <w:pPr>
        <w:pStyle w:val="Prrafodelista"/>
        <w:widowControl w:val="0"/>
        <w:tabs>
          <w:tab w:val="left" w:pos="260"/>
          <w:tab w:val="left" w:pos="1985"/>
        </w:tabs>
        <w:autoSpaceDE w:val="0"/>
        <w:autoSpaceDN w:val="0"/>
        <w:spacing w:before="180" w:after="0" w:line="261" w:lineRule="auto"/>
        <w:ind w:left="1440" w:right="119"/>
        <w:jc w:val="center"/>
        <w:rPr>
          <w:bCs/>
        </w:rPr>
      </w:pPr>
    </w:p>
    <w:p w14:paraId="53448FB1" w14:textId="77777777" w:rsidR="00755081" w:rsidRDefault="00755081" w:rsidP="00755081">
      <w:pPr>
        <w:pStyle w:val="Prrafodelista"/>
        <w:widowControl w:val="0"/>
        <w:tabs>
          <w:tab w:val="left" w:pos="260"/>
          <w:tab w:val="left" w:pos="1985"/>
        </w:tabs>
        <w:autoSpaceDE w:val="0"/>
        <w:autoSpaceDN w:val="0"/>
        <w:spacing w:before="180" w:after="0" w:line="261" w:lineRule="auto"/>
        <w:ind w:left="1440" w:right="119"/>
        <w:jc w:val="center"/>
        <w:rPr>
          <w:bCs/>
        </w:rPr>
      </w:pPr>
    </w:p>
    <w:p w14:paraId="09924FA6" w14:textId="77777777" w:rsidR="00755081" w:rsidRDefault="00755081" w:rsidP="00755081">
      <w:pPr>
        <w:pStyle w:val="Prrafodelista"/>
        <w:widowControl w:val="0"/>
        <w:tabs>
          <w:tab w:val="left" w:pos="260"/>
          <w:tab w:val="left" w:pos="1985"/>
        </w:tabs>
        <w:autoSpaceDE w:val="0"/>
        <w:autoSpaceDN w:val="0"/>
        <w:spacing w:before="180" w:after="0" w:line="261" w:lineRule="auto"/>
        <w:ind w:left="1440" w:right="119"/>
        <w:jc w:val="center"/>
        <w:rPr>
          <w:bCs/>
        </w:rPr>
      </w:pPr>
    </w:p>
    <w:p w14:paraId="236DC0DB" w14:textId="77777777" w:rsidR="00755081" w:rsidRDefault="00755081" w:rsidP="00755081">
      <w:pPr>
        <w:pStyle w:val="Prrafodelista"/>
        <w:widowControl w:val="0"/>
        <w:tabs>
          <w:tab w:val="left" w:pos="260"/>
          <w:tab w:val="left" w:pos="1985"/>
        </w:tabs>
        <w:autoSpaceDE w:val="0"/>
        <w:autoSpaceDN w:val="0"/>
        <w:spacing w:before="180" w:after="0" w:line="261" w:lineRule="auto"/>
        <w:ind w:left="1440" w:right="119"/>
        <w:jc w:val="center"/>
        <w:rPr>
          <w:bCs/>
        </w:rPr>
      </w:pPr>
    </w:p>
    <w:p w14:paraId="55B9CB00" w14:textId="77777777" w:rsidR="00755081" w:rsidRDefault="00755081" w:rsidP="00755081">
      <w:pPr>
        <w:pStyle w:val="Prrafodelista"/>
        <w:widowControl w:val="0"/>
        <w:tabs>
          <w:tab w:val="left" w:pos="260"/>
          <w:tab w:val="left" w:pos="1985"/>
        </w:tabs>
        <w:autoSpaceDE w:val="0"/>
        <w:autoSpaceDN w:val="0"/>
        <w:spacing w:before="180" w:after="0" w:line="261" w:lineRule="auto"/>
        <w:ind w:left="1440" w:right="119"/>
        <w:jc w:val="center"/>
        <w:rPr>
          <w:bCs/>
        </w:rPr>
      </w:pPr>
    </w:p>
    <w:p w14:paraId="4551A757" w14:textId="77777777" w:rsidR="00755081" w:rsidRDefault="00755081" w:rsidP="00755081">
      <w:pPr>
        <w:pStyle w:val="Prrafodelista"/>
        <w:widowControl w:val="0"/>
        <w:tabs>
          <w:tab w:val="left" w:pos="260"/>
          <w:tab w:val="left" w:pos="1985"/>
        </w:tabs>
        <w:autoSpaceDE w:val="0"/>
        <w:autoSpaceDN w:val="0"/>
        <w:spacing w:before="180" w:after="0" w:line="261" w:lineRule="auto"/>
        <w:ind w:left="1440" w:right="119"/>
        <w:jc w:val="center"/>
        <w:rPr>
          <w:bCs/>
        </w:rPr>
      </w:pPr>
    </w:p>
    <w:p w14:paraId="175CB715" w14:textId="77777777" w:rsidR="00755081" w:rsidRDefault="00755081" w:rsidP="00755081">
      <w:pPr>
        <w:pStyle w:val="Prrafodelista"/>
        <w:widowControl w:val="0"/>
        <w:tabs>
          <w:tab w:val="left" w:pos="260"/>
          <w:tab w:val="left" w:pos="1985"/>
        </w:tabs>
        <w:autoSpaceDE w:val="0"/>
        <w:autoSpaceDN w:val="0"/>
        <w:spacing w:before="180" w:after="0" w:line="261" w:lineRule="auto"/>
        <w:ind w:left="1440" w:right="119"/>
        <w:jc w:val="center"/>
        <w:rPr>
          <w:bCs/>
        </w:rPr>
      </w:pPr>
    </w:p>
    <w:p w14:paraId="21451B13" w14:textId="77777777" w:rsidR="00755081" w:rsidRDefault="00755081" w:rsidP="00755081">
      <w:pPr>
        <w:pStyle w:val="Prrafodelista"/>
        <w:widowControl w:val="0"/>
        <w:tabs>
          <w:tab w:val="left" w:pos="260"/>
          <w:tab w:val="left" w:pos="1985"/>
        </w:tabs>
        <w:autoSpaceDE w:val="0"/>
        <w:autoSpaceDN w:val="0"/>
        <w:spacing w:before="180" w:after="0" w:line="261" w:lineRule="auto"/>
        <w:ind w:left="1440" w:right="119"/>
        <w:jc w:val="center"/>
        <w:rPr>
          <w:bCs/>
        </w:rPr>
      </w:pPr>
    </w:p>
    <w:p w14:paraId="5D5E5C30" w14:textId="19A42A80" w:rsidR="00D84F98" w:rsidRDefault="00493653" w:rsidP="00755081">
      <w:pPr>
        <w:pStyle w:val="Prrafodelista"/>
        <w:widowControl w:val="0"/>
        <w:tabs>
          <w:tab w:val="left" w:pos="260"/>
          <w:tab w:val="left" w:pos="1985"/>
        </w:tabs>
        <w:autoSpaceDE w:val="0"/>
        <w:autoSpaceDN w:val="0"/>
        <w:spacing w:before="180" w:after="0" w:line="261" w:lineRule="auto"/>
        <w:ind w:left="1440" w:right="119"/>
        <w:jc w:val="both"/>
        <w:rPr>
          <w:bCs/>
        </w:rPr>
      </w:pPr>
      <w:r>
        <w:rPr>
          <w:bCs/>
        </w:rPr>
        <w:t xml:space="preserve">El Sr. </w:t>
      </w:r>
      <w:r w:rsidR="00755081" w:rsidRPr="00755081">
        <w:rPr>
          <w:bCs/>
        </w:rPr>
        <w:t>Marcelo</w:t>
      </w:r>
      <w:r>
        <w:rPr>
          <w:bCs/>
        </w:rPr>
        <w:t xml:space="preserve"> Iraola</w:t>
      </w:r>
      <w:r w:rsidR="00755081" w:rsidRPr="00755081">
        <w:rPr>
          <w:bCs/>
        </w:rPr>
        <w:t xml:space="preserve"> cuestiona la necesidad de que la asociación se involucre en la venta individual de caballos y sugiere explorar opciones de financiamiento para aumentar la demanda</w:t>
      </w:r>
      <w:r>
        <w:rPr>
          <w:bCs/>
        </w:rPr>
        <w:t xml:space="preserve">. También propone analizar el stock de animales, </w:t>
      </w:r>
      <w:r w:rsidR="00331C9A">
        <w:rPr>
          <w:bCs/>
        </w:rPr>
        <w:t>ya que,</w:t>
      </w:r>
      <w:r>
        <w:rPr>
          <w:bCs/>
        </w:rPr>
        <w:t xml:space="preserve"> si se mantiene, es porque </w:t>
      </w:r>
      <w:r w:rsidR="00B1608D">
        <w:rPr>
          <w:bCs/>
        </w:rPr>
        <w:t>alguna salida tiene</w:t>
      </w:r>
      <w:r>
        <w:rPr>
          <w:bCs/>
        </w:rPr>
        <w:t>.</w:t>
      </w:r>
    </w:p>
    <w:p w14:paraId="09AFFD33" w14:textId="4B9E9805" w:rsidR="00D84F98" w:rsidRDefault="00D84F98" w:rsidP="00755081">
      <w:pPr>
        <w:pStyle w:val="Prrafodelista"/>
        <w:widowControl w:val="0"/>
        <w:tabs>
          <w:tab w:val="left" w:pos="260"/>
          <w:tab w:val="left" w:pos="1985"/>
        </w:tabs>
        <w:autoSpaceDE w:val="0"/>
        <w:autoSpaceDN w:val="0"/>
        <w:spacing w:before="180" w:after="0" w:line="261" w:lineRule="auto"/>
        <w:ind w:left="1440" w:right="119"/>
        <w:jc w:val="both"/>
        <w:rPr>
          <w:bCs/>
        </w:rPr>
      </w:pPr>
      <w:r>
        <w:rPr>
          <w:bCs/>
        </w:rPr>
        <w:t>El Sr. Claudio Dowdall comenta que esta presentación es un análisis de la situación y que lo presenta como diagnóstico de la comercialización de los criollos que no son de alta competencia.</w:t>
      </w:r>
    </w:p>
    <w:p w14:paraId="06A5FBAA" w14:textId="7E5261F5" w:rsidR="00D84F98" w:rsidRDefault="00D84F98" w:rsidP="00755081">
      <w:pPr>
        <w:pStyle w:val="Prrafodelista"/>
        <w:widowControl w:val="0"/>
        <w:tabs>
          <w:tab w:val="left" w:pos="260"/>
          <w:tab w:val="left" w:pos="1985"/>
        </w:tabs>
        <w:autoSpaceDE w:val="0"/>
        <w:autoSpaceDN w:val="0"/>
        <w:spacing w:before="180" w:after="0" w:line="261" w:lineRule="auto"/>
        <w:ind w:left="1440" w:right="119"/>
        <w:jc w:val="both"/>
        <w:rPr>
          <w:bCs/>
        </w:rPr>
      </w:pPr>
      <w:r>
        <w:rPr>
          <w:bCs/>
        </w:rPr>
        <w:t xml:space="preserve">El Sr. Carlos </w:t>
      </w:r>
      <w:proofErr w:type="spellStart"/>
      <w:r>
        <w:rPr>
          <w:bCs/>
        </w:rPr>
        <w:t>Loreffice</w:t>
      </w:r>
      <w:proofErr w:type="spellEnd"/>
      <w:r>
        <w:rPr>
          <w:bCs/>
        </w:rPr>
        <w:t>, comenta que es una parte fundamental como asociación, que todos quieran comprase un caballo criollo y deberíamos velar para que fomentar el uso de los animales para que la gente considere al criollo como alternativa de tiempo libre o deporte.</w:t>
      </w:r>
      <w:r w:rsidR="00493653">
        <w:rPr>
          <w:bCs/>
        </w:rPr>
        <w:t xml:space="preserve"> Al fin y al cabo, le estaríamos dando lugar a los criadores mas chicos, de poder contar con </w:t>
      </w:r>
      <w:r w:rsidR="00062E0D">
        <w:rPr>
          <w:bCs/>
        </w:rPr>
        <w:t>“vidrieras”</w:t>
      </w:r>
      <w:r w:rsidR="00493653">
        <w:rPr>
          <w:bCs/>
        </w:rPr>
        <w:t xml:space="preserve"> de ventas alternativas.</w:t>
      </w:r>
    </w:p>
    <w:p w14:paraId="25396850" w14:textId="7BF1F3E1" w:rsidR="00493653" w:rsidRDefault="00493653" w:rsidP="00755081">
      <w:pPr>
        <w:pStyle w:val="Prrafodelista"/>
        <w:widowControl w:val="0"/>
        <w:tabs>
          <w:tab w:val="left" w:pos="260"/>
          <w:tab w:val="left" w:pos="1985"/>
        </w:tabs>
        <w:autoSpaceDE w:val="0"/>
        <w:autoSpaceDN w:val="0"/>
        <w:spacing w:before="180" w:after="0" w:line="261" w:lineRule="auto"/>
        <w:ind w:left="1440" w:right="119"/>
        <w:jc w:val="both"/>
        <w:rPr>
          <w:bCs/>
        </w:rPr>
      </w:pPr>
      <w:r>
        <w:rPr>
          <w:bCs/>
        </w:rPr>
        <w:t>El Sr. Guillermo Manfredini comenta que está de acuerdo con la postura del Sr. Iraola, lo que ha cambiado el mercado del criollo, es las actividades de la Asociación, ya sea las actividades funcionales o las cabalgatas.</w:t>
      </w:r>
    </w:p>
    <w:p w14:paraId="294D6E51" w14:textId="1C5EFACF" w:rsidR="00493653" w:rsidRDefault="00493653" w:rsidP="00755081">
      <w:pPr>
        <w:pStyle w:val="Prrafodelista"/>
        <w:widowControl w:val="0"/>
        <w:tabs>
          <w:tab w:val="left" w:pos="260"/>
          <w:tab w:val="left" w:pos="1985"/>
        </w:tabs>
        <w:autoSpaceDE w:val="0"/>
        <w:autoSpaceDN w:val="0"/>
        <w:spacing w:before="180" w:after="0" w:line="261" w:lineRule="auto"/>
        <w:ind w:left="1440" w:right="119"/>
        <w:jc w:val="both"/>
        <w:rPr>
          <w:bCs/>
        </w:rPr>
      </w:pPr>
      <w:r>
        <w:rPr>
          <w:bCs/>
        </w:rPr>
        <w:t xml:space="preserve">El Sr. Carlos Solanet, apunta a cumplir con la función de la Asociación que es la difusión y fomento de la raza criolla, que se puede apuntar a promocionar la comercialización de los animales de manera indirecta, sin participar de la comercialización en </w:t>
      </w:r>
      <w:r w:rsidR="00062E0D">
        <w:rPr>
          <w:bCs/>
        </w:rPr>
        <w:t>sí</w:t>
      </w:r>
      <w:r>
        <w:rPr>
          <w:bCs/>
        </w:rPr>
        <w:t>.</w:t>
      </w:r>
    </w:p>
    <w:p w14:paraId="620CC590" w14:textId="7BBBC5AE" w:rsidR="00062E0D" w:rsidRDefault="00062E0D" w:rsidP="00755081">
      <w:pPr>
        <w:pStyle w:val="Prrafodelista"/>
        <w:widowControl w:val="0"/>
        <w:tabs>
          <w:tab w:val="left" w:pos="260"/>
          <w:tab w:val="left" w:pos="1985"/>
        </w:tabs>
        <w:autoSpaceDE w:val="0"/>
        <w:autoSpaceDN w:val="0"/>
        <w:spacing w:before="180" w:after="0" w:line="261" w:lineRule="auto"/>
        <w:ind w:left="1440" w:right="119"/>
        <w:jc w:val="both"/>
        <w:rPr>
          <w:bCs/>
        </w:rPr>
      </w:pPr>
      <w:r>
        <w:rPr>
          <w:bCs/>
        </w:rPr>
        <w:t xml:space="preserve">El Sr. Hugo de </w:t>
      </w:r>
      <w:r w:rsidR="00EB528D">
        <w:rPr>
          <w:bCs/>
        </w:rPr>
        <w:t>Achával</w:t>
      </w:r>
      <w:r>
        <w:rPr>
          <w:bCs/>
        </w:rPr>
        <w:t xml:space="preserve"> comenta que le parece muy bueno el análisis del mercado que se expuso en la </w:t>
      </w:r>
      <w:r w:rsidR="00EB528D">
        <w:rPr>
          <w:bCs/>
        </w:rPr>
        <w:t>reunión</w:t>
      </w:r>
      <w:r>
        <w:rPr>
          <w:bCs/>
        </w:rPr>
        <w:t>, para él la clave es la comunicación de que todos pueden participar de actividades con caballos criollos. El desafío es comunicar que las pruebas de la ACCC son para todo tipo de público, quizás habría que sumar alguna prueba nueva, y mejorar aun mas la comunicación de las actividades que hoy están vigentes.</w:t>
      </w:r>
    </w:p>
    <w:p w14:paraId="4273F3F6" w14:textId="77777777" w:rsidR="00331C9A" w:rsidRDefault="00331C9A" w:rsidP="00755081">
      <w:pPr>
        <w:pStyle w:val="Prrafodelista"/>
        <w:widowControl w:val="0"/>
        <w:tabs>
          <w:tab w:val="left" w:pos="260"/>
          <w:tab w:val="left" w:pos="1985"/>
        </w:tabs>
        <w:autoSpaceDE w:val="0"/>
        <w:autoSpaceDN w:val="0"/>
        <w:spacing w:before="180" w:after="0" w:line="261" w:lineRule="auto"/>
        <w:ind w:left="1440" w:right="119"/>
        <w:jc w:val="both"/>
        <w:rPr>
          <w:bCs/>
        </w:rPr>
      </w:pPr>
    </w:p>
    <w:p w14:paraId="73DE507B" w14:textId="30E60234" w:rsidR="00331C9A" w:rsidRDefault="00331C9A" w:rsidP="00755081">
      <w:pPr>
        <w:pStyle w:val="Prrafodelista"/>
        <w:widowControl w:val="0"/>
        <w:tabs>
          <w:tab w:val="left" w:pos="260"/>
          <w:tab w:val="left" w:pos="1985"/>
        </w:tabs>
        <w:autoSpaceDE w:val="0"/>
        <w:autoSpaceDN w:val="0"/>
        <w:spacing w:before="180" w:after="0" w:line="261" w:lineRule="auto"/>
        <w:ind w:left="1440" w:right="119"/>
        <w:jc w:val="both"/>
        <w:rPr>
          <w:bCs/>
        </w:rPr>
      </w:pPr>
      <w:r>
        <w:rPr>
          <w:bCs/>
        </w:rPr>
        <w:t xml:space="preserve">El Sr Dowdall cierre el debate y manifiesta que la intención es poner en agenda el tema, aclarando que no es objetivo que la ACCC se parte de la comercialización, sino que genere el </w:t>
      </w:r>
      <w:r w:rsidR="00017F82">
        <w:rPr>
          <w:bCs/>
        </w:rPr>
        <w:t>espacio</w:t>
      </w:r>
      <w:r>
        <w:rPr>
          <w:bCs/>
        </w:rPr>
        <w:t xml:space="preserve"> y/o entorno para lograr aumentar el mercado. Propone seguir debatiendo el tema en próximas reuniones y </w:t>
      </w:r>
      <w:r w:rsidR="00017F82">
        <w:rPr>
          <w:bCs/>
        </w:rPr>
        <w:t>ver alternativas de propuesta para por lo menos analizar distintas acciones en post del crecimiento del mercado.</w:t>
      </w:r>
      <w:r>
        <w:rPr>
          <w:bCs/>
        </w:rPr>
        <w:t xml:space="preserve"> </w:t>
      </w:r>
    </w:p>
    <w:p w14:paraId="6D132417" w14:textId="77777777" w:rsidR="00062E0D" w:rsidRDefault="00062E0D" w:rsidP="00755081">
      <w:pPr>
        <w:pStyle w:val="Prrafodelista"/>
        <w:widowControl w:val="0"/>
        <w:tabs>
          <w:tab w:val="left" w:pos="260"/>
          <w:tab w:val="left" w:pos="1985"/>
        </w:tabs>
        <w:autoSpaceDE w:val="0"/>
        <w:autoSpaceDN w:val="0"/>
        <w:spacing w:before="180" w:after="0" w:line="261" w:lineRule="auto"/>
        <w:ind w:left="1440" w:right="119"/>
        <w:jc w:val="both"/>
        <w:rPr>
          <w:bCs/>
        </w:rPr>
      </w:pPr>
    </w:p>
    <w:p w14:paraId="7929B052" w14:textId="370CBD16" w:rsidR="008F06D7" w:rsidRDefault="00EB528D" w:rsidP="002D0A21">
      <w:pPr>
        <w:pStyle w:val="Prrafodelista"/>
        <w:widowControl w:val="0"/>
        <w:numPr>
          <w:ilvl w:val="0"/>
          <w:numId w:val="2"/>
        </w:numPr>
        <w:tabs>
          <w:tab w:val="left" w:pos="260"/>
          <w:tab w:val="left" w:pos="1985"/>
        </w:tabs>
        <w:autoSpaceDE w:val="0"/>
        <w:autoSpaceDN w:val="0"/>
        <w:spacing w:before="180" w:after="0" w:line="261" w:lineRule="auto"/>
        <w:ind w:right="119"/>
        <w:jc w:val="both"/>
        <w:rPr>
          <w:b/>
        </w:rPr>
      </w:pPr>
      <w:r>
        <w:rPr>
          <w:b/>
        </w:rPr>
        <w:t>Premio Emilio Solanet</w:t>
      </w:r>
      <w:r w:rsidR="002D0A21" w:rsidRPr="002D0A21">
        <w:rPr>
          <w:b/>
        </w:rPr>
        <w:t xml:space="preserve">: </w:t>
      </w:r>
    </w:p>
    <w:p w14:paraId="7176252F" w14:textId="792C6432" w:rsidR="002D0A21" w:rsidRDefault="00EB528D" w:rsidP="00351BD5">
      <w:pPr>
        <w:pStyle w:val="Prrafodelista"/>
        <w:widowControl w:val="0"/>
        <w:tabs>
          <w:tab w:val="left" w:pos="260"/>
          <w:tab w:val="left" w:pos="1985"/>
        </w:tabs>
        <w:autoSpaceDE w:val="0"/>
        <w:autoSpaceDN w:val="0"/>
        <w:spacing w:before="180" w:after="0" w:line="261" w:lineRule="auto"/>
        <w:ind w:right="119"/>
        <w:jc w:val="both"/>
        <w:rPr>
          <w:bCs/>
        </w:rPr>
      </w:pPr>
      <w:r>
        <w:rPr>
          <w:bCs/>
        </w:rPr>
        <w:t>El Sr. Francisco Álvarez Amuchástegui comenta que la comisión estuvo trabajando internamente en la propuesta que se presenta a continuación:</w:t>
      </w:r>
    </w:p>
    <w:p w14:paraId="7A3C8599" w14:textId="77777777" w:rsidR="00EB528D" w:rsidRDefault="00EB528D" w:rsidP="00351BD5">
      <w:pPr>
        <w:pStyle w:val="Prrafodelista"/>
        <w:widowControl w:val="0"/>
        <w:tabs>
          <w:tab w:val="left" w:pos="260"/>
          <w:tab w:val="left" w:pos="1985"/>
        </w:tabs>
        <w:autoSpaceDE w:val="0"/>
        <w:autoSpaceDN w:val="0"/>
        <w:spacing w:before="180" w:after="0" w:line="261" w:lineRule="auto"/>
        <w:ind w:right="119"/>
        <w:jc w:val="both"/>
        <w:rPr>
          <w:bCs/>
        </w:rPr>
      </w:pPr>
    </w:p>
    <w:p w14:paraId="61123DC6" w14:textId="77777777" w:rsidR="00622D1D" w:rsidRPr="00622D1D" w:rsidRDefault="00622D1D" w:rsidP="00622D1D">
      <w:pPr>
        <w:pStyle w:val="Prrafodelista"/>
        <w:widowControl w:val="0"/>
        <w:tabs>
          <w:tab w:val="left" w:pos="260"/>
          <w:tab w:val="left" w:pos="1985"/>
        </w:tabs>
        <w:autoSpaceDE w:val="0"/>
        <w:autoSpaceDN w:val="0"/>
        <w:spacing w:before="180" w:after="0" w:line="261" w:lineRule="auto"/>
        <w:ind w:right="119"/>
        <w:jc w:val="both"/>
        <w:rPr>
          <w:bCs/>
        </w:rPr>
      </w:pPr>
      <w:r w:rsidRPr="00622D1D">
        <w:rPr>
          <w:bCs/>
        </w:rPr>
        <w:t>2. Participación</w:t>
      </w:r>
    </w:p>
    <w:p w14:paraId="13D8CD91" w14:textId="77777777" w:rsidR="00622D1D" w:rsidRDefault="00622D1D" w:rsidP="00622D1D">
      <w:pPr>
        <w:pStyle w:val="Prrafodelista"/>
        <w:widowControl w:val="0"/>
        <w:tabs>
          <w:tab w:val="left" w:pos="260"/>
          <w:tab w:val="left" w:pos="1985"/>
        </w:tabs>
        <w:autoSpaceDE w:val="0"/>
        <w:autoSpaceDN w:val="0"/>
        <w:spacing w:before="180" w:after="0" w:line="261" w:lineRule="auto"/>
        <w:ind w:right="119"/>
        <w:jc w:val="both"/>
        <w:rPr>
          <w:bCs/>
        </w:rPr>
      </w:pPr>
      <w:r w:rsidRPr="00622D1D">
        <w:rPr>
          <w:bCs/>
        </w:rPr>
        <w:t>Podrán competir todos los expositores que revistan el carácter de propietarios según el registro oficial de la SRA al momento del evento. Es condición excluyente ser socio activo de la ACCC. La participación de socios adherentes será analizada y definida por la Comisión Directiva.</w:t>
      </w:r>
    </w:p>
    <w:p w14:paraId="59E60530" w14:textId="77777777" w:rsidR="00622D1D" w:rsidRPr="00622D1D" w:rsidRDefault="00622D1D" w:rsidP="00622D1D">
      <w:pPr>
        <w:pStyle w:val="Prrafodelista"/>
        <w:widowControl w:val="0"/>
        <w:tabs>
          <w:tab w:val="left" w:pos="260"/>
          <w:tab w:val="left" w:pos="1985"/>
        </w:tabs>
        <w:autoSpaceDE w:val="0"/>
        <w:autoSpaceDN w:val="0"/>
        <w:spacing w:before="180" w:after="0" w:line="261" w:lineRule="auto"/>
        <w:ind w:right="119"/>
        <w:jc w:val="both"/>
        <w:rPr>
          <w:bCs/>
        </w:rPr>
      </w:pPr>
    </w:p>
    <w:p w14:paraId="7F52F815" w14:textId="77777777" w:rsidR="00622D1D" w:rsidRPr="00622D1D" w:rsidRDefault="00622D1D" w:rsidP="00622D1D">
      <w:pPr>
        <w:pStyle w:val="Prrafodelista"/>
        <w:widowControl w:val="0"/>
        <w:tabs>
          <w:tab w:val="left" w:pos="260"/>
          <w:tab w:val="left" w:pos="1985"/>
        </w:tabs>
        <w:autoSpaceDE w:val="0"/>
        <w:autoSpaceDN w:val="0"/>
        <w:spacing w:before="180" w:after="0" w:line="261" w:lineRule="auto"/>
        <w:ind w:right="119"/>
        <w:jc w:val="both"/>
        <w:rPr>
          <w:bCs/>
        </w:rPr>
      </w:pPr>
      <w:r w:rsidRPr="00622D1D">
        <w:rPr>
          <w:bCs/>
        </w:rPr>
        <w:t>3. Puntajes y actuaciones válidas</w:t>
      </w:r>
    </w:p>
    <w:p w14:paraId="2E1302AA" w14:textId="2D04379D" w:rsidR="00EB528D" w:rsidRDefault="00622D1D" w:rsidP="00622D1D">
      <w:pPr>
        <w:pStyle w:val="Prrafodelista"/>
        <w:widowControl w:val="0"/>
        <w:tabs>
          <w:tab w:val="left" w:pos="260"/>
          <w:tab w:val="left" w:pos="1985"/>
        </w:tabs>
        <w:autoSpaceDE w:val="0"/>
        <w:autoSpaceDN w:val="0"/>
        <w:spacing w:before="180" w:after="0" w:line="261" w:lineRule="auto"/>
        <w:ind w:right="119"/>
        <w:jc w:val="both"/>
        <w:rPr>
          <w:bCs/>
        </w:rPr>
      </w:pPr>
      <w:r w:rsidRPr="00622D1D">
        <w:rPr>
          <w:bCs/>
        </w:rPr>
        <w:t>Los puntos se asignan en función de la Planilla del Registro de Mérito aprobada por la ACCC para cada año. Solo se computarán aquellas actuaciones que figuren expresamente en dicha planilla.</w:t>
      </w:r>
    </w:p>
    <w:p w14:paraId="0CA5A8F8" w14:textId="77777777" w:rsidR="00622D1D" w:rsidRDefault="00622D1D" w:rsidP="00622D1D">
      <w:pPr>
        <w:pStyle w:val="Prrafodelista"/>
        <w:widowControl w:val="0"/>
        <w:tabs>
          <w:tab w:val="left" w:pos="260"/>
          <w:tab w:val="left" w:pos="1985"/>
        </w:tabs>
        <w:autoSpaceDE w:val="0"/>
        <w:autoSpaceDN w:val="0"/>
        <w:spacing w:before="180" w:after="0" w:line="261" w:lineRule="auto"/>
        <w:ind w:right="119"/>
        <w:jc w:val="both"/>
        <w:rPr>
          <w:bCs/>
        </w:rPr>
      </w:pPr>
    </w:p>
    <w:p w14:paraId="4D0E09B9" w14:textId="77777777" w:rsidR="00622D1D" w:rsidRPr="00622D1D" w:rsidRDefault="00622D1D" w:rsidP="00622D1D">
      <w:pPr>
        <w:pStyle w:val="Prrafodelista"/>
        <w:widowControl w:val="0"/>
        <w:tabs>
          <w:tab w:val="left" w:pos="260"/>
          <w:tab w:val="left" w:pos="1985"/>
        </w:tabs>
        <w:autoSpaceDE w:val="0"/>
        <w:autoSpaceDN w:val="0"/>
        <w:spacing w:before="180" w:after="0" w:line="261" w:lineRule="auto"/>
        <w:ind w:right="119"/>
        <w:jc w:val="both"/>
        <w:rPr>
          <w:bCs/>
        </w:rPr>
      </w:pPr>
      <w:r w:rsidRPr="00622D1D">
        <w:rPr>
          <w:bCs/>
        </w:rPr>
        <w:t>4. Reglas de cómputo</w:t>
      </w:r>
    </w:p>
    <w:p w14:paraId="2E97D041" w14:textId="77777777" w:rsidR="00622D1D" w:rsidRPr="00622D1D" w:rsidRDefault="00622D1D" w:rsidP="00622D1D">
      <w:pPr>
        <w:pStyle w:val="Prrafodelista"/>
        <w:widowControl w:val="0"/>
        <w:tabs>
          <w:tab w:val="left" w:pos="260"/>
          <w:tab w:val="left" w:pos="1985"/>
        </w:tabs>
        <w:autoSpaceDE w:val="0"/>
        <w:autoSpaceDN w:val="0"/>
        <w:spacing w:before="180" w:after="0" w:line="261" w:lineRule="auto"/>
        <w:ind w:right="119"/>
        <w:jc w:val="both"/>
        <w:rPr>
          <w:bCs/>
        </w:rPr>
      </w:pPr>
      <w:r w:rsidRPr="00622D1D">
        <w:rPr>
          <w:bCs/>
        </w:rPr>
        <w:t>- Se considera únicamente la mejor actuación de cada animal por disciplina.</w:t>
      </w:r>
    </w:p>
    <w:p w14:paraId="111D237C" w14:textId="77777777" w:rsidR="00622D1D" w:rsidRPr="00622D1D" w:rsidRDefault="00622D1D" w:rsidP="00622D1D">
      <w:pPr>
        <w:pStyle w:val="Prrafodelista"/>
        <w:widowControl w:val="0"/>
        <w:tabs>
          <w:tab w:val="left" w:pos="260"/>
          <w:tab w:val="left" w:pos="1985"/>
        </w:tabs>
        <w:autoSpaceDE w:val="0"/>
        <w:autoSpaceDN w:val="0"/>
        <w:spacing w:before="180" w:after="0" w:line="261" w:lineRule="auto"/>
        <w:ind w:right="119"/>
        <w:jc w:val="both"/>
        <w:rPr>
          <w:bCs/>
        </w:rPr>
      </w:pPr>
      <w:r w:rsidRPr="00622D1D">
        <w:rPr>
          <w:bCs/>
        </w:rPr>
        <w:t>- Un mismo animal puede sumar en múltiples casillas funcionales si participa en distintas disciplinas.</w:t>
      </w:r>
    </w:p>
    <w:p w14:paraId="25E705AB" w14:textId="77777777" w:rsidR="00622D1D" w:rsidRDefault="00622D1D" w:rsidP="00622D1D">
      <w:pPr>
        <w:pStyle w:val="Prrafodelista"/>
        <w:widowControl w:val="0"/>
        <w:tabs>
          <w:tab w:val="left" w:pos="260"/>
          <w:tab w:val="left" w:pos="1985"/>
        </w:tabs>
        <w:autoSpaceDE w:val="0"/>
        <w:autoSpaceDN w:val="0"/>
        <w:spacing w:before="180" w:after="0" w:line="261" w:lineRule="auto"/>
        <w:ind w:right="119"/>
        <w:jc w:val="both"/>
        <w:rPr>
          <w:bCs/>
        </w:rPr>
      </w:pPr>
      <w:r w:rsidRPr="00622D1D">
        <w:rPr>
          <w:bCs/>
        </w:rPr>
        <w:t>- En caso de pruebas en equipo (yuntas o tríos), el puntaje se divide proporcionalmente entre los animales participantes.</w:t>
      </w:r>
    </w:p>
    <w:p w14:paraId="2AD13EC0" w14:textId="77777777" w:rsidR="00622D1D" w:rsidRDefault="00622D1D" w:rsidP="00622D1D">
      <w:pPr>
        <w:pStyle w:val="Prrafodelista"/>
        <w:widowControl w:val="0"/>
        <w:tabs>
          <w:tab w:val="left" w:pos="260"/>
          <w:tab w:val="left" w:pos="1985"/>
        </w:tabs>
        <w:autoSpaceDE w:val="0"/>
        <w:autoSpaceDN w:val="0"/>
        <w:spacing w:before="180" w:after="0" w:line="261" w:lineRule="auto"/>
        <w:ind w:right="119"/>
        <w:jc w:val="both"/>
        <w:rPr>
          <w:bCs/>
        </w:rPr>
      </w:pPr>
      <w:r w:rsidRPr="00622D1D">
        <w:rPr>
          <w:bCs/>
        </w:rPr>
        <w:t>- Si un animal cambia de propietario durante el año (calendario criollo), solo sumará puntos en cada disciplina para el primer expositor que lo presente.</w:t>
      </w:r>
    </w:p>
    <w:p w14:paraId="2FDBF680" w14:textId="77777777" w:rsidR="00622D1D" w:rsidRPr="00622D1D" w:rsidRDefault="00622D1D" w:rsidP="00622D1D">
      <w:pPr>
        <w:pStyle w:val="Prrafodelista"/>
        <w:widowControl w:val="0"/>
        <w:tabs>
          <w:tab w:val="left" w:pos="260"/>
          <w:tab w:val="left" w:pos="1985"/>
        </w:tabs>
        <w:autoSpaceDE w:val="0"/>
        <w:autoSpaceDN w:val="0"/>
        <w:spacing w:before="180" w:after="0" w:line="261" w:lineRule="auto"/>
        <w:ind w:right="119"/>
        <w:jc w:val="both"/>
        <w:rPr>
          <w:bCs/>
        </w:rPr>
      </w:pPr>
    </w:p>
    <w:p w14:paraId="3861061F" w14:textId="77777777" w:rsidR="00622D1D" w:rsidRPr="00622D1D" w:rsidRDefault="00622D1D" w:rsidP="00622D1D">
      <w:pPr>
        <w:pStyle w:val="Prrafodelista"/>
        <w:widowControl w:val="0"/>
        <w:tabs>
          <w:tab w:val="left" w:pos="260"/>
          <w:tab w:val="left" w:pos="1985"/>
        </w:tabs>
        <w:autoSpaceDE w:val="0"/>
        <w:autoSpaceDN w:val="0"/>
        <w:spacing w:before="180" w:after="0" w:line="261" w:lineRule="auto"/>
        <w:ind w:right="119"/>
        <w:jc w:val="both"/>
        <w:rPr>
          <w:bCs/>
        </w:rPr>
      </w:pPr>
      <w:r w:rsidRPr="00622D1D">
        <w:rPr>
          <w:bCs/>
        </w:rPr>
        <w:t>5. Desempates</w:t>
      </w:r>
    </w:p>
    <w:p w14:paraId="7D3499D7" w14:textId="77777777" w:rsidR="00622D1D" w:rsidRDefault="00622D1D" w:rsidP="00622D1D">
      <w:pPr>
        <w:pStyle w:val="Prrafodelista"/>
        <w:widowControl w:val="0"/>
        <w:tabs>
          <w:tab w:val="left" w:pos="260"/>
          <w:tab w:val="left" w:pos="1985"/>
        </w:tabs>
        <w:autoSpaceDE w:val="0"/>
        <w:autoSpaceDN w:val="0"/>
        <w:spacing w:before="180" w:after="0" w:line="261" w:lineRule="auto"/>
        <w:ind w:right="119"/>
        <w:jc w:val="both"/>
        <w:rPr>
          <w:bCs/>
        </w:rPr>
      </w:pPr>
      <w:r w:rsidRPr="00622D1D">
        <w:rPr>
          <w:bCs/>
        </w:rPr>
        <w:t>En caso de empate en el puntaje total entre expositores, ambos conservarán el mismo puesto. Por ejemplo, si dos empatan en el 3º puesto, el siguiente en la tabla será el 5º lugar, ya que entre ellos disputaban el 3º y 4º puesto.</w:t>
      </w:r>
    </w:p>
    <w:p w14:paraId="35FD4EC8" w14:textId="77777777" w:rsidR="00622D1D" w:rsidRPr="00622D1D" w:rsidRDefault="00622D1D" w:rsidP="00622D1D">
      <w:pPr>
        <w:pStyle w:val="Prrafodelista"/>
        <w:widowControl w:val="0"/>
        <w:tabs>
          <w:tab w:val="left" w:pos="260"/>
          <w:tab w:val="left" w:pos="1985"/>
        </w:tabs>
        <w:autoSpaceDE w:val="0"/>
        <w:autoSpaceDN w:val="0"/>
        <w:spacing w:before="180" w:after="0" w:line="261" w:lineRule="auto"/>
        <w:ind w:right="119"/>
        <w:jc w:val="both"/>
        <w:rPr>
          <w:bCs/>
        </w:rPr>
      </w:pPr>
    </w:p>
    <w:p w14:paraId="65FED15A" w14:textId="77777777" w:rsidR="00622D1D" w:rsidRPr="00622D1D" w:rsidRDefault="00622D1D" w:rsidP="00622D1D">
      <w:pPr>
        <w:pStyle w:val="Prrafodelista"/>
        <w:widowControl w:val="0"/>
        <w:tabs>
          <w:tab w:val="left" w:pos="260"/>
          <w:tab w:val="left" w:pos="1985"/>
        </w:tabs>
        <w:autoSpaceDE w:val="0"/>
        <w:autoSpaceDN w:val="0"/>
        <w:spacing w:before="180" w:after="0" w:line="261" w:lineRule="auto"/>
        <w:ind w:right="119"/>
        <w:jc w:val="both"/>
        <w:rPr>
          <w:bCs/>
        </w:rPr>
      </w:pPr>
      <w:r w:rsidRPr="00622D1D">
        <w:rPr>
          <w:bCs/>
        </w:rPr>
        <w:t>6. Validación y cierre del ranking</w:t>
      </w:r>
    </w:p>
    <w:p w14:paraId="7BB25A76" w14:textId="77777777" w:rsidR="00622D1D" w:rsidRDefault="00622D1D" w:rsidP="00622D1D">
      <w:pPr>
        <w:pStyle w:val="Prrafodelista"/>
        <w:widowControl w:val="0"/>
        <w:tabs>
          <w:tab w:val="left" w:pos="260"/>
          <w:tab w:val="left" w:pos="1985"/>
        </w:tabs>
        <w:autoSpaceDE w:val="0"/>
        <w:autoSpaceDN w:val="0"/>
        <w:spacing w:before="180" w:after="0" w:line="261" w:lineRule="auto"/>
        <w:ind w:right="119"/>
        <w:jc w:val="both"/>
        <w:rPr>
          <w:bCs/>
        </w:rPr>
      </w:pPr>
      <w:r w:rsidRPr="00622D1D">
        <w:rPr>
          <w:bCs/>
        </w:rPr>
        <w:t>El ranking se compone a lo largo del año criollo. Será validado y aprobado de forma definitiva por la Comisión Directiva, quedando cerrado a partir de dicha aprobación. No se permitirán correcciones posteriores.</w:t>
      </w:r>
    </w:p>
    <w:p w14:paraId="6E21587F" w14:textId="77777777" w:rsidR="00622D1D" w:rsidRPr="00622D1D" w:rsidRDefault="00622D1D" w:rsidP="00622D1D">
      <w:pPr>
        <w:pStyle w:val="Prrafodelista"/>
        <w:widowControl w:val="0"/>
        <w:tabs>
          <w:tab w:val="left" w:pos="260"/>
          <w:tab w:val="left" w:pos="1985"/>
        </w:tabs>
        <w:autoSpaceDE w:val="0"/>
        <w:autoSpaceDN w:val="0"/>
        <w:spacing w:before="180" w:after="0" w:line="261" w:lineRule="auto"/>
        <w:ind w:right="119"/>
        <w:jc w:val="both"/>
        <w:rPr>
          <w:bCs/>
        </w:rPr>
      </w:pPr>
    </w:p>
    <w:p w14:paraId="044548DF" w14:textId="77777777" w:rsidR="00622D1D" w:rsidRPr="00622D1D" w:rsidRDefault="00622D1D" w:rsidP="00622D1D">
      <w:pPr>
        <w:pStyle w:val="Prrafodelista"/>
        <w:widowControl w:val="0"/>
        <w:tabs>
          <w:tab w:val="left" w:pos="260"/>
          <w:tab w:val="left" w:pos="1985"/>
        </w:tabs>
        <w:autoSpaceDE w:val="0"/>
        <w:autoSpaceDN w:val="0"/>
        <w:spacing w:before="180" w:after="0" w:line="261" w:lineRule="auto"/>
        <w:ind w:right="119"/>
        <w:jc w:val="both"/>
        <w:rPr>
          <w:bCs/>
        </w:rPr>
      </w:pPr>
      <w:r w:rsidRPr="00622D1D">
        <w:rPr>
          <w:bCs/>
        </w:rPr>
        <w:t>7. Propiedad y consorcios</w:t>
      </w:r>
    </w:p>
    <w:p w14:paraId="71094AFB" w14:textId="77777777" w:rsidR="00622D1D" w:rsidRDefault="00622D1D" w:rsidP="00622D1D">
      <w:pPr>
        <w:pStyle w:val="Prrafodelista"/>
        <w:widowControl w:val="0"/>
        <w:tabs>
          <w:tab w:val="left" w:pos="260"/>
          <w:tab w:val="left" w:pos="1985"/>
        </w:tabs>
        <w:autoSpaceDE w:val="0"/>
        <w:autoSpaceDN w:val="0"/>
        <w:spacing w:before="180" w:after="0" w:line="261" w:lineRule="auto"/>
        <w:ind w:right="119"/>
        <w:jc w:val="both"/>
        <w:rPr>
          <w:bCs/>
        </w:rPr>
      </w:pPr>
      <w:r w:rsidRPr="00622D1D">
        <w:rPr>
          <w:bCs/>
        </w:rPr>
        <w:t>En el caso de animales registrados como propiedad compartida, los puntos se adjudicarán al consorcio o nombre de cabaña que figure en la SRA, no a cada titular por separado.</w:t>
      </w:r>
    </w:p>
    <w:p w14:paraId="70C8CCC1" w14:textId="77777777" w:rsidR="00622D1D" w:rsidRPr="00622D1D" w:rsidRDefault="00622D1D" w:rsidP="00622D1D">
      <w:pPr>
        <w:pStyle w:val="Prrafodelista"/>
        <w:widowControl w:val="0"/>
        <w:tabs>
          <w:tab w:val="left" w:pos="260"/>
          <w:tab w:val="left" w:pos="1985"/>
        </w:tabs>
        <w:autoSpaceDE w:val="0"/>
        <w:autoSpaceDN w:val="0"/>
        <w:spacing w:before="180" w:after="0" w:line="261" w:lineRule="auto"/>
        <w:ind w:right="119"/>
        <w:jc w:val="both"/>
        <w:rPr>
          <w:bCs/>
        </w:rPr>
      </w:pPr>
    </w:p>
    <w:p w14:paraId="0C8E7353" w14:textId="77777777" w:rsidR="00622D1D" w:rsidRPr="00622D1D" w:rsidRDefault="00622D1D" w:rsidP="00622D1D">
      <w:pPr>
        <w:pStyle w:val="Prrafodelista"/>
        <w:widowControl w:val="0"/>
        <w:tabs>
          <w:tab w:val="left" w:pos="260"/>
          <w:tab w:val="left" w:pos="1985"/>
        </w:tabs>
        <w:autoSpaceDE w:val="0"/>
        <w:autoSpaceDN w:val="0"/>
        <w:spacing w:before="180" w:after="0" w:line="261" w:lineRule="auto"/>
        <w:ind w:right="119"/>
        <w:jc w:val="both"/>
        <w:rPr>
          <w:bCs/>
        </w:rPr>
      </w:pPr>
      <w:r w:rsidRPr="00622D1D">
        <w:rPr>
          <w:bCs/>
        </w:rPr>
        <w:t>8. Competencias internacionales</w:t>
      </w:r>
    </w:p>
    <w:p w14:paraId="4FEAFF9B" w14:textId="77777777" w:rsidR="00622D1D" w:rsidRDefault="00622D1D" w:rsidP="00622D1D">
      <w:pPr>
        <w:pStyle w:val="Prrafodelista"/>
        <w:widowControl w:val="0"/>
        <w:tabs>
          <w:tab w:val="left" w:pos="260"/>
          <w:tab w:val="left" w:pos="1985"/>
        </w:tabs>
        <w:autoSpaceDE w:val="0"/>
        <w:autoSpaceDN w:val="0"/>
        <w:spacing w:before="180" w:after="0" w:line="261" w:lineRule="auto"/>
        <w:ind w:right="119"/>
        <w:jc w:val="both"/>
        <w:rPr>
          <w:bCs/>
        </w:rPr>
      </w:pPr>
      <w:r w:rsidRPr="00622D1D">
        <w:rPr>
          <w:bCs/>
        </w:rPr>
        <w:t xml:space="preserve">Solo se computarán los puntos obtenidos en competencias internacionales expresamente detalladas en la planilla oficial del Registro de Mérito como ejemplo hoy </w:t>
      </w:r>
      <w:proofErr w:type="spellStart"/>
      <w:r w:rsidRPr="00622D1D">
        <w:rPr>
          <w:bCs/>
        </w:rPr>
        <w:t>Esteio</w:t>
      </w:r>
      <w:proofErr w:type="spellEnd"/>
      <w:r w:rsidRPr="00622D1D">
        <w:rPr>
          <w:bCs/>
        </w:rPr>
        <w:t xml:space="preserve"> (Morfología y Freno), Prado (Morfología), FICCC (todas) y Marcha Uruguay).</w:t>
      </w:r>
    </w:p>
    <w:p w14:paraId="2E0DF1BC" w14:textId="77777777" w:rsidR="00622D1D" w:rsidRPr="00622D1D" w:rsidRDefault="00622D1D" w:rsidP="00622D1D">
      <w:pPr>
        <w:pStyle w:val="Prrafodelista"/>
        <w:widowControl w:val="0"/>
        <w:tabs>
          <w:tab w:val="left" w:pos="260"/>
          <w:tab w:val="left" w:pos="1985"/>
        </w:tabs>
        <w:autoSpaceDE w:val="0"/>
        <w:autoSpaceDN w:val="0"/>
        <w:spacing w:before="180" w:after="0" w:line="261" w:lineRule="auto"/>
        <w:ind w:right="119"/>
        <w:jc w:val="both"/>
        <w:rPr>
          <w:bCs/>
        </w:rPr>
      </w:pPr>
    </w:p>
    <w:p w14:paraId="055CCFF4" w14:textId="77777777" w:rsidR="00622D1D" w:rsidRPr="00622D1D" w:rsidRDefault="00622D1D" w:rsidP="00622D1D">
      <w:pPr>
        <w:pStyle w:val="Prrafodelista"/>
        <w:widowControl w:val="0"/>
        <w:tabs>
          <w:tab w:val="left" w:pos="260"/>
          <w:tab w:val="left" w:pos="1985"/>
        </w:tabs>
        <w:autoSpaceDE w:val="0"/>
        <w:autoSpaceDN w:val="0"/>
        <w:spacing w:before="180" w:after="0" w:line="261" w:lineRule="auto"/>
        <w:ind w:right="119"/>
        <w:jc w:val="both"/>
        <w:rPr>
          <w:bCs/>
        </w:rPr>
      </w:pPr>
      <w:r w:rsidRPr="00622D1D">
        <w:rPr>
          <w:bCs/>
        </w:rPr>
        <w:t>9. Casillas y formato del ranking</w:t>
      </w:r>
    </w:p>
    <w:p w14:paraId="54A273AB" w14:textId="77777777" w:rsidR="00622D1D" w:rsidRDefault="00622D1D" w:rsidP="00622D1D">
      <w:pPr>
        <w:pStyle w:val="Prrafodelista"/>
        <w:widowControl w:val="0"/>
        <w:tabs>
          <w:tab w:val="left" w:pos="260"/>
          <w:tab w:val="left" w:pos="1985"/>
        </w:tabs>
        <w:autoSpaceDE w:val="0"/>
        <w:autoSpaceDN w:val="0"/>
        <w:spacing w:before="180" w:after="0" w:line="261" w:lineRule="auto"/>
        <w:ind w:right="119"/>
        <w:jc w:val="both"/>
        <w:rPr>
          <w:bCs/>
        </w:rPr>
      </w:pPr>
      <w:r w:rsidRPr="00622D1D">
        <w:rPr>
          <w:bCs/>
        </w:rPr>
        <w:t>Cada expositor podrá completar hasta 8 casillas en su ranking: 4 morfológicas y 4 funcionales. La marcha será considerada como prueba funcional.</w:t>
      </w:r>
    </w:p>
    <w:p w14:paraId="51102AA8" w14:textId="77777777" w:rsidR="00622D1D" w:rsidRPr="00622D1D" w:rsidRDefault="00622D1D" w:rsidP="00622D1D">
      <w:pPr>
        <w:pStyle w:val="Prrafodelista"/>
        <w:widowControl w:val="0"/>
        <w:tabs>
          <w:tab w:val="left" w:pos="260"/>
          <w:tab w:val="left" w:pos="1985"/>
        </w:tabs>
        <w:autoSpaceDE w:val="0"/>
        <w:autoSpaceDN w:val="0"/>
        <w:spacing w:before="180" w:after="0" w:line="261" w:lineRule="auto"/>
        <w:ind w:right="119"/>
        <w:jc w:val="both"/>
        <w:rPr>
          <w:bCs/>
        </w:rPr>
      </w:pPr>
    </w:p>
    <w:p w14:paraId="773C5184" w14:textId="77777777" w:rsidR="00622D1D" w:rsidRPr="00622D1D" w:rsidRDefault="00622D1D" w:rsidP="00622D1D">
      <w:pPr>
        <w:pStyle w:val="Prrafodelista"/>
        <w:widowControl w:val="0"/>
        <w:tabs>
          <w:tab w:val="left" w:pos="260"/>
          <w:tab w:val="left" w:pos="1985"/>
        </w:tabs>
        <w:autoSpaceDE w:val="0"/>
        <w:autoSpaceDN w:val="0"/>
        <w:spacing w:before="180" w:after="0" w:line="261" w:lineRule="auto"/>
        <w:ind w:right="119"/>
        <w:jc w:val="both"/>
        <w:rPr>
          <w:bCs/>
        </w:rPr>
      </w:pPr>
      <w:r w:rsidRPr="00622D1D">
        <w:rPr>
          <w:bCs/>
        </w:rPr>
        <w:t>10. Casos especiales</w:t>
      </w:r>
    </w:p>
    <w:p w14:paraId="60103275" w14:textId="77777777" w:rsidR="00622D1D" w:rsidRPr="00622D1D" w:rsidRDefault="00622D1D" w:rsidP="00622D1D">
      <w:pPr>
        <w:pStyle w:val="Prrafodelista"/>
        <w:widowControl w:val="0"/>
        <w:tabs>
          <w:tab w:val="left" w:pos="260"/>
          <w:tab w:val="left" w:pos="1985"/>
        </w:tabs>
        <w:autoSpaceDE w:val="0"/>
        <w:autoSpaceDN w:val="0"/>
        <w:spacing w:before="180" w:after="0" w:line="261" w:lineRule="auto"/>
        <w:ind w:right="119"/>
        <w:jc w:val="both"/>
        <w:rPr>
          <w:bCs/>
        </w:rPr>
      </w:pPr>
      <w:r w:rsidRPr="00622D1D">
        <w:rPr>
          <w:bCs/>
        </w:rPr>
        <w:t>- Expositores extranjeros pueden participar si cumplen con las condiciones de membresía (ver punto 2).</w:t>
      </w:r>
    </w:p>
    <w:p w14:paraId="686C95EE" w14:textId="77777777" w:rsidR="00622D1D" w:rsidRPr="00622D1D" w:rsidRDefault="00622D1D" w:rsidP="00622D1D">
      <w:pPr>
        <w:pStyle w:val="Prrafodelista"/>
        <w:widowControl w:val="0"/>
        <w:tabs>
          <w:tab w:val="left" w:pos="260"/>
          <w:tab w:val="left" w:pos="1985"/>
        </w:tabs>
        <w:autoSpaceDE w:val="0"/>
        <w:autoSpaceDN w:val="0"/>
        <w:spacing w:before="180" w:after="0" w:line="261" w:lineRule="auto"/>
        <w:ind w:right="119"/>
        <w:jc w:val="both"/>
        <w:rPr>
          <w:bCs/>
        </w:rPr>
      </w:pPr>
      <w:r w:rsidRPr="00622D1D">
        <w:rPr>
          <w:bCs/>
        </w:rPr>
        <w:t>- Los animales sancionados o descalificados no sumarán puntos en el ranking.</w:t>
      </w:r>
    </w:p>
    <w:p w14:paraId="5C18F4A2" w14:textId="28C0CD17" w:rsidR="00EB528D" w:rsidRDefault="00622D1D" w:rsidP="00622D1D">
      <w:pPr>
        <w:pStyle w:val="Prrafodelista"/>
        <w:widowControl w:val="0"/>
        <w:tabs>
          <w:tab w:val="left" w:pos="260"/>
          <w:tab w:val="left" w:pos="1985"/>
        </w:tabs>
        <w:autoSpaceDE w:val="0"/>
        <w:autoSpaceDN w:val="0"/>
        <w:spacing w:before="180" w:after="0" w:line="261" w:lineRule="auto"/>
        <w:ind w:right="119"/>
        <w:jc w:val="both"/>
        <w:rPr>
          <w:bCs/>
        </w:rPr>
      </w:pPr>
      <w:r w:rsidRPr="00622D1D">
        <w:rPr>
          <w:bCs/>
        </w:rPr>
        <w:t>- El uso institucional del premio para promoción está permitido sin necesidad de autorización formal.</w:t>
      </w:r>
    </w:p>
    <w:p w14:paraId="4202CD44" w14:textId="77777777" w:rsidR="00EB528D" w:rsidRDefault="00EB528D" w:rsidP="00351BD5">
      <w:pPr>
        <w:pStyle w:val="Prrafodelista"/>
        <w:widowControl w:val="0"/>
        <w:tabs>
          <w:tab w:val="left" w:pos="260"/>
          <w:tab w:val="left" w:pos="1985"/>
        </w:tabs>
        <w:autoSpaceDE w:val="0"/>
        <w:autoSpaceDN w:val="0"/>
        <w:spacing w:before="180" w:after="0" w:line="261" w:lineRule="auto"/>
        <w:ind w:right="119"/>
        <w:jc w:val="both"/>
        <w:rPr>
          <w:bCs/>
        </w:rPr>
      </w:pPr>
    </w:p>
    <w:p w14:paraId="6BBCF73C" w14:textId="77777777" w:rsidR="00EA592C" w:rsidRDefault="00EA592C" w:rsidP="00351BD5">
      <w:pPr>
        <w:pStyle w:val="Prrafodelista"/>
        <w:widowControl w:val="0"/>
        <w:tabs>
          <w:tab w:val="left" w:pos="260"/>
          <w:tab w:val="left" w:pos="1985"/>
        </w:tabs>
        <w:autoSpaceDE w:val="0"/>
        <w:autoSpaceDN w:val="0"/>
        <w:spacing w:before="180" w:after="0" w:line="261" w:lineRule="auto"/>
        <w:ind w:right="119"/>
        <w:jc w:val="both"/>
        <w:rPr>
          <w:bCs/>
        </w:rPr>
      </w:pPr>
      <w:r>
        <w:rPr>
          <w:bCs/>
        </w:rPr>
        <w:t>Luego de un breve debate entre los asistentes a la reunión, se</w:t>
      </w:r>
      <w:r w:rsidRPr="00EA592C">
        <w:rPr>
          <w:bCs/>
        </w:rPr>
        <w:t xml:space="preserve"> aprueba el reglamento del Premio Emilio Solanet, estableciendo los criterios de participación, puntajes y casillas para las competencias morfológicas y funcionales. </w:t>
      </w:r>
    </w:p>
    <w:p w14:paraId="177A1221" w14:textId="77777777" w:rsidR="00EA592C" w:rsidRDefault="00EA592C" w:rsidP="00351BD5">
      <w:pPr>
        <w:pStyle w:val="Prrafodelista"/>
        <w:widowControl w:val="0"/>
        <w:tabs>
          <w:tab w:val="left" w:pos="260"/>
          <w:tab w:val="left" w:pos="1985"/>
        </w:tabs>
        <w:autoSpaceDE w:val="0"/>
        <w:autoSpaceDN w:val="0"/>
        <w:spacing w:before="180" w:after="0" w:line="261" w:lineRule="auto"/>
        <w:ind w:right="119"/>
        <w:jc w:val="both"/>
        <w:rPr>
          <w:bCs/>
        </w:rPr>
      </w:pPr>
      <w:r w:rsidRPr="00EA592C">
        <w:rPr>
          <w:bCs/>
        </w:rPr>
        <w:t xml:space="preserve">Se decide que el premio será exclusivo para socios activos de la asociación y se aprueban detalles sobre el sistema de puntuación, desempates y validación del ranking. </w:t>
      </w:r>
    </w:p>
    <w:p w14:paraId="20BC7745" w14:textId="77777777" w:rsidR="00EB528D" w:rsidRDefault="00EB528D" w:rsidP="00351BD5">
      <w:pPr>
        <w:pStyle w:val="Prrafodelista"/>
        <w:widowControl w:val="0"/>
        <w:tabs>
          <w:tab w:val="left" w:pos="260"/>
          <w:tab w:val="left" w:pos="1985"/>
        </w:tabs>
        <w:autoSpaceDE w:val="0"/>
        <w:autoSpaceDN w:val="0"/>
        <w:spacing w:before="180" w:after="0" w:line="261" w:lineRule="auto"/>
        <w:ind w:right="119"/>
        <w:jc w:val="both"/>
        <w:rPr>
          <w:bCs/>
        </w:rPr>
      </w:pPr>
    </w:p>
    <w:p w14:paraId="07A2BEE5" w14:textId="35A66B25" w:rsidR="006E68DC" w:rsidRDefault="006E68DC" w:rsidP="00351BD5">
      <w:pPr>
        <w:pStyle w:val="Prrafodelista"/>
        <w:widowControl w:val="0"/>
        <w:tabs>
          <w:tab w:val="left" w:pos="260"/>
          <w:tab w:val="left" w:pos="1985"/>
        </w:tabs>
        <w:autoSpaceDE w:val="0"/>
        <w:autoSpaceDN w:val="0"/>
        <w:spacing w:before="180" w:after="0" w:line="261" w:lineRule="auto"/>
        <w:ind w:right="119"/>
        <w:jc w:val="both"/>
        <w:rPr>
          <w:bCs/>
        </w:rPr>
      </w:pPr>
      <w:r>
        <w:rPr>
          <w:bCs/>
        </w:rPr>
        <w:t>Se aprueba la propuesta para poder avanzar en el premio ya que hace muchos años que no se realiza, se instrumenta al staff administrativo que implemente los cambios en el sistema para que el ranking se genere automáticamente.</w:t>
      </w:r>
    </w:p>
    <w:p w14:paraId="019F56D7" w14:textId="77777777" w:rsidR="00EB528D" w:rsidRDefault="00EB528D" w:rsidP="00351BD5">
      <w:pPr>
        <w:pStyle w:val="Prrafodelista"/>
        <w:widowControl w:val="0"/>
        <w:tabs>
          <w:tab w:val="left" w:pos="260"/>
          <w:tab w:val="left" w:pos="1985"/>
        </w:tabs>
        <w:autoSpaceDE w:val="0"/>
        <w:autoSpaceDN w:val="0"/>
        <w:spacing w:before="180" w:after="0" w:line="261" w:lineRule="auto"/>
        <w:ind w:right="119"/>
        <w:jc w:val="both"/>
        <w:rPr>
          <w:bCs/>
        </w:rPr>
      </w:pPr>
    </w:p>
    <w:p w14:paraId="56CEBA99" w14:textId="4C24F691" w:rsidR="00BF5E67" w:rsidRPr="00875A41" w:rsidRDefault="00875A41" w:rsidP="00BF5E67">
      <w:pPr>
        <w:pStyle w:val="Prrafodelista"/>
        <w:widowControl w:val="0"/>
        <w:numPr>
          <w:ilvl w:val="0"/>
          <w:numId w:val="2"/>
        </w:numPr>
        <w:tabs>
          <w:tab w:val="left" w:pos="260"/>
          <w:tab w:val="left" w:pos="1985"/>
        </w:tabs>
        <w:autoSpaceDE w:val="0"/>
        <w:autoSpaceDN w:val="0"/>
        <w:spacing w:before="180" w:after="0" w:line="261" w:lineRule="auto"/>
        <w:ind w:right="119"/>
        <w:jc w:val="both"/>
        <w:rPr>
          <w:b/>
        </w:rPr>
      </w:pPr>
      <w:r w:rsidRPr="00875A41">
        <w:rPr>
          <w:b/>
        </w:rPr>
        <w:t>Importaciones temporarias</w:t>
      </w:r>
      <w:r w:rsidR="00BF5E67" w:rsidRPr="00875A41">
        <w:rPr>
          <w:b/>
        </w:rPr>
        <w:t>:</w:t>
      </w:r>
      <w:r w:rsidRPr="00875A41">
        <w:rPr>
          <w:b/>
        </w:rPr>
        <w:t xml:space="preserve"> pasa para la siguiente reunión.</w:t>
      </w:r>
    </w:p>
    <w:p w14:paraId="2E5F252E" w14:textId="77777777" w:rsidR="00BF5E67" w:rsidRDefault="00BF5E67" w:rsidP="00BF5E67">
      <w:pPr>
        <w:pStyle w:val="Prrafodelista"/>
        <w:widowControl w:val="0"/>
        <w:tabs>
          <w:tab w:val="left" w:pos="260"/>
          <w:tab w:val="left" w:pos="1985"/>
        </w:tabs>
        <w:autoSpaceDE w:val="0"/>
        <w:autoSpaceDN w:val="0"/>
        <w:spacing w:before="180" w:after="0" w:line="261" w:lineRule="auto"/>
        <w:ind w:right="119"/>
        <w:jc w:val="both"/>
        <w:rPr>
          <w:bCs/>
        </w:rPr>
      </w:pPr>
    </w:p>
    <w:p w14:paraId="1C13ABC1" w14:textId="24C1C7B7" w:rsidR="00BF5E67" w:rsidRPr="00017F82" w:rsidRDefault="00875A41" w:rsidP="00BF5E67">
      <w:pPr>
        <w:pStyle w:val="Prrafodelista"/>
        <w:widowControl w:val="0"/>
        <w:numPr>
          <w:ilvl w:val="0"/>
          <w:numId w:val="2"/>
        </w:numPr>
        <w:tabs>
          <w:tab w:val="left" w:pos="260"/>
          <w:tab w:val="left" w:pos="1985"/>
        </w:tabs>
        <w:autoSpaceDE w:val="0"/>
        <w:autoSpaceDN w:val="0"/>
        <w:spacing w:before="180" w:after="0" w:line="261" w:lineRule="auto"/>
        <w:ind w:right="119"/>
        <w:jc w:val="both"/>
        <w:rPr>
          <w:b/>
        </w:rPr>
      </w:pPr>
      <w:r w:rsidRPr="00017F82">
        <w:rPr>
          <w:b/>
        </w:rPr>
        <w:t>Correspondencia</w:t>
      </w:r>
      <w:r w:rsidR="007D6EB2" w:rsidRPr="00017F82">
        <w:rPr>
          <w:b/>
        </w:rPr>
        <w:t>:</w:t>
      </w:r>
    </w:p>
    <w:p w14:paraId="6B5B0956" w14:textId="2CBF51A5" w:rsidR="00875A41" w:rsidRPr="00875A41" w:rsidRDefault="00875A41" w:rsidP="004E786E">
      <w:pPr>
        <w:pStyle w:val="Prrafodelista"/>
        <w:widowControl w:val="0"/>
        <w:numPr>
          <w:ilvl w:val="0"/>
          <w:numId w:val="29"/>
        </w:numPr>
        <w:tabs>
          <w:tab w:val="left" w:pos="260"/>
          <w:tab w:val="left" w:pos="1985"/>
        </w:tabs>
        <w:autoSpaceDE w:val="0"/>
        <w:autoSpaceDN w:val="0"/>
        <w:spacing w:before="180" w:after="0" w:line="261" w:lineRule="auto"/>
        <w:ind w:right="119"/>
        <w:jc w:val="both"/>
        <w:rPr>
          <w:bCs/>
        </w:rPr>
      </w:pPr>
      <w:r w:rsidRPr="00875A41">
        <w:rPr>
          <w:bCs/>
        </w:rPr>
        <w:t xml:space="preserve">El Sr. Alejo </w:t>
      </w:r>
      <w:proofErr w:type="spellStart"/>
      <w:r w:rsidRPr="00875A41">
        <w:rPr>
          <w:bCs/>
        </w:rPr>
        <w:t>Matho</w:t>
      </w:r>
      <w:proofErr w:type="spellEnd"/>
      <w:r w:rsidRPr="00875A41">
        <w:rPr>
          <w:bCs/>
        </w:rPr>
        <w:t xml:space="preserve">, informó la inspección en </w:t>
      </w:r>
      <w:proofErr w:type="spellStart"/>
      <w:r w:rsidRPr="00875A41">
        <w:rPr>
          <w:bCs/>
        </w:rPr>
        <w:t>Uruguaiana</w:t>
      </w:r>
      <w:proofErr w:type="spellEnd"/>
      <w:r w:rsidRPr="00875A41">
        <w:rPr>
          <w:bCs/>
        </w:rPr>
        <w:t xml:space="preserve"> y </w:t>
      </w:r>
      <w:proofErr w:type="spellStart"/>
      <w:r w:rsidRPr="00875A41">
        <w:rPr>
          <w:bCs/>
        </w:rPr>
        <w:t>Acegua</w:t>
      </w:r>
      <w:proofErr w:type="spellEnd"/>
      <w:r w:rsidRPr="00875A41">
        <w:rPr>
          <w:bCs/>
        </w:rPr>
        <w:t xml:space="preserve"> Rio Grande do Sul , Brasil en fecha 26 de abril del 2025, de 5 animales para importar</w:t>
      </w:r>
      <w:r>
        <w:rPr>
          <w:bCs/>
        </w:rPr>
        <w:t xml:space="preserve">: </w:t>
      </w:r>
    </w:p>
    <w:p w14:paraId="1E82248D" w14:textId="77777777" w:rsidR="00875A41" w:rsidRPr="00875A41" w:rsidRDefault="00875A41" w:rsidP="00875A41">
      <w:pPr>
        <w:widowControl w:val="0"/>
        <w:tabs>
          <w:tab w:val="left" w:pos="260"/>
          <w:tab w:val="left" w:pos="1985"/>
        </w:tabs>
        <w:autoSpaceDE w:val="0"/>
        <w:autoSpaceDN w:val="0"/>
        <w:spacing w:before="180" w:after="0" w:line="261" w:lineRule="auto"/>
        <w:ind w:left="927" w:right="119"/>
        <w:jc w:val="both"/>
        <w:rPr>
          <w:bCs/>
        </w:rPr>
      </w:pPr>
      <w:r w:rsidRPr="00875A41">
        <w:rPr>
          <w:bCs/>
        </w:rPr>
        <w:t>Cabaña Santa Fe :</w:t>
      </w:r>
    </w:p>
    <w:p w14:paraId="62A5D5F0" w14:textId="10952C9F" w:rsidR="00875A41" w:rsidRPr="00875A41" w:rsidRDefault="00875A41" w:rsidP="00875A41">
      <w:pPr>
        <w:widowControl w:val="0"/>
        <w:tabs>
          <w:tab w:val="left" w:pos="260"/>
          <w:tab w:val="left" w:pos="1985"/>
        </w:tabs>
        <w:autoSpaceDE w:val="0"/>
        <w:autoSpaceDN w:val="0"/>
        <w:spacing w:before="180" w:after="0" w:line="261" w:lineRule="auto"/>
        <w:ind w:left="927" w:right="119"/>
        <w:jc w:val="both"/>
        <w:rPr>
          <w:bCs/>
        </w:rPr>
      </w:pPr>
      <w:r w:rsidRPr="00875A41">
        <w:rPr>
          <w:bCs/>
        </w:rPr>
        <w:t>Padrillo</w:t>
      </w:r>
      <w:r>
        <w:rPr>
          <w:bCs/>
        </w:rPr>
        <w:t xml:space="preserve"> </w:t>
      </w:r>
      <w:r w:rsidRPr="00875A41">
        <w:rPr>
          <w:bCs/>
        </w:rPr>
        <w:t xml:space="preserve">Petronio da </w:t>
      </w:r>
      <w:proofErr w:type="spellStart"/>
      <w:r w:rsidRPr="00875A41">
        <w:rPr>
          <w:bCs/>
        </w:rPr>
        <w:t>cabanha</w:t>
      </w:r>
      <w:proofErr w:type="spellEnd"/>
      <w:r w:rsidRPr="00875A41">
        <w:rPr>
          <w:bCs/>
        </w:rPr>
        <w:t xml:space="preserve"> Santa Fe-TE</w:t>
      </w:r>
    </w:p>
    <w:p w14:paraId="0F0D352E" w14:textId="77777777" w:rsidR="00875A41" w:rsidRPr="00875A41" w:rsidRDefault="00875A41" w:rsidP="00875A41">
      <w:pPr>
        <w:widowControl w:val="0"/>
        <w:tabs>
          <w:tab w:val="left" w:pos="260"/>
          <w:tab w:val="left" w:pos="1985"/>
        </w:tabs>
        <w:autoSpaceDE w:val="0"/>
        <w:autoSpaceDN w:val="0"/>
        <w:spacing w:before="180" w:after="0" w:line="261" w:lineRule="auto"/>
        <w:ind w:left="927" w:right="119"/>
        <w:jc w:val="both"/>
        <w:rPr>
          <w:bCs/>
        </w:rPr>
      </w:pPr>
      <w:r w:rsidRPr="00875A41">
        <w:rPr>
          <w:bCs/>
        </w:rPr>
        <w:t>SBB :B 536625</w:t>
      </w:r>
    </w:p>
    <w:p w14:paraId="08BDD9CA" w14:textId="77777777" w:rsidR="00875A41" w:rsidRPr="00875A41" w:rsidRDefault="00875A41" w:rsidP="00875A41">
      <w:pPr>
        <w:widowControl w:val="0"/>
        <w:tabs>
          <w:tab w:val="left" w:pos="260"/>
          <w:tab w:val="left" w:pos="1985"/>
        </w:tabs>
        <w:autoSpaceDE w:val="0"/>
        <w:autoSpaceDN w:val="0"/>
        <w:spacing w:before="180" w:after="0" w:line="261" w:lineRule="auto"/>
        <w:ind w:left="927" w:right="119"/>
        <w:jc w:val="both"/>
        <w:rPr>
          <w:bCs/>
        </w:rPr>
      </w:pPr>
      <w:r w:rsidRPr="00875A41">
        <w:rPr>
          <w:bCs/>
        </w:rPr>
        <w:t>RP: 437</w:t>
      </w:r>
    </w:p>
    <w:p w14:paraId="7658D712" w14:textId="77777777" w:rsidR="00875A41" w:rsidRPr="00875A41" w:rsidRDefault="00875A41" w:rsidP="00875A41">
      <w:pPr>
        <w:widowControl w:val="0"/>
        <w:tabs>
          <w:tab w:val="left" w:pos="260"/>
          <w:tab w:val="left" w:pos="1985"/>
        </w:tabs>
        <w:autoSpaceDE w:val="0"/>
        <w:autoSpaceDN w:val="0"/>
        <w:spacing w:before="180" w:after="0" w:line="261" w:lineRule="auto"/>
        <w:ind w:left="927" w:right="119"/>
        <w:jc w:val="both"/>
        <w:rPr>
          <w:bCs/>
        </w:rPr>
      </w:pPr>
      <w:r w:rsidRPr="00875A41">
        <w:rPr>
          <w:bCs/>
        </w:rPr>
        <w:t>Pelo: Zaino</w:t>
      </w:r>
    </w:p>
    <w:p w14:paraId="493FD2B0" w14:textId="77777777" w:rsidR="00875A41" w:rsidRPr="00875A41" w:rsidRDefault="00875A41" w:rsidP="00875A41">
      <w:pPr>
        <w:widowControl w:val="0"/>
        <w:tabs>
          <w:tab w:val="left" w:pos="260"/>
          <w:tab w:val="left" w:pos="1985"/>
        </w:tabs>
        <w:autoSpaceDE w:val="0"/>
        <w:autoSpaceDN w:val="0"/>
        <w:spacing w:before="180" w:after="0" w:line="261" w:lineRule="auto"/>
        <w:ind w:left="927" w:right="119"/>
        <w:jc w:val="both"/>
        <w:rPr>
          <w:bCs/>
        </w:rPr>
      </w:pPr>
      <w:r w:rsidRPr="00875A41">
        <w:rPr>
          <w:bCs/>
        </w:rPr>
        <w:t>Nacimiento: 28/09/2107</w:t>
      </w:r>
    </w:p>
    <w:p w14:paraId="30827B3C" w14:textId="77777777" w:rsidR="00875A41" w:rsidRPr="00875A41" w:rsidRDefault="00875A41" w:rsidP="00875A41">
      <w:pPr>
        <w:widowControl w:val="0"/>
        <w:tabs>
          <w:tab w:val="left" w:pos="260"/>
          <w:tab w:val="left" w:pos="1985"/>
        </w:tabs>
        <w:autoSpaceDE w:val="0"/>
        <w:autoSpaceDN w:val="0"/>
        <w:spacing w:before="180" w:after="0" w:line="261" w:lineRule="auto"/>
        <w:ind w:left="927" w:right="119"/>
        <w:jc w:val="both"/>
        <w:rPr>
          <w:bCs/>
        </w:rPr>
      </w:pPr>
      <w:r w:rsidRPr="00875A41">
        <w:rPr>
          <w:bCs/>
        </w:rPr>
        <w:t>Talla: 1,425</w:t>
      </w:r>
    </w:p>
    <w:p w14:paraId="18BE89B6" w14:textId="77777777" w:rsidR="00875A41" w:rsidRPr="00875A41" w:rsidRDefault="00875A41" w:rsidP="00875A41">
      <w:pPr>
        <w:widowControl w:val="0"/>
        <w:tabs>
          <w:tab w:val="left" w:pos="260"/>
          <w:tab w:val="left" w:pos="1985"/>
        </w:tabs>
        <w:autoSpaceDE w:val="0"/>
        <w:autoSpaceDN w:val="0"/>
        <w:spacing w:before="180" w:after="0" w:line="261" w:lineRule="auto"/>
        <w:ind w:left="927" w:right="119"/>
        <w:jc w:val="both"/>
        <w:rPr>
          <w:bCs/>
        </w:rPr>
      </w:pPr>
      <w:proofErr w:type="spellStart"/>
      <w:r w:rsidRPr="00875A41">
        <w:rPr>
          <w:bCs/>
        </w:rPr>
        <w:t>Torax</w:t>
      </w:r>
      <w:proofErr w:type="spellEnd"/>
      <w:r w:rsidRPr="00875A41">
        <w:rPr>
          <w:bCs/>
        </w:rPr>
        <w:t>: 1,81</w:t>
      </w:r>
    </w:p>
    <w:p w14:paraId="60B5C795" w14:textId="77777777" w:rsidR="00875A41" w:rsidRPr="00875A41" w:rsidRDefault="00875A41" w:rsidP="00875A41">
      <w:pPr>
        <w:widowControl w:val="0"/>
        <w:tabs>
          <w:tab w:val="left" w:pos="260"/>
          <w:tab w:val="left" w:pos="1985"/>
        </w:tabs>
        <w:autoSpaceDE w:val="0"/>
        <w:autoSpaceDN w:val="0"/>
        <w:spacing w:before="180" w:after="0" w:line="261" w:lineRule="auto"/>
        <w:ind w:left="927" w:right="119"/>
        <w:jc w:val="both"/>
        <w:rPr>
          <w:bCs/>
        </w:rPr>
      </w:pPr>
      <w:r w:rsidRPr="00875A41">
        <w:rPr>
          <w:bCs/>
        </w:rPr>
        <w:t>Caña 0,20</w:t>
      </w:r>
    </w:p>
    <w:p w14:paraId="4EA70D19" w14:textId="61D4C0BB" w:rsidR="00875A41" w:rsidRPr="00875A41" w:rsidRDefault="00875A41" w:rsidP="00875A41">
      <w:pPr>
        <w:widowControl w:val="0"/>
        <w:tabs>
          <w:tab w:val="left" w:pos="260"/>
          <w:tab w:val="left" w:pos="1985"/>
        </w:tabs>
        <w:autoSpaceDE w:val="0"/>
        <w:autoSpaceDN w:val="0"/>
        <w:spacing w:before="180" w:after="0" w:line="261" w:lineRule="auto"/>
        <w:ind w:left="927" w:right="119"/>
        <w:jc w:val="both"/>
        <w:rPr>
          <w:bCs/>
        </w:rPr>
      </w:pPr>
      <w:r w:rsidRPr="00875A41">
        <w:rPr>
          <w:bCs/>
        </w:rPr>
        <w:t>Yegua</w:t>
      </w:r>
      <w:r>
        <w:rPr>
          <w:bCs/>
        </w:rPr>
        <w:t xml:space="preserve"> </w:t>
      </w:r>
      <w:r w:rsidRPr="00875A41">
        <w:rPr>
          <w:bCs/>
        </w:rPr>
        <w:t xml:space="preserve">Tertulia da </w:t>
      </w:r>
      <w:proofErr w:type="spellStart"/>
      <w:r w:rsidRPr="00875A41">
        <w:rPr>
          <w:bCs/>
        </w:rPr>
        <w:t>cabanha</w:t>
      </w:r>
      <w:proofErr w:type="spellEnd"/>
      <w:r w:rsidRPr="00875A41">
        <w:rPr>
          <w:bCs/>
        </w:rPr>
        <w:t xml:space="preserve"> Santa Fe</w:t>
      </w:r>
    </w:p>
    <w:p w14:paraId="79AE4CE6" w14:textId="77777777" w:rsidR="00875A41" w:rsidRPr="00875A41" w:rsidRDefault="00875A41" w:rsidP="00875A41">
      <w:pPr>
        <w:widowControl w:val="0"/>
        <w:tabs>
          <w:tab w:val="left" w:pos="260"/>
          <w:tab w:val="left" w:pos="1985"/>
        </w:tabs>
        <w:autoSpaceDE w:val="0"/>
        <w:autoSpaceDN w:val="0"/>
        <w:spacing w:before="180" w:after="0" w:line="261" w:lineRule="auto"/>
        <w:ind w:left="927" w:right="119"/>
        <w:jc w:val="both"/>
        <w:rPr>
          <w:bCs/>
        </w:rPr>
      </w:pPr>
      <w:r w:rsidRPr="00875A41">
        <w:rPr>
          <w:bCs/>
        </w:rPr>
        <w:t>SBB: B665399</w:t>
      </w:r>
    </w:p>
    <w:p w14:paraId="2EC90513" w14:textId="77777777" w:rsidR="00875A41" w:rsidRPr="00875A41" w:rsidRDefault="00875A41" w:rsidP="00875A41">
      <w:pPr>
        <w:widowControl w:val="0"/>
        <w:tabs>
          <w:tab w:val="left" w:pos="260"/>
          <w:tab w:val="left" w:pos="1985"/>
        </w:tabs>
        <w:autoSpaceDE w:val="0"/>
        <w:autoSpaceDN w:val="0"/>
        <w:spacing w:before="180" w:after="0" w:line="261" w:lineRule="auto"/>
        <w:ind w:left="927" w:right="119"/>
        <w:jc w:val="both"/>
        <w:rPr>
          <w:bCs/>
        </w:rPr>
      </w:pPr>
      <w:r w:rsidRPr="00875A41">
        <w:rPr>
          <w:bCs/>
        </w:rPr>
        <w:t>RP: 743</w:t>
      </w:r>
    </w:p>
    <w:p w14:paraId="70D46492" w14:textId="77777777" w:rsidR="00875A41" w:rsidRPr="00875A41" w:rsidRDefault="00875A41" w:rsidP="00875A41">
      <w:pPr>
        <w:widowControl w:val="0"/>
        <w:tabs>
          <w:tab w:val="left" w:pos="260"/>
          <w:tab w:val="left" w:pos="1985"/>
        </w:tabs>
        <w:autoSpaceDE w:val="0"/>
        <w:autoSpaceDN w:val="0"/>
        <w:spacing w:before="180" w:after="0" w:line="261" w:lineRule="auto"/>
        <w:ind w:left="927" w:right="119"/>
        <w:jc w:val="both"/>
        <w:rPr>
          <w:bCs/>
        </w:rPr>
      </w:pPr>
      <w:r w:rsidRPr="00875A41">
        <w:rPr>
          <w:bCs/>
        </w:rPr>
        <w:t>Pelo: Rosilla plateada rabicana</w:t>
      </w:r>
    </w:p>
    <w:p w14:paraId="1F23177F" w14:textId="77777777" w:rsidR="00875A41" w:rsidRPr="00875A41" w:rsidRDefault="00875A41" w:rsidP="00875A41">
      <w:pPr>
        <w:widowControl w:val="0"/>
        <w:tabs>
          <w:tab w:val="left" w:pos="260"/>
          <w:tab w:val="left" w:pos="1985"/>
        </w:tabs>
        <w:autoSpaceDE w:val="0"/>
        <w:autoSpaceDN w:val="0"/>
        <w:spacing w:before="180" w:after="0" w:line="261" w:lineRule="auto"/>
        <w:ind w:left="927" w:right="119"/>
        <w:jc w:val="both"/>
        <w:rPr>
          <w:bCs/>
        </w:rPr>
      </w:pPr>
      <w:r w:rsidRPr="00875A41">
        <w:rPr>
          <w:bCs/>
        </w:rPr>
        <w:t>Nacimiento: 4/11/2021</w:t>
      </w:r>
    </w:p>
    <w:p w14:paraId="204930B1" w14:textId="77777777" w:rsidR="00875A41" w:rsidRPr="00875A41" w:rsidRDefault="00875A41" w:rsidP="00875A41">
      <w:pPr>
        <w:widowControl w:val="0"/>
        <w:tabs>
          <w:tab w:val="left" w:pos="260"/>
          <w:tab w:val="left" w:pos="1985"/>
        </w:tabs>
        <w:autoSpaceDE w:val="0"/>
        <w:autoSpaceDN w:val="0"/>
        <w:spacing w:before="180" w:after="0" w:line="261" w:lineRule="auto"/>
        <w:ind w:left="927" w:right="119"/>
        <w:jc w:val="both"/>
        <w:rPr>
          <w:bCs/>
        </w:rPr>
      </w:pPr>
      <w:r w:rsidRPr="00875A41">
        <w:rPr>
          <w:bCs/>
        </w:rPr>
        <w:t>Talla: 1,395</w:t>
      </w:r>
    </w:p>
    <w:p w14:paraId="32DDA9B4" w14:textId="77777777" w:rsidR="00875A41" w:rsidRPr="00875A41" w:rsidRDefault="00875A41" w:rsidP="00875A41">
      <w:pPr>
        <w:widowControl w:val="0"/>
        <w:tabs>
          <w:tab w:val="left" w:pos="260"/>
          <w:tab w:val="left" w:pos="1985"/>
        </w:tabs>
        <w:autoSpaceDE w:val="0"/>
        <w:autoSpaceDN w:val="0"/>
        <w:spacing w:before="180" w:after="0" w:line="261" w:lineRule="auto"/>
        <w:ind w:left="927" w:right="119"/>
        <w:jc w:val="both"/>
        <w:rPr>
          <w:bCs/>
        </w:rPr>
      </w:pPr>
      <w:r w:rsidRPr="00875A41">
        <w:rPr>
          <w:bCs/>
        </w:rPr>
        <w:t>Tórax: 1.78</w:t>
      </w:r>
    </w:p>
    <w:p w14:paraId="7CC42917" w14:textId="77777777" w:rsidR="00875A41" w:rsidRPr="00875A41" w:rsidRDefault="00875A41" w:rsidP="00875A41">
      <w:pPr>
        <w:widowControl w:val="0"/>
        <w:tabs>
          <w:tab w:val="left" w:pos="260"/>
          <w:tab w:val="left" w:pos="1985"/>
        </w:tabs>
        <w:autoSpaceDE w:val="0"/>
        <w:autoSpaceDN w:val="0"/>
        <w:spacing w:before="180" w:after="0" w:line="261" w:lineRule="auto"/>
        <w:ind w:left="927" w:right="119"/>
        <w:jc w:val="both"/>
        <w:rPr>
          <w:bCs/>
        </w:rPr>
      </w:pPr>
      <w:r w:rsidRPr="00875A41">
        <w:rPr>
          <w:bCs/>
        </w:rPr>
        <w:t>Caña: 0,195</w:t>
      </w:r>
    </w:p>
    <w:p w14:paraId="145A23CC" w14:textId="2DF648F0" w:rsidR="00875A41" w:rsidRPr="00875A41" w:rsidRDefault="00875A41" w:rsidP="00875A41">
      <w:pPr>
        <w:widowControl w:val="0"/>
        <w:tabs>
          <w:tab w:val="left" w:pos="260"/>
          <w:tab w:val="left" w:pos="1985"/>
        </w:tabs>
        <w:autoSpaceDE w:val="0"/>
        <w:autoSpaceDN w:val="0"/>
        <w:spacing w:before="180" w:after="0" w:line="261" w:lineRule="auto"/>
        <w:ind w:left="927" w:right="119"/>
        <w:jc w:val="both"/>
        <w:rPr>
          <w:bCs/>
        </w:rPr>
      </w:pPr>
      <w:r w:rsidRPr="00875A41">
        <w:rPr>
          <w:bCs/>
        </w:rPr>
        <w:t>Potranca</w:t>
      </w:r>
      <w:r>
        <w:rPr>
          <w:bCs/>
        </w:rPr>
        <w:t xml:space="preserve"> </w:t>
      </w:r>
      <w:r w:rsidRPr="00875A41">
        <w:rPr>
          <w:bCs/>
        </w:rPr>
        <w:t xml:space="preserve">Viña del mar da </w:t>
      </w:r>
      <w:proofErr w:type="spellStart"/>
      <w:r w:rsidRPr="00875A41">
        <w:rPr>
          <w:bCs/>
        </w:rPr>
        <w:t>cabanha</w:t>
      </w:r>
      <w:proofErr w:type="spellEnd"/>
      <w:r w:rsidRPr="00875A41">
        <w:rPr>
          <w:bCs/>
        </w:rPr>
        <w:t xml:space="preserve"> Santa Fe</w:t>
      </w:r>
    </w:p>
    <w:p w14:paraId="611C0354" w14:textId="77777777" w:rsidR="00875A41" w:rsidRPr="00875A41" w:rsidRDefault="00875A41" w:rsidP="00875A41">
      <w:pPr>
        <w:widowControl w:val="0"/>
        <w:tabs>
          <w:tab w:val="left" w:pos="260"/>
          <w:tab w:val="left" w:pos="1985"/>
        </w:tabs>
        <w:autoSpaceDE w:val="0"/>
        <w:autoSpaceDN w:val="0"/>
        <w:spacing w:before="180" w:after="0" w:line="261" w:lineRule="auto"/>
        <w:ind w:left="927" w:right="119"/>
        <w:jc w:val="both"/>
        <w:rPr>
          <w:bCs/>
        </w:rPr>
      </w:pPr>
      <w:r w:rsidRPr="00875A41">
        <w:rPr>
          <w:bCs/>
        </w:rPr>
        <w:t>SBB: B671622</w:t>
      </w:r>
    </w:p>
    <w:p w14:paraId="0AB88C87" w14:textId="77777777" w:rsidR="00875A41" w:rsidRPr="00875A41" w:rsidRDefault="00875A41" w:rsidP="00875A41">
      <w:pPr>
        <w:widowControl w:val="0"/>
        <w:tabs>
          <w:tab w:val="left" w:pos="260"/>
          <w:tab w:val="left" w:pos="1985"/>
        </w:tabs>
        <w:autoSpaceDE w:val="0"/>
        <w:autoSpaceDN w:val="0"/>
        <w:spacing w:before="180" w:after="0" w:line="261" w:lineRule="auto"/>
        <w:ind w:left="927" w:right="119"/>
        <w:jc w:val="both"/>
        <w:rPr>
          <w:bCs/>
        </w:rPr>
      </w:pPr>
      <w:r w:rsidRPr="00875A41">
        <w:rPr>
          <w:bCs/>
        </w:rPr>
        <w:t>RP: 882</w:t>
      </w:r>
    </w:p>
    <w:p w14:paraId="64F3D6CE" w14:textId="77777777" w:rsidR="00875A41" w:rsidRPr="00875A41" w:rsidRDefault="00875A41" w:rsidP="00875A41">
      <w:pPr>
        <w:widowControl w:val="0"/>
        <w:tabs>
          <w:tab w:val="left" w:pos="260"/>
          <w:tab w:val="left" w:pos="1985"/>
        </w:tabs>
        <w:autoSpaceDE w:val="0"/>
        <w:autoSpaceDN w:val="0"/>
        <w:spacing w:before="180" w:after="0" w:line="261" w:lineRule="auto"/>
        <w:ind w:left="927" w:right="119"/>
        <w:jc w:val="both"/>
        <w:rPr>
          <w:bCs/>
        </w:rPr>
      </w:pPr>
      <w:r w:rsidRPr="00875A41">
        <w:rPr>
          <w:bCs/>
        </w:rPr>
        <w:t>Pelo: Colorada</w:t>
      </w:r>
    </w:p>
    <w:p w14:paraId="79848CC7" w14:textId="77777777" w:rsidR="00875A41" w:rsidRPr="00875A41" w:rsidRDefault="00875A41" w:rsidP="00875A41">
      <w:pPr>
        <w:widowControl w:val="0"/>
        <w:tabs>
          <w:tab w:val="left" w:pos="260"/>
          <w:tab w:val="left" w:pos="1985"/>
        </w:tabs>
        <w:autoSpaceDE w:val="0"/>
        <w:autoSpaceDN w:val="0"/>
        <w:spacing w:before="180" w:after="0" w:line="261" w:lineRule="auto"/>
        <w:ind w:left="927" w:right="119"/>
        <w:jc w:val="both"/>
        <w:rPr>
          <w:bCs/>
        </w:rPr>
      </w:pPr>
      <w:r w:rsidRPr="00875A41">
        <w:rPr>
          <w:bCs/>
        </w:rPr>
        <w:t>Nacimiento: 16/10/2023</w:t>
      </w:r>
    </w:p>
    <w:p w14:paraId="6D19965E" w14:textId="77777777" w:rsidR="00875A41" w:rsidRPr="00875A41" w:rsidRDefault="00875A41" w:rsidP="00875A41">
      <w:pPr>
        <w:widowControl w:val="0"/>
        <w:tabs>
          <w:tab w:val="left" w:pos="260"/>
          <w:tab w:val="left" w:pos="1985"/>
        </w:tabs>
        <w:autoSpaceDE w:val="0"/>
        <w:autoSpaceDN w:val="0"/>
        <w:spacing w:before="180" w:after="0" w:line="261" w:lineRule="auto"/>
        <w:ind w:left="927" w:right="119"/>
        <w:jc w:val="both"/>
        <w:rPr>
          <w:bCs/>
        </w:rPr>
      </w:pPr>
      <w:r w:rsidRPr="00875A41">
        <w:rPr>
          <w:bCs/>
        </w:rPr>
        <w:t>Talla: 1,39</w:t>
      </w:r>
    </w:p>
    <w:p w14:paraId="09AA7988" w14:textId="77777777" w:rsidR="00875A41" w:rsidRPr="00875A41" w:rsidRDefault="00875A41" w:rsidP="00875A41">
      <w:pPr>
        <w:widowControl w:val="0"/>
        <w:tabs>
          <w:tab w:val="left" w:pos="260"/>
          <w:tab w:val="left" w:pos="1985"/>
        </w:tabs>
        <w:autoSpaceDE w:val="0"/>
        <w:autoSpaceDN w:val="0"/>
        <w:spacing w:before="180" w:after="0" w:line="261" w:lineRule="auto"/>
        <w:ind w:left="927" w:right="119"/>
        <w:jc w:val="both"/>
        <w:rPr>
          <w:bCs/>
        </w:rPr>
      </w:pPr>
      <w:proofErr w:type="spellStart"/>
      <w:r w:rsidRPr="00875A41">
        <w:rPr>
          <w:bCs/>
        </w:rPr>
        <w:t>Torax</w:t>
      </w:r>
      <w:proofErr w:type="spellEnd"/>
      <w:r w:rsidRPr="00875A41">
        <w:rPr>
          <w:bCs/>
        </w:rPr>
        <w:t>: 1,80</w:t>
      </w:r>
    </w:p>
    <w:p w14:paraId="6C0500BD" w14:textId="77777777" w:rsidR="00875A41" w:rsidRPr="00875A41" w:rsidRDefault="00875A41" w:rsidP="00875A41">
      <w:pPr>
        <w:widowControl w:val="0"/>
        <w:tabs>
          <w:tab w:val="left" w:pos="260"/>
          <w:tab w:val="left" w:pos="1985"/>
        </w:tabs>
        <w:autoSpaceDE w:val="0"/>
        <w:autoSpaceDN w:val="0"/>
        <w:spacing w:before="180" w:after="0" w:line="261" w:lineRule="auto"/>
        <w:ind w:left="927" w:right="119"/>
        <w:jc w:val="both"/>
        <w:rPr>
          <w:bCs/>
        </w:rPr>
      </w:pPr>
      <w:r w:rsidRPr="00875A41">
        <w:rPr>
          <w:bCs/>
        </w:rPr>
        <w:t>Caña: 0,185</w:t>
      </w:r>
    </w:p>
    <w:p w14:paraId="16FA448E" w14:textId="77777777" w:rsidR="00875A41" w:rsidRPr="00875A41" w:rsidRDefault="00875A41" w:rsidP="00875A41">
      <w:pPr>
        <w:widowControl w:val="0"/>
        <w:tabs>
          <w:tab w:val="left" w:pos="260"/>
          <w:tab w:val="left" w:pos="1985"/>
        </w:tabs>
        <w:autoSpaceDE w:val="0"/>
        <w:autoSpaceDN w:val="0"/>
        <w:spacing w:before="180" w:after="0" w:line="261" w:lineRule="auto"/>
        <w:ind w:left="927" w:right="119"/>
        <w:jc w:val="both"/>
        <w:rPr>
          <w:bCs/>
        </w:rPr>
      </w:pPr>
      <w:proofErr w:type="spellStart"/>
      <w:r w:rsidRPr="00875A41">
        <w:rPr>
          <w:bCs/>
        </w:rPr>
        <w:t>Parceria</w:t>
      </w:r>
      <w:proofErr w:type="spellEnd"/>
      <w:r w:rsidRPr="00875A41">
        <w:rPr>
          <w:bCs/>
        </w:rPr>
        <w:t xml:space="preserve"> GAP </w:t>
      </w:r>
      <w:proofErr w:type="spellStart"/>
      <w:r w:rsidRPr="00875A41">
        <w:rPr>
          <w:bCs/>
        </w:rPr>
        <w:t>Genetica</w:t>
      </w:r>
      <w:proofErr w:type="spellEnd"/>
    </w:p>
    <w:p w14:paraId="0CE6C448" w14:textId="777DB4D5" w:rsidR="00875A41" w:rsidRPr="00875A41" w:rsidRDefault="00875A41" w:rsidP="00875A41">
      <w:pPr>
        <w:widowControl w:val="0"/>
        <w:tabs>
          <w:tab w:val="left" w:pos="260"/>
          <w:tab w:val="left" w:pos="1985"/>
        </w:tabs>
        <w:autoSpaceDE w:val="0"/>
        <w:autoSpaceDN w:val="0"/>
        <w:spacing w:before="180" w:after="0" w:line="261" w:lineRule="auto"/>
        <w:ind w:left="927" w:right="119"/>
        <w:jc w:val="both"/>
        <w:rPr>
          <w:bCs/>
        </w:rPr>
      </w:pPr>
      <w:r w:rsidRPr="00875A41">
        <w:rPr>
          <w:bCs/>
        </w:rPr>
        <w:t>Yegua</w:t>
      </w:r>
      <w:r>
        <w:rPr>
          <w:bCs/>
        </w:rPr>
        <w:t xml:space="preserve"> </w:t>
      </w:r>
      <w:proofErr w:type="spellStart"/>
      <w:r w:rsidRPr="00875A41">
        <w:rPr>
          <w:bCs/>
        </w:rPr>
        <w:t>Facanha</w:t>
      </w:r>
      <w:proofErr w:type="spellEnd"/>
      <w:r w:rsidRPr="00875A41">
        <w:rPr>
          <w:bCs/>
        </w:rPr>
        <w:t xml:space="preserve"> de Sao pedro</w:t>
      </w:r>
    </w:p>
    <w:p w14:paraId="0C04AB31" w14:textId="77777777" w:rsidR="00875A41" w:rsidRPr="00875A41" w:rsidRDefault="00875A41" w:rsidP="00875A41">
      <w:pPr>
        <w:widowControl w:val="0"/>
        <w:tabs>
          <w:tab w:val="left" w:pos="260"/>
          <w:tab w:val="left" w:pos="1985"/>
        </w:tabs>
        <w:autoSpaceDE w:val="0"/>
        <w:autoSpaceDN w:val="0"/>
        <w:spacing w:before="180" w:after="0" w:line="261" w:lineRule="auto"/>
        <w:ind w:left="927" w:right="119"/>
        <w:jc w:val="both"/>
        <w:rPr>
          <w:bCs/>
        </w:rPr>
      </w:pPr>
      <w:r w:rsidRPr="00875A41">
        <w:rPr>
          <w:bCs/>
        </w:rPr>
        <w:t>SBB: B396546</w:t>
      </w:r>
    </w:p>
    <w:p w14:paraId="2A2830A6" w14:textId="77777777" w:rsidR="00875A41" w:rsidRPr="00875A41" w:rsidRDefault="00875A41" w:rsidP="00875A41">
      <w:pPr>
        <w:widowControl w:val="0"/>
        <w:tabs>
          <w:tab w:val="left" w:pos="260"/>
          <w:tab w:val="left" w:pos="1985"/>
        </w:tabs>
        <w:autoSpaceDE w:val="0"/>
        <w:autoSpaceDN w:val="0"/>
        <w:spacing w:before="180" w:after="0" w:line="261" w:lineRule="auto"/>
        <w:ind w:left="927" w:right="119"/>
        <w:jc w:val="both"/>
        <w:rPr>
          <w:bCs/>
        </w:rPr>
      </w:pPr>
      <w:r w:rsidRPr="00875A41">
        <w:rPr>
          <w:bCs/>
        </w:rPr>
        <w:t>RP: 1474</w:t>
      </w:r>
    </w:p>
    <w:p w14:paraId="62DF0C78" w14:textId="77777777" w:rsidR="00875A41" w:rsidRPr="00875A41" w:rsidRDefault="00875A41" w:rsidP="00875A41">
      <w:pPr>
        <w:widowControl w:val="0"/>
        <w:tabs>
          <w:tab w:val="left" w:pos="260"/>
          <w:tab w:val="left" w:pos="1985"/>
        </w:tabs>
        <w:autoSpaceDE w:val="0"/>
        <w:autoSpaceDN w:val="0"/>
        <w:spacing w:before="180" w:after="0" w:line="261" w:lineRule="auto"/>
        <w:ind w:left="927" w:right="119"/>
        <w:jc w:val="both"/>
        <w:rPr>
          <w:bCs/>
        </w:rPr>
      </w:pPr>
      <w:r w:rsidRPr="00875A41">
        <w:rPr>
          <w:bCs/>
        </w:rPr>
        <w:t>Pelo: Doradilla</w:t>
      </w:r>
    </w:p>
    <w:p w14:paraId="21EE5254" w14:textId="77777777" w:rsidR="00875A41" w:rsidRPr="00875A41" w:rsidRDefault="00875A41" w:rsidP="00875A41">
      <w:pPr>
        <w:widowControl w:val="0"/>
        <w:tabs>
          <w:tab w:val="left" w:pos="260"/>
          <w:tab w:val="left" w:pos="1985"/>
        </w:tabs>
        <w:autoSpaceDE w:val="0"/>
        <w:autoSpaceDN w:val="0"/>
        <w:spacing w:before="180" w:after="0" w:line="261" w:lineRule="auto"/>
        <w:ind w:left="927" w:right="119"/>
        <w:jc w:val="both"/>
        <w:rPr>
          <w:bCs/>
        </w:rPr>
      </w:pPr>
      <w:r w:rsidRPr="00875A41">
        <w:rPr>
          <w:bCs/>
        </w:rPr>
        <w:t>Nacimiento: 21/10/2012</w:t>
      </w:r>
    </w:p>
    <w:p w14:paraId="4ED92839" w14:textId="77777777" w:rsidR="00875A41" w:rsidRPr="00875A41" w:rsidRDefault="00875A41" w:rsidP="00875A41">
      <w:pPr>
        <w:widowControl w:val="0"/>
        <w:tabs>
          <w:tab w:val="left" w:pos="260"/>
          <w:tab w:val="left" w:pos="1985"/>
        </w:tabs>
        <w:autoSpaceDE w:val="0"/>
        <w:autoSpaceDN w:val="0"/>
        <w:spacing w:before="180" w:after="0" w:line="261" w:lineRule="auto"/>
        <w:ind w:left="927" w:right="119"/>
        <w:jc w:val="both"/>
        <w:rPr>
          <w:bCs/>
        </w:rPr>
      </w:pPr>
      <w:r w:rsidRPr="00875A41">
        <w:rPr>
          <w:bCs/>
        </w:rPr>
        <w:t>Talla: 1,42</w:t>
      </w:r>
    </w:p>
    <w:p w14:paraId="7BE8E606" w14:textId="77777777" w:rsidR="00875A41" w:rsidRPr="00875A41" w:rsidRDefault="00875A41" w:rsidP="00875A41">
      <w:pPr>
        <w:widowControl w:val="0"/>
        <w:tabs>
          <w:tab w:val="left" w:pos="260"/>
          <w:tab w:val="left" w:pos="1985"/>
        </w:tabs>
        <w:autoSpaceDE w:val="0"/>
        <w:autoSpaceDN w:val="0"/>
        <w:spacing w:before="180" w:after="0" w:line="261" w:lineRule="auto"/>
        <w:ind w:left="927" w:right="119"/>
        <w:jc w:val="both"/>
        <w:rPr>
          <w:bCs/>
        </w:rPr>
      </w:pPr>
      <w:proofErr w:type="spellStart"/>
      <w:r w:rsidRPr="00875A41">
        <w:rPr>
          <w:bCs/>
        </w:rPr>
        <w:t>Torax</w:t>
      </w:r>
      <w:proofErr w:type="spellEnd"/>
      <w:r w:rsidRPr="00875A41">
        <w:rPr>
          <w:bCs/>
        </w:rPr>
        <w:t>: 1,97</w:t>
      </w:r>
    </w:p>
    <w:p w14:paraId="30CD73C9" w14:textId="77777777" w:rsidR="00875A41" w:rsidRPr="00875A41" w:rsidRDefault="00875A41" w:rsidP="00875A41">
      <w:pPr>
        <w:widowControl w:val="0"/>
        <w:tabs>
          <w:tab w:val="left" w:pos="260"/>
          <w:tab w:val="left" w:pos="1985"/>
        </w:tabs>
        <w:autoSpaceDE w:val="0"/>
        <w:autoSpaceDN w:val="0"/>
        <w:spacing w:before="180" w:after="0" w:line="261" w:lineRule="auto"/>
        <w:ind w:left="927" w:right="119"/>
        <w:jc w:val="both"/>
        <w:rPr>
          <w:bCs/>
        </w:rPr>
      </w:pPr>
      <w:r w:rsidRPr="00875A41">
        <w:rPr>
          <w:bCs/>
        </w:rPr>
        <w:t>Caña:0,20</w:t>
      </w:r>
    </w:p>
    <w:p w14:paraId="22FED891" w14:textId="11AA9058" w:rsidR="00875A41" w:rsidRPr="00875A41" w:rsidRDefault="00875A41" w:rsidP="00875A41">
      <w:pPr>
        <w:widowControl w:val="0"/>
        <w:tabs>
          <w:tab w:val="left" w:pos="260"/>
          <w:tab w:val="left" w:pos="1985"/>
        </w:tabs>
        <w:autoSpaceDE w:val="0"/>
        <w:autoSpaceDN w:val="0"/>
        <w:spacing w:before="180" w:after="0" w:line="261" w:lineRule="auto"/>
        <w:ind w:left="927" w:right="119"/>
        <w:jc w:val="both"/>
        <w:rPr>
          <w:bCs/>
        </w:rPr>
      </w:pPr>
      <w:r w:rsidRPr="00875A41">
        <w:rPr>
          <w:bCs/>
        </w:rPr>
        <w:t>Potranca</w:t>
      </w:r>
      <w:r>
        <w:rPr>
          <w:bCs/>
        </w:rPr>
        <w:t xml:space="preserve"> </w:t>
      </w:r>
      <w:r w:rsidRPr="00875A41">
        <w:rPr>
          <w:bCs/>
        </w:rPr>
        <w:t>Gap Ramada</w:t>
      </w:r>
    </w:p>
    <w:p w14:paraId="25C6F9C9" w14:textId="77777777" w:rsidR="00875A41" w:rsidRPr="00875A41" w:rsidRDefault="00875A41" w:rsidP="00875A41">
      <w:pPr>
        <w:widowControl w:val="0"/>
        <w:tabs>
          <w:tab w:val="left" w:pos="260"/>
          <w:tab w:val="left" w:pos="1985"/>
        </w:tabs>
        <w:autoSpaceDE w:val="0"/>
        <w:autoSpaceDN w:val="0"/>
        <w:spacing w:before="180" w:after="0" w:line="261" w:lineRule="auto"/>
        <w:ind w:left="927" w:right="119"/>
        <w:jc w:val="both"/>
        <w:rPr>
          <w:bCs/>
        </w:rPr>
      </w:pPr>
      <w:r w:rsidRPr="00875A41">
        <w:rPr>
          <w:bCs/>
        </w:rPr>
        <w:t>SBB: B670538</w:t>
      </w:r>
    </w:p>
    <w:p w14:paraId="5D6955F4" w14:textId="77777777" w:rsidR="00875A41" w:rsidRPr="00875A41" w:rsidRDefault="00875A41" w:rsidP="00875A41">
      <w:pPr>
        <w:widowControl w:val="0"/>
        <w:tabs>
          <w:tab w:val="left" w:pos="260"/>
          <w:tab w:val="left" w:pos="1985"/>
        </w:tabs>
        <w:autoSpaceDE w:val="0"/>
        <w:autoSpaceDN w:val="0"/>
        <w:spacing w:before="180" w:after="0" w:line="261" w:lineRule="auto"/>
        <w:ind w:left="927" w:right="119"/>
        <w:jc w:val="both"/>
        <w:rPr>
          <w:bCs/>
        </w:rPr>
      </w:pPr>
      <w:r w:rsidRPr="00875A41">
        <w:rPr>
          <w:bCs/>
        </w:rPr>
        <w:t>RP: 2440</w:t>
      </w:r>
    </w:p>
    <w:p w14:paraId="2D136BDA" w14:textId="77777777" w:rsidR="00875A41" w:rsidRPr="00875A41" w:rsidRDefault="00875A41" w:rsidP="00875A41">
      <w:pPr>
        <w:widowControl w:val="0"/>
        <w:tabs>
          <w:tab w:val="left" w:pos="260"/>
          <w:tab w:val="left" w:pos="1985"/>
        </w:tabs>
        <w:autoSpaceDE w:val="0"/>
        <w:autoSpaceDN w:val="0"/>
        <w:spacing w:before="180" w:after="0" w:line="261" w:lineRule="auto"/>
        <w:ind w:left="927" w:right="119"/>
        <w:jc w:val="both"/>
        <w:rPr>
          <w:bCs/>
        </w:rPr>
      </w:pPr>
      <w:r w:rsidRPr="00875A41">
        <w:rPr>
          <w:bCs/>
        </w:rPr>
        <w:t>Pelo: gateado</w:t>
      </w:r>
    </w:p>
    <w:p w14:paraId="5D1D477C" w14:textId="77777777" w:rsidR="00875A41" w:rsidRPr="00875A41" w:rsidRDefault="00875A41" w:rsidP="00875A41">
      <w:pPr>
        <w:widowControl w:val="0"/>
        <w:tabs>
          <w:tab w:val="left" w:pos="260"/>
          <w:tab w:val="left" w:pos="1985"/>
        </w:tabs>
        <w:autoSpaceDE w:val="0"/>
        <w:autoSpaceDN w:val="0"/>
        <w:spacing w:before="180" w:after="0" w:line="261" w:lineRule="auto"/>
        <w:ind w:left="927" w:right="119"/>
        <w:jc w:val="both"/>
        <w:rPr>
          <w:bCs/>
        </w:rPr>
      </w:pPr>
      <w:r w:rsidRPr="00875A41">
        <w:rPr>
          <w:bCs/>
        </w:rPr>
        <w:t>Nacimiento: 01/10/2023</w:t>
      </w:r>
    </w:p>
    <w:p w14:paraId="474C5037" w14:textId="77777777" w:rsidR="00875A41" w:rsidRPr="00875A41" w:rsidRDefault="00875A41" w:rsidP="00875A41">
      <w:pPr>
        <w:widowControl w:val="0"/>
        <w:tabs>
          <w:tab w:val="left" w:pos="260"/>
          <w:tab w:val="left" w:pos="1985"/>
        </w:tabs>
        <w:autoSpaceDE w:val="0"/>
        <w:autoSpaceDN w:val="0"/>
        <w:spacing w:before="180" w:after="0" w:line="261" w:lineRule="auto"/>
        <w:ind w:left="927" w:right="119"/>
        <w:jc w:val="both"/>
        <w:rPr>
          <w:bCs/>
        </w:rPr>
      </w:pPr>
      <w:r w:rsidRPr="00875A41">
        <w:rPr>
          <w:bCs/>
        </w:rPr>
        <w:t>Talla: 1.36</w:t>
      </w:r>
    </w:p>
    <w:p w14:paraId="55AE2499" w14:textId="77777777" w:rsidR="00875A41" w:rsidRPr="00875A41" w:rsidRDefault="00875A41" w:rsidP="00875A41">
      <w:pPr>
        <w:widowControl w:val="0"/>
        <w:tabs>
          <w:tab w:val="left" w:pos="260"/>
          <w:tab w:val="left" w:pos="1985"/>
        </w:tabs>
        <w:autoSpaceDE w:val="0"/>
        <w:autoSpaceDN w:val="0"/>
        <w:spacing w:before="180" w:after="0" w:line="261" w:lineRule="auto"/>
        <w:ind w:left="927" w:right="119"/>
        <w:jc w:val="both"/>
        <w:rPr>
          <w:bCs/>
        </w:rPr>
      </w:pPr>
      <w:proofErr w:type="spellStart"/>
      <w:r w:rsidRPr="00875A41">
        <w:rPr>
          <w:bCs/>
        </w:rPr>
        <w:t>Torax</w:t>
      </w:r>
      <w:proofErr w:type="spellEnd"/>
      <w:r w:rsidRPr="00875A41">
        <w:rPr>
          <w:bCs/>
        </w:rPr>
        <w:t>: 1,82</w:t>
      </w:r>
    </w:p>
    <w:p w14:paraId="02C683F6" w14:textId="14BEDA86" w:rsidR="00875A41" w:rsidRDefault="00875A41" w:rsidP="00875A41">
      <w:pPr>
        <w:widowControl w:val="0"/>
        <w:tabs>
          <w:tab w:val="left" w:pos="260"/>
          <w:tab w:val="left" w:pos="1985"/>
        </w:tabs>
        <w:autoSpaceDE w:val="0"/>
        <w:autoSpaceDN w:val="0"/>
        <w:spacing w:before="180" w:after="0" w:line="261" w:lineRule="auto"/>
        <w:ind w:left="927" w:right="119"/>
        <w:jc w:val="both"/>
        <w:rPr>
          <w:bCs/>
        </w:rPr>
      </w:pPr>
      <w:r w:rsidRPr="00875A41">
        <w:rPr>
          <w:bCs/>
        </w:rPr>
        <w:t>Caña: 0,185</w:t>
      </w:r>
    </w:p>
    <w:p w14:paraId="05446C43" w14:textId="2E3891B4" w:rsidR="00017F82" w:rsidRPr="00017F82" w:rsidRDefault="00017F82" w:rsidP="00017F82">
      <w:pPr>
        <w:pStyle w:val="Prrafodelista"/>
        <w:widowControl w:val="0"/>
        <w:numPr>
          <w:ilvl w:val="0"/>
          <w:numId w:val="2"/>
        </w:numPr>
        <w:tabs>
          <w:tab w:val="left" w:pos="260"/>
          <w:tab w:val="left" w:pos="1985"/>
        </w:tabs>
        <w:autoSpaceDE w:val="0"/>
        <w:autoSpaceDN w:val="0"/>
        <w:spacing w:before="180" w:after="0" w:line="261" w:lineRule="auto"/>
        <w:ind w:right="119"/>
        <w:jc w:val="both"/>
        <w:rPr>
          <w:b/>
        </w:rPr>
      </w:pPr>
      <w:r w:rsidRPr="00017F82">
        <w:rPr>
          <w:b/>
        </w:rPr>
        <w:t>Doping Positivo en la Marchita:</w:t>
      </w:r>
    </w:p>
    <w:p w14:paraId="0E224AE4" w14:textId="77777777" w:rsidR="00017F82" w:rsidRDefault="00017F82" w:rsidP="00017F82">
      <w:pPr>
        <w:pStyle w:val="Prrafodelista"/>
        <w:widowControl w:val="0"/>
        <w:tabs>
          <w:tab w:val="left" w:pos="260"/>
          <w:tab w:val="left" w:pos="1985"/>
        </w:tabs>
        <w:autoSpaceDE w:val="0"/>
        <w:autoSpaceDN w:val="0"/>
        <w:spacing w:before="180" w:after="0" w:line="261" w:lineRule="auto"/>
        <w:ind w:left="1287" w:right="119"/>
        <w:jc w:val="both"/>
        <w:rPr>
          <w:bCs/>
        </w:rPr>
      </w:pPr>
    </w:p>
    <w:p w14:paraId="37AB36D5" w14:textId="549FD761" w:rsidR="00A472E8" w:rsidRDefault="00B3309F" w:rsidP="00017F82">
      <w:pPr>
        <w:pStyle w:val="Prrafodelista"/>
        <w:widowControl w:val="0"/>
        <w:tabs>
          <w:tab w:val="left" w:pos="260"/>
          <w:tab w:val="left" w:pos="1985"/>
        </w:tabs>
        <w:autoSpaceDE w:val="0"/>
        <w:autoSpaceDN w:val="0"/>
        <w:spacing w:before="180" w:after="0" w:line="261" w:lineRule="auto"/>
        <w:ind w:left="1287" w:right="119"/>
        <w:jc w:val="both"/>
        <w:rPr>
          <w:bCs/>
        </w:rPr>
      </w:pPr>
      <w:r>
        <w:rPr>
          <w:bCs/>
        </w:rPr>
        <w:t xml:space="preserve">Tal como ya se había informado, </w:t>
      </w:r>
      <w:r w:rsidR="007D6EB2">
        <w:rPr>
          <w:bCs/>
        </w:rPr>
        <w:t xml:space="preserve">del laboratorio del Jockey Club, </w:t>
      </w:r>
      <w:r>
        <w:rPr>
          <w:bCs/>
        </w:rPr>
        <w:t>informaron que h</w:t>
      </w:r>
      <w:r w:rsidR="007D6EB2">
        <w:rPr>
          <w:bCs/>
        </w:rPr>
        <w:t>ay un doping positivo en la marchita.</w:t>
      </w:r>
    </w:p>
    <w:p w14:paraId="334BD90E" w14:textId="77777777" w:rsidR="00B3309F" w:rsidRDefault="00B3309F" w:rsidP="00032825">
      <w:pPr>
        <w:pStyle w:val="Prrafodelista"/>
        <w:widowControl w:val="0"/>
        <w:tabs>
          <w:tab w:val="left" w:pos="260"/>
          <w:tab w:val="left" w:pos="1985"/>
        </w:tabs>
        <w:autoSpaceDE w:val="0"/>
        <w:autoSpaceDN w:val="0"/>
        <w:spacing w:before="180" w:after="0" w:line="261" w:lineRule="auto"/>
        <w:ind w:left="1287" w:right="119"/>
        <w:jc w:val="both"/>
        <w:rPr>
          <w:bCs/>
        </w:rPr>
      </w:pPr>
      <w:r>
        <w:rPr>
          <w:bCs/>
        </w:rPr>
        <w:t>El Sr. Esteban Trotz, se comunicó con la veterinaria a cargo del control antidoping y le cometa comenta como fueron los hechos.</w:t>
      </w:r>
    </w:p>
    <w:p w14:paraId="726A319E" w14:textId="77777777" w:rsidR="00B3309F" w:rsidRDefault="00B3309F" w:rsidP="00032825">
      <w:pPr>
        <w:pStyle w:val="Prrafodelista"/>
        <w:widowControl w:val="0"/>
        <w:tabs>
          <w:tab w:val="left" w:pos="260"/>
          <w:tab w:val="left" w:pos="1985"/>
        </w:tabs>
        <w:autoSpaceDE w:val="0"/>
        <w:autoSpaceDN w:val="0"/>
        <w:spacing w:before="180" w:after="0" w:line="261" w:lineRule="auto"/>
        <w:ind w:left="1287" w:right="119"/>
        <w:jc w:val="both"/>
        <w:rPr>
          <w:bCs/>
        </w:rPr>
      </w:pPr>
      <w:r>
        <w:rPr>
          <w:bCs/>
        </w:rPr>
        <w:t xml:space="preserve">El </w:t>
      </w:r>
      <w:r w:rsidRPr="00B3309F">
        <w:rPr>
          <w:bCs/>
        </w:rPr>
        <w:t xml:space="preserve">caballo montado dio positivo por </w:t>
      </w:r>
      <w:proofErr w:type="spellStart"/>
      <w:r w:rsidRPr="00B3309F">
        <w:rPr>
          <w:bCs/>
        </w:rPr>
        <w:t>Flumixin</w:t>
      </w:r>
      <w:proofErr w:type="spellEnd"/>
      <w:r>
        <w:rPr>
          <w:bCs/>
        </w:rPr>
        <w:t xml:space="preserve"> y el jinete, Sr. </w:t>
      </w:r>
      <w:r w:rsidRPr="00B3309F">
        <w:rPr>
          <w:bCs/>
        </w:rPr>
        <w:t>Luis Molina</w:t>
      </w:r>
      <w:r>
        <w:rPr>
          <w:bCs/>
        </w:rPr>
        <w:t xml:space="preserve"> informó antes de la toma de la muestra que le había dado ese medicamento minutos antes del control para que el animal viaje mejor, desconociendo que habría control en el puesto que quedó el animal, ya que creía que solo se le tomaba a campeón y sub campeón.</w:t>
      </w:r>
    </w:p>
    <w:p w14:paraId="7DB367E7" w14:textId="4146B987" w:rsidR="00B3309F" w:rsidRDefault="00B3309F" w:rsidP="00032825">
      <w:pPr>
        <w:pStyle w:val="Prrafodelista"/>
        <w:widowControl w:val="0"/>
        <w:tabs>
          <w:tab w:val="left" w:pos="260"/>
          <w:tab w:val="left" w:pos="1985"/>
        </w:tabs>
        <w:autoSpaceDE w:val="0"/>
        <w:autoSpaceDN w:val="0"/>
        <w:spacing w:before="180" w:after="0" w:line="261" w:lineRule="auto"/>
        <w:ind w:left="1287" w:right="119"/>
        <w:jc w:val="both"/>
        <w:rPr>
          <w:bCs/>
        </w:rPr>
      </w:pPr>
      <w:r w:rsidRPr="00B3309F">
        <w:rPr>
          <w:bCs/>
        </w:rPr>
        <w:t>Se debate la responsabilidad compartida entre el jinete,</w:t>
      </w:r>
      <w:r w:rsidR="00017F82">
        <w:rPr>
          <w:bCs/>
        </w:rPr>
        <w:t xml:space="preserve"> el responsable y/o el</w:t>
      </w:r>
      <w:r w:rsidR="00017F82" w:rsidRPr="00B3309F">
        <w:rPr>
          <w:bCs/>
        </w:rPr>
        <w:t xml:space="preserve"> propietario</w:t>
      </w:r>
      <w:r w:rsidRPr="00B3309F">
        <w:rPr>
          <w:bCs/>
        </w:rPr>
        <w:t xml:space="preserve"> y la organización del evento, considerando que hubo confusión sobre quiénes debían someterse al control antidoping. </w:t>
      </w:r>
    </w:p>
    <w:p w14:paraId="0B81F2F6" w14:textId="30203A0F" w:rsidR="00B3309F" w:rsidRDefault="00B3309F" w:rsidP="00032825">
      <w:pPr>
        <w:pStyle w:val="Prrafodelista"/>
        <w:widowControl w:val="0"/>
        <w:tabs>
          <w:tab w:val="left" w:pos="260"/>
          <w:tab w:val="left" w:pos="1985"/>
        </w:tabs>
        <w:autoSpaceDE w:val="0"/>
        <w:autoSpaceDN w:val="0"/>
        <w:spacing w:before="180" w:after="0" w:line="261" w:lineRule="auto"/>
        <w:ind w:left="1287" w:right="119"/>
        <w:jc w:val="both"/>
        <w:rPr>
          <w:bCs/>
        </w:rPr>
      </w:pPr>
      <w:r w:rsidRPr="00B3309F">
        <w:rPr>
          <w:bCs/>
        </w:rPr>
        <w:t xml:space="preserve">El consejo considera aplicar </w:t>
      </w:r>
      <w:r w:rsidR="00017F82">
        <w:rPr>
          <w:bCs/>
        </w:rPr>
        <w:t>sanciones</w:t>
      </w:r>
      <w:r w:rsidRPr="00B3309F">
        <w:rPr>
          <w:bCs/>
        </w:rPr>
        <w:t xml:space="preserve"> a los involucrados mientras se reconoce la necesidad de mejorar la comunicación y los procedimientos en futuros eventos.</w:t>
      </w:r>
    </w:p>
    <w:p w14:paraId="5C3CF94A" w14:textId="77777777" w:rsidR="00B3309F" w:rsidRDefault="00B3309F" w:rsidP="00032825">
      <w:pPr>
        <w:pStyle w:val="Prrafodelista"/>
        <w:widowControl w:val="0"/>
        <w:tabs>
          <w:tab w:val="left" w:pos="260"/>
          <w:tab w:val="left" w:pos="1985"/>
        </w:tabs>
        <w:autoSpaceDE w:val="0"/>
        <w:autoSpaceDN w:val="0"/>
        <w:spacing w:before="180" w:after="0" w:line="261" w:lineRule="auto"/>
        <w:ind w:left="1287" w:right="119"/>
        <w:jc w:val="both"/>
        <w:rPr>
          <w:bCs/>
        </w:rPr>
      </w:pPr>
    </w:p>
    <w:p w14:paraId="386E4D86" w14:textId="125E53A7" w:rsidR="00B3309F" w:rsidRDefault="00B3309F" w:rsidP="00032825">
      <w:pPr>
        <w:pStyle w:val="Prrafodelista"/>
        <w:widowControl w:val="0"/>
        <w:tabs>
          <w:tab w:val="left" w:pos="260"/>
          <w:tab w:val="left" w:pos="1985"/>
        </w:tabs>
        <w:autoSpaceDE w:val="0"/>
        <w:autoSpaceDN w:val="0"/>
        <w:spacing w:before="180" w:after="0" w:line="261" w:lineRule="auto"/>
        <w:ind w:left="1287" w:right="119"/>
        <w:jc w:val="both"/>
        <w:rPr>
          <w:bCs/>
        </w:rPr>
      </w:pPr>
      <w:r>
        <w:rPr>
          <w:bCs/>
        </w:rPr>
        <w:t>Luego de un extenso debate sobre las sanciones a aplicar y a quien aplicarlas, se determina por mayoría de los directores presentes, que el tema pase al Comité de Disciplina para el análisis de la situación y presenten un informe de lo sucedido.</w:t>
      </w:r>
    </w:p>
    <w:p w14:paraId="0D15417D" w14:textId="77777777" w:rsidR="00B3309F" w:rsidRDefault="00B3309F" w:rsidP="00032825">
      <w:pPr>
        <w:pStyle w:val="Prrafodelista"/>
        <w:widowControl w:val="0"/>
        <w:tabs>
          <w:tab w:val="left" w:pos="260"/>
          <w:tab w:val="left" w:pos="1985"/>
        </w:tabs>
        <w:autoSpaceDE w:val="0"/>
        <w:autoSpaceDN w:val="0"/>
        <w:spacing w:before="180" w:after="0" w:line="261" w:lineRule="auto"/>
        <w:ind w:left="1287" w:right="119"/>
        <w:jc w:val="both"/>
        <w:rPr>
          <w:bCs/>
        </w:rPr>
      </w:pPr>
    </w:p>
    <w:p w14:paraId="71994F69" w14:textId="392A4B86" w:rsidR="00AA28F7" w:rsidRDefault="00AA28F7" w:rsidP="00017F82">
      <w:pPr>
        <w:pStyle w:val="Prrafodelista"/>
        <w:widowControl w:val="0"/>
        <w:numPr>
          <w:ilvl w:val="0"/>
          <w:numId w:val="2"/>
        </w:numPr>
        <w:tabs>
          <w:tab w:val="left" w:pos="260"/>
          <w:tab w:val="left" w:pos="1985"/>
        </w:tabs>
        <w:autoSpaceDE w:val="0"/>
        <w:autoSpaceDN w:val="0"/>
        <w:spacing w:before="180" w:after="0" w:line="261" w:lineRule="auto"/>
        <w:ind w:right="119"/>
        <w:jc w:val="both"/>
        <w:rPr>
          <w:bCs/>
        </w:rPr>
      </w:pPr>
      <w:r>
        <w:rPr>
          <w:bCs/>
        </w:rPr>
        <w:t>Nota del Sr. Raúl Otoya: Nos remite una nota por el doping positivo del animal en el que participo su hija en las Finales Nacionales de Jesús Maria en la categoría C inicial.</w:t>
      </w:r>
    </w:p>
    <w:p w14:paraId="692A628E" w14:textId="7D1E4064" w:rsidR="00AA28F7" w:rsidRDefault="00AA28F7" w:rsidP="00AA28F7">
      <w:pPr>
        <w:pStyle w:val="Prrafodelista"/>
        <w:widowControl w:val="0"/>
        <w:tabs>
          <w:tab w:val="left" w:pos="260"/>
          <w:tab w:val="left" w:pos="1985"/>
        </w:tabs>
        <w:autoSpaceDE w:val="0"/>
        <w:autoSpaceDN w:val="0"/>
        <w:spacing w:before="180" w:after="0" w:line="261" w:lineRule="auto"/>
        <w:ind w:left="1287" w:right="119"/>
        <w:jc w:val="both"/>
        <w:rPr>
          <w:bCs/>
        </w:rPr>
      </w:pPr>
      <w:r>
        <w:rPr>
          <w:bCs/>
        </w:rPr>
        <w:t>Debido al tenor de la nota recibida, se pasa el tema a legales para su respuesta.</w:t>
      </w:r>
    </w:p>
    <w:p w14:paraId="10C469FD" w14:textId="09B163DF" w:rsidR="008E69B8" w:rsidRDefault="008E69B8" w:rsidP="008E69B8">
      <w:pPr>
        <w:pStyle w:val="Prrafodelista"/>
        <w:widowControl w:val="0"/>
        <w:tabs>
          <w:tab w:val="left" w:pos="260"/>
          <w:tab w:val="left" w:pos="1985"/>
        </w:tabs>
        <w:autoSpaceDE w:val="0"/>
        <w:autoSpaceDN w:val="0"/>
        <w:spacing w:before="180" w:after="0" w:line="261" w:lineRule="auto"/>
        <w:ind w:left="1080" w:right="119"/>
        <w:jc w:val="both"/>
      </w:pPr>
      <w:r>
        <w:t xml:space="preserve"> </w:t>
      </w:r>
    </w:p>
    <w:p w14:paraId="79612B06" w14:textId="0BBBC377" w:rsidR="00151747" w:rsidRPr="002F67E7" w:rsidRDefault="00F96CD2" w:rsidP="002F67E7">
      <w:pPr>
        <w:ind w:left="360"/>
        <w:jc w:val="both"/>
        <w:rPr>
          <w:lang w:val="es-ES"/>
        </w:rPr>
      </w:pPr>
      <w:r w:rsidRPr="002F67E7">
        <w:rPr>
          <w:bCs/>
          <w:lang w:val="es-ES"/>
        </w:rPr>
        <w:t>S</w:t>
      </w:r>
      <w:r w:rsidR="00684404" w:rsidRPr="002F67E7">
        <w:rPr>
          <w:bCs/>
          <w:lang w:val="es-ES"/>
        </w:rPr>
        <w:t xml:space="preserve">iendo las </w:t>
      </w:r>
      <w:r w:rsidR="00510246">
        <w:rPr>
          <w:bCs/>
          <w:lang w:val="es-ES"/>
        </w:rPr>
        <w:t>2</w:t>
      </w:r>
      <w:r w:rsidR="00D17890">
        <w:rPr>
          <w:bCs/>
          <w:lang w:val="es-ES"/>
        </w:rPr>
        <w:t>0</w:t>
      </w:r>
      <w:r w:rsidR="00DB3C0B" w:rsidRPr="002F67E7">
        <w:rPr>
          <w:bCs/>
          <w:lang w:val="es-ES"/>
        </w:rPr>
        <w:t>.</w:t>
      </w:r>
      <w:r w:rsidR="007978C8">
        <w:rPr>
          <w:bCs/>
          <w:lang w:val="es-ES"/>
        </w:rPr>
        <w:t>5</w:t>
      </w:r>
      <w:r w:rsidR="00D17890">
        <w:rPr>
          <w:bCs/>
          <w:lang w:val="es-ES"/>
        </w:rPr>
        <w:t>0</w:t>
      </w:r>
      <w:r w:rsidR="00684404" w:rsidRPr="002F67E7">
        <w:rPr>
          <w:bCs/>
          <w:lang w:val="es-ES"/>
        </w:rPr>
        <w:t xml:space="preserve"> </w:t>
      </w:r>
      <w:proofErr w:type="spellStart"/>
      <w:r w:rsidR="00684404" w:rsidRPr="002F67E7">
        <w:rPr>
          <w:bCs/>
          <w:lang w:val="es-ES"/>
        </w:rPr>
        <w:t>hs</w:t>
      </w:r>
      <w:proofErr w:type="spellEnd"/>
      <w:r w:rsidR="00684404" w:rsidRPr="002F67E7">
        <w:rPr>
          <w:bCs/>
          <w:lang w:val="es-ES"/>
        </w:rPr>
        <w:t>. se da por finalizada la reunión y se convoca para el próximo</w:t>
      </w:r>
      <w:r w:rsidR="00A971C9">
        <w:rPr>
          <w:bCs/>
          <w:lang w:val="es-ES"/>
        </w:rPr>
        <w:t xml:space="preserve"> lunes </w:t>
      </w:r>
      <w:r w:rsidR="00AA28F7">
        <w:rPr>
          <w:bCs/>
          <w:lang w:val="es-ES"/>
        </w:rPr>
        <w:t>14</w:t>
      </w:r>
      <w:r w:rsidR="00A971C9">
        <w:rPr>
          <w:bCs/>
          <w:lang w:val="es-ES"/>
        </w:rPr>
        <w:t xml:space="preserve"> de </w:t>
      </w:r>
      <w:r w:rsidR="00A40692">
        <w:rPr>
          <w:bCs/>
          <w:lang w:val="es-ES"/>
        </w:rPr>
        <w:t>ju</w:t>
      </w:r>
      <w:r w:rsidR="00AA28F7">
        <w:rPr>
          <w:bCs/>
          <w:lang w:val="es-ES"/>
        </w:rPr>
        <w:t>l</w:t>
      </w:r>
      <w:r w:rsidR="00A40692">
        <w:rPr>
          <w:bCs/>
          <w:lang w:val="es-ES"/>
        </w:rPr>
        <w:t>io</w:t>
      </w:r>
      <w:r w:rsidR="005B47EC">
        <w:rPr>
          <w:bCs/>
          <w:lang w:val="es-ES"/>
        </w:rPr>
        <w:t xml:space="preserve"> </w:t>
      </w:r>
      <w:r w:rsidR="00A971C9">
        <w:rPr>
          <w:bCs/>
          <w:lang w:val="es-ES"/>
        </w:rPr>
        <w:t>a las</w:t>
      </w:r>
      <w:r w:rsidR="00684404" w:rsidRPr="002F67E7">
        <w:rPr>
          <w:bCs/>
          <w:lang w:val="es-ES"/>
        </w:rPr>
        <w:t xml:space="preserve"> 17:30 </w:t>
      </w:r>
      <w:proofErr w:type="spellStart"/>
      <w:r w:rsidR="00684404" w:rsidRPr="002F67E7">
        <w:rPr>
          <w:bCs/>
          <w:lang w:val="es-ES"/>
        </w:rPr>
        <w:t>hs</w:t>
      </w:r>
      <w:proofErr w:type="spellEnd"/>
      <w:r w:rsidR="00684404" w:rsidRPr="002F67E7">
        <w:rPr>
          <w:bCs/>
          <w:lang w:val="es-ES"/>
        </w:rPr>
        <w:t>.</w:t>
      </w:r>
    </w:p>
    <w:sectPr w:rsidR="00151747" w:rsidRPr="002F67E7" w:rsidSect="00D8798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ptos Narrow">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D10A3"/>
    <w:multiLevelType w:val="hybridMultilevel"/>
    <w:tmpl w:val="BBE613D4"/>
    <w:lvl w:ilvl="0" w:tplc="0409000B">
      <w:start w:val="1"/>
      <w:numFmt w:val="bullet"/>
      <w:lvlText w:val=""/>
      <w:lvlJc w:val="left"/>
      <w:pPr>
        <w:ind w:left="1287" w:hanging="360"/>
      </w:pPr>
      <w:rPr>
        <w:rFonts w:ascii="Wingdings" w:hAnsi="Wingdings" w:hint="default"/>
      </w:rPr>
    </w:lvl>
    <w:lvl w:ilvl="1" w:tplc="580A0003" w:tentative="1">
      <w:start w:val="1"/>
      <w:numFmt w:val="bullet"/>
      <w:lvlText w:val="o"/>
      <w:lvlJc w:val="left"/>
      <w:pPr>
        <w:ind w:left="2007" w:hanging="360"/>
      </w:pPr>
      <w:rPr>
        <w:rFonts w:ascii="Courier New" w:hAnsi="Courier New" w:cs="Courier New" w:hint="default"/>
      </w:rPr>
    </w:lvl>
    <w:lvl w:ilvl="2" w:tplc="580A0005" w:tentative="1">
      <w:start w:val="1"/>
      <w:numFmt w:val="bullet"/>
      <w:lvlText w:val=""/>
      <w:lvlJc w:val="left"/>
      <w:pPr>
        <w:ind w:left="2727" w:hanging="360"/>
      </w:pPr>
      <w:rPr>
        <w:rFonts w:ascii="Wingdings" w:hAnsi="Wingdings" w:hint="default"/>
      </w:rPr>
    </w:lvl>
    <w:lvl w:ilvl="3" w:tplc="580A0001" w:tentative="1">
      <w:start w:val="1"/>
      <w:numFmt w:val="bullet"/>
      <w:lvlText w:val=""/>
      <w:lvlJc w:val="left"/>
      <w:pPr>
        <w:ind w:left="3447" w:hanging="360"/>
      </w:pPr>
      <w:rPr>
        <w:rFonts w:ascii="Symbol" w:hAnsi="Symbol" w:hint="default"/>
      </w:rPr>
    </w:lvl>
    <w:lvl w:ilvl="4" w:tplc="580A0003" w:tentative="1">
      <w:start w:val="1"/>
      <w:numFmt w:val="bullet"/>
      <w:lvlText w:val="o"/>
      <w:lvlJc w:val="left"/>
      <w:pPr>
        <w:ind w:left="4167" w:hanging="360"/>
      </w:pPr>
      <w:rPr>
        <w:rFonts w:ascii="Courier New" w:hAnsi="Courier New" w:cs="Courier New" w:hint="default"/>
      </w:rPr>
    </w:lvl>
    <w:lvl w:ilvl="5" w:tplc="580A0005" w:tentative="1">
      <w:start w:val="1"/>
      <w:numFmt w:val="bullet"/>
      <w:lvlText w:val=""/>
      <w:lvlJc w:val="left"/>
      <w:pPr>
        <w:ind w:left="4887" w:hanging="360"/>
      </w:pPr>
      <w:rPr>
        <w:rFonts w:ascii="Wingdings" w:hAnsi="Wingdings" w:hint="default"/>
      </w:rPr>
    </w:lvl>
    <w:lvl w:ilvl="6" w:tplc="580A0001" w:tentative="1">
      <w:start w:val="1"/>
      <w:numFmt w:val="bullet"/>
      <w:lvlText w:val=""/>
      <w:lvlJc w:val="left"/>
      <w:pPr>
        <w:ind w:left="5607" w:hanging="360"/>
      </w:pPr>
      <w:rPr>
        <w:rFonts w:ascii="Symbol" w:hAnsi="Symbol" w:hint="default"/>
      </w:rPr>
    </w:lvl>
    <w:lvl w:ilvl="7" w:tplc="580A0003" w:tentative="1">
      <w:start w:val="1"/>
      <w:numFmt w:val="bullet"/>
      <w:lvlText w:val="o"/>
      <w:lvlJc w:val="left"/>
      <w:pPr>
        <w:ind w:left="6327" w:hanging="360"/>
      </w:pPr>
      <w:rPr>
        <w:rFonts w:ascii="Courier New" w:hAnsi="Courier New" w:cs="Courier New" w:hint="default"/>
      </w:rPr>
    </w:lvl>
    <w:lvl w:ilvl="8" w:tplc="580A0005" w:tentative="1">
      <w:start w:val="1"/>
      <w:numFmt w:val="bullet"/>
      <w:lvlText w:val=""/>
      <w:lvlJc w:val="left"/>
      <w:pPr>
        <w:ind w:left="7047" w:hanging="360"/>
      </w:pPr>
      <w:rPr>
        <w:rFonts w:ascii="Wingdings" w:hAnsi="Wingdings" w:hint="default"/>
      </w:rPr>
    </w:lvl>
  </w:abstractNum>
  <w:abstractNum w:abstractNumId="1">
    <w:nsid w:val="04DB016E"/>
    <w:multiLevelType w:val="hybridMultilevel"/>
    <w:tmpl w:val="6AF265F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08571554"/>
    <w:multiLevelType w:val="multilevel"/>
    <w:tmpl w:val="D794F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327E80"/>
    <w:multiLevelType w:val="hybridMultilevel"/>
    <w:tmpl w:val="780E281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BE57E7C"/>
    <w:multiLevelType w:val="hybridMultilevel"/>
    <w:tmpl w:val="56E4D560"/>
    <w:lvl w:ilvl="0" w:tplc="FFFFFFF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10693302"/>
    <w:multiLevelType w:val="hybridMultilevel"/>
    <w:tmpl w:val="1682C618"/>
    <w:lvl w:ilvl="0" w:tplc="580A0001">
      <w:start w:val="1"/>
      <w:numFmt w:val="bullet"/>
      <w:lvlText w:val=""/>
      <w:lvlJc w:val="left"/>
      <w:pPr>
        <w:ind w:left="1287" w:hanging="360"/>
      </w:pPr>
      <w:rPr>
        <w:rFonts w:ascii="Symbol" w:hAnsi="Symbol" w:hint="default"/>
      </w:rPr>
    </w:lvl>
    <w:lvl w:ilvl="1" w:tplc="580A0003" w:tentative="1">
      <w:start w:val="1"/>
      <w:numFmt w:val="bullet"/>
      <w:lvlText w:val="o"/>
      <w:lvlJc w:val="left"/>
      <w:pPr>
        <w:ind w:left="2007" w:hanging="360"/>
      </w:pPr>
      <w:rPr>
        <w:rFonts w:ascii="Courier New" w:hAnsi="Courier New" w:cs="Courier New" w:hint="default"/>
      </w:rPr>
    </w:lvl>
    <w:lvl w:ilvl="2" w:tplc="580A0005" w:tentative="1">
      <w:start w:val="1"/>
      <w:numFmt w:val="bullet"/>
      <w:lvlText w:val=""/>
      <w:lvlJc w:val="left"/>
      <w:pPr>
        <w:ind w:left="2727" w:hanging="360"/>
      </w:pPr>
      <w:rPr>
        <w:rFonts w:ascii="Wingdings" w:hAnsi="Wingdings" w:hint="default"/>
      </w:rPr>
    </w:lvl>
    <w:lvl w:ilvl="3" w:tplc="580A0001" w:tentative="1">
      <w:start w:val="1"/>
      <w:numFmt w:val="bullet"/>
      <w:lvlText w:val=""/>
      <w:lvlJc w:val="left"/>
      <w:pPr>
        <w:ind w:left="3447" w:hanging="360"/>
      </w:pPr>
      <w:rPr>
        <w:rFonts w:ascii="Symbol" w:hAnsi="Symbol" w:hint="default"/>
      </w:rPr>
    </w:lvl>
    <w:lvl w:ilvl="4" w:tplc="580A0003" w:tentative="1">
      <w:start w:val="1"/>
      <w:numFmt w:val="bullet"/>
      <w:lvlText w:val="o"/>
      <w:lvlJc w:val="left"/>
      <w:pPr>
        <w:ind w:left="4167" w:hanging="360"/>
      </w:pPr>
      <w:rPr>
        <w:rFonts w:ascii="Courier New" w:hAnsi="Courier New" w:cs="Courier New" w:hint="default"/>
      </w:rPr>
    </w:lvl>
    <w:lvl w:ilvl="5" w:tplc="580A0005" w:tentative="1">
      <w:start w:val="1"/>
      <w:numFmt w:val="bullet"/>
      <w:lvlText w:val=""/>
      <w:lvlJc w:val="left"/>
      <w:pPr>
        <w:ind w:left="4887" w:hanging="360"/>
      </w:pPr>
      <w:rPr>
        <w:rFonts w:ascii="Wingdings" w:hAnsi="Wingdings" w:hint="default"/>
      </w:rPr>
    </w:lvl>
    <w:lvl w:ilvl="6" w:tplc="580A0001" w:tentative="1">
      <w:start w:val="1"/>
      <w:numFmt w:val="bullet"/>
      <w:lvlText w:val=""/>
      <w:lvlJc w:val="left"/>
      <w:pPr>
        <w:ind w:left="5607" w:hanging="360"/>
      </w:pPr>
      <w:rPr>
        <w:rFonts w:ascii="Symbol" w:hAnsi="Symbol" w:hint="default"/>
      </w:rPr>
    </w:lvl>
    <w:lvl w:ilvl="7" w:tplc="580A0003" w:tentative="1">
      <w:start w:val="1"/>
      <w:numFmt w:val="bullet"/>
      <w:lvlText w:val="o"/>
      <w:lvlJc w:val="left"/>
      <w:pPr>
        <w:ind w:left="6327" w:hanging="360"/>
      </w:pPr>
      <w:rPr>
        <w:rFonts w:ascii="Courier New" w:hAnsi="Courier New" w:cs="Courier New" w:hint="default"/>
      </w:rPr>
    </w:lvl>
    <w:lvl w:ilvl="8" w:tplc="580A0005" w:tentative="1">
      <w:start w:val="1"/>
      <w:numFmt w:val="bullet"/>
      <w:lvlText w:val=""/>
      <w:lvlJc w:val="left"/>
      <w:pPr>
        <w:ind w:left="7047" w:hanging="360"/>
      </w:pPr>
      <w:rPr>
        <w:rFonts w:ascii="Wingdings" w:hAnsi="Wingdings" w:hint="default"/>
      </w:rPr>
    </w:lvl>
  </w:abstractNum>
  <w:abstractNum w:abstractNumId="6">
    <w:nsid w:val="126F67F4"/>
    <w:multiLevelType w:val="hybridMultilevel"/>
    <w:tmpl w:val="83668960"/>
    <w:lvl w:ilvl="0" w:tplc="89201660">
      <w:numFmt w:val="bullet"/>
      <w:lvlText w:val="*"/>
      <w:lvlJc w:val="left"/>
      <w:pPr>
        <w:ind w:left="104" w:hanging="168"/>
      </w:pPr>
      <w:rPr>
        <w:rFonts w:ascii="Calibri" w:eastAsia="Calibri" w:hAnsi="Calibri" w:cs="Calibri" w:hint="default"/>
        <w:w w:val="100"/>
        <w:sz w:val="22"/>
        <w:szCs w:val="22"/>
        <w:lang w:val="es-ES" w:eastAsia="en-US" w:bidi="ar-SA"/>
      </w:rPr>
    </w:lvl>
    <w:lvl w:ilvl="1" w:tplc="C8C244A2">
      <w:numFmt w:val="bullet"/>
      <w:lvlText w:val="•"/>
      <w:lvlJc w:val="left"/>
      <w:pPr>
        <w:ind w:left="1244" w:hanging="168"/>
      </w:pPr>
      <w:rPr>
        <w:rFonts w:hint="default"/>
        <w:lang w:val="es-ES" w:eastAsia="en-US" w:bidi="ar-SA"/>
      </w:rPr>
    </w:lvl>
    <w:lvl w:ilvl="2" w:tplc="7848DD44">
      <w:numFmt w:val="bullet"/>
      <w:lvlText w:val="•"/>
      <w:lvlJc w:val="left"/>
      <w:pPr>
        <w:ind w:left="2389" w:hanging="168"/>
      </w:pPr>
      <w:rPr>
        <w:rFonts w:hint="default"/>
        <w:lang w:val="es-ES" w:eastAsia="en-US" w:bidi="ar-SA"/>
      </w:rPr>
    </w:lvl>
    <w:lvl w:ilvl="3" w:tplc="34004418">
      <w:numFmt w:val="bullet"/>
      <w:lvlText w:val="•"/>
      <w:lvlJc w:val="left"/>
      <w:pPr>
        <w:ind w:left="3534" w:hanging="168"/>
      </w:pPr>
      <w:rPr>
        <w:rFonts w:hint="default"/>
        <w:lang w:val="es-ES" w:eastAsia="en-US" w:bidi="ar-SA"/>
      </w:rPr>
    </w:lvl>
    <w:lvl w:ilvl="4" w:tplc="C428C240">
      <w:numFmt w:val="bullet"/>
      <w:lvlText w:val="•"/>
      <w:lvlJc w:val="left"/>
      <w:pPr>
        <w:ind w:left="4679" w:hanging="168"/>
      </w:pPr>
      <w:rPr>
        <w:rFonts w:hint="default"/>
        <w:lang w:val="es-ES" w:eastAsia="en-US" w:bidi="ar-SA"/>
      </w:rPr>
    </w:lvl>
    <w:lvl w:ilvl="5" w:tplc="91FE4346">
      <w:numFmt w:val="bullet"/>
      <w:lvlText w:val="•"/>
      <w:lvlJc w:val="left"/>
      <w:pPr>
        <w:ind w:left="5824" w:hanging="168"/>
      </w:pPr>
      <w:rPr>
        <w:rFonts w:hint="default"/>
        <w:lang w:val="es-ES" w:eastAsia="en-US" w:bidi="ar-SA"/>
      </w:rPr>
    </w:lvl>
    <w:lvl w:ilvl="6" w:tplc="201A11BC">
      <w:numFmt w:val="bullet"/>
      <w:lvlText w:val="•"/>
      <w:lvlJc w:val="left"/>
      <w:pPr>
        <w:ind w:left="6968" w:hanging="168"/>
      </w:pPr>
      <w:rPr>
        <w:rFonts w:hint="default"/>
        <w:lang w:val="es-ES" w:eastAsia="en-US" w:bidi="ar-SA"/>
      </w:rPr>
    </w:lvl>
    <w:lvl w:ilvl="7" w:tplc="BB949AE0">
      <w:numFmt w:val="bullet"/>
      <w:lvlText w:val="•"/>
      <w:lvlJc w:val="left"/>
      <w:pPr>
        <w:ind w:left="8113" w:hanging="168"/>
      </w:pPr>
      <w:rPr>
        <w:rFonts w:hint="default"/>
        <w:lang w:val="es-ES" w:eastAsia="en-US" w:bidi="ar-SA"/>
      </w:rPr>
    </w:lvl>
    <w:lvl w:ilvl="8" w:tplc="E89C42CA">
      <w:numFmt w:val="bullet"/>
      <w:lvlText w:val="•"/>
      <w:lvlJc w:val="left"/>
      <w:pPr>
        <w:ind w:left="9258" w:hanging="168"/>
      </w:pPr>
      <w:rPr>
        <w:rFonts w:hint="default"/>
        <w:lang w:val="es-ES" w:eastAsia="en-US" w:bidi="ar-SA"/>
      </w:rPr>
    </w:lvl>
  </w:abstractNum>
  <w:abstractNum w:abstractNumId="7">
    <w:nsid w:val="15A51C2E"/>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162A7F59"/>
    <w:multiLevelType w:val="hybridMultilevel"/>
    <w:tmpl w:val="B94629B6"/>
    <w:lvl w:ilvl="0" w:tplc="580A0001">
      <w:start w:val="1"/>
      <w:numFmt w:val="bullet"/>
      <w:lvlText w:val=""/>
      <w:lvlJc w:val="left"/>
      <w:pPr>
        <w:ind w:left="1996" w:hanging="360"/>
      </w:pPr>
      <w:rPr>
        <w:rFonts w:ascii="Symbol" w:hAnsi="Symbol" w:hint="default"/>
      </w:rPr>
    </w:lvl>
    <w:lvl w:ilvl="1" w:tplc="580A0003" w:tentative="1">
      <w:start w:val="1"/>
      <w:numFmt w:val="bullet"/>
      <w:lvlText w:val="o"/>
      <w:lvlJc w:val="left"/>
      <w:pPr>
        <w:ind w:left="2716" w:hanging="360"/>
      </w:pPr>
      <w:rPr>
        <w:rFonts w:ascii="Courier New" w:hAnsi="Courier New" w:cs="Courier New" w:hint="default"/>
      </w:rPr>
    </w:lvl>
    <w:lvl w:ilvl="2" w:tplc="580A0005" w:tentative="1">
      <w:start w:val="1"/>
      <w:numFmt w:val="bullet"/>
      <w:lvlText w:val=""/>
      <w:lvlJc w:val="left"/>
      <w:pPr>
        <w:ind w:left="3436" w:hanging="360"/>
      </w:pPr>
      <w:rPr>
        <w:rFonts w:ascii="Wingdings" w:hAnsi="Wingdings" w:hint="default"/>
      </w:rPr>
    </w:lvl>
    <w:lvl w:ilvl="3" w:tplc="580A0001" w:tentative="1">
      <w:start w:val="1"/>
      <w:numFmt w:val="bullet"/>
      <w:lvlText w:val=""/>
      <w:lvlJc w:val="left"/>
      <w:pPr>
        <w:ind w:left="4156" w:hanging="360"/>
      </w:pPr>
      <w:rPr>
        <w:rFonts w:ascii="Symbol" w:hAnsi="Symbol" w:hint="default"/>
      </w:rPr>
    </w:lvl>
    <w:lvl w:ilvl="4" w:tplc="580A0003" w:tentative="1">
      <w:start w:val="1"/>
      <w:numFmt w:val="bullet"/>
      <w:lvlText w:val="o"/>
      <w:lvlJc w:val="left"/>
      <w:pPr>
        <w:ind w:left="4876" w:hanging="360"/>
      </w:pPr>
      <w:rPr>
        <w:rFonts w:ascii="Courier New" w:hAnsi="Courier New" w:cs="Courier New" w:hint="default"/>
      </w:rPr>
    </w:lvl>
    <w:lvl w:ilvl="5" w:tplc="580A0005" w:tentative="1">
      <w:start w:val="1"/>
      <w:numFmt w:val="bullet"/>
      <w:lvlText w:val=""/>
      <w:lvlJc w:val="left"/>
      <w:pPr>
        <w:ind w:left="5596" w:hanging="360"/>
      </w:pPr>
      <w:rPr>
        <w:rFonts w:ascii="Wingdings" w:hAnsi="Wingdings" w:hint="default"/>
      </w:rPr>
    </w:lvl>
    <w:lvl w:ilvl="6" w:tplc="580A0001" w:tentative="1">
      <w:start w:val="1"/>
      <w:numFmt w:val="bullet"/>
      <w:lvlText w:val=""/>
      <w:lvlJc w:val="left"/>
      <w:pPr>
        <w:ind w:left="6316" w:hanging="360"/>
      </w:pPr>
      <w:rPr>
        <w:rFonts w:ascii="Symbol" w:hAnsi="Symbol" w:hint="default"/>
      </w:rPr>
    </w:lvl>
    <w:lvl w:ilvl="7" w:tplc="580A0003" w:tentative="1">
      <w:start w:val="1"/>
      <w:numFmt w:val="bullet"/>
      <w:lvlText w:val="o"/>
      <w:lvlJc w:val="left"/>
      <w:pPr>
        <w:ind w:left="7036" w:hanging="360"/>
      </w:pPr>
      <w:rPr>
        <w:rFonts w:ascii="Courier New" w:hAnsi="Courier New" w:cs="Courier New" w:hint="default"/>
      </w:rPr>
    </w:lvl>
    <w:lvl w:ilvl="8" w:tplc="580A0005" w:tentative="1">
      <w:start w:val="1"/>
      <w:numFmt w:val="bullet"/>
      <w:lvlText w:val=""/>
      <w:lvlJc w:val="left"/>
      <w:pPr>
        <w:ind w:left="7756" w:hanging="360"/>
      </w:pPr>
      <w:rPr>
        <w:rFonts w:ascii="Wingdings" w:hAnsi="Wingdings" w:hint="default"/>
      </w:rPr>
    </w:lvl>
  </w:abstractNum>
  <w:abstractNum w:abstractNumId="9">
    <w:nsid w:val="1A57245B"/>
    <w:multiLevelType w:val="hybridMultilevel"/>
    <w:tmpl w:val="D30CF8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F">
      <w:start w:val="1"/>
      <w:numFmt w:val="decimal"/>
      <w:lvlText w:val="%3."/>
      <w:lvlJc w:val="left"/>
      <w:pPr>
        <w:ind w:left="720" w:hanging="360"/>
      </w:p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1CA93A27"/>
    <w:multiLevelType w:val="hybridMultilevel"/>
    <w:tmpl w:val="03563A30"/>
    <w:lvl w:ilvl="0" w:tplc="580A0001">
      <w:start w:val="1"/>
      <w:numFmt w:val="bullet"/>
      <w:lvlText w:val=""/>
      <w:lvlJc w:val="left"/>
      <w:pPr>
        <w:ind w:left="1287" w:hanging="360"/>
      </w:pPr>
      <w:rPr>
        <w:rFonts w:ascii="Symbol" w:hAnsi="Symbol" w:hint="default"/>
      </w:rPr>
    </w:lvl>
    <w:lvl w:ilvl="1" w:tplc="580A0003" w:tentative="1">
      <w:start w:val="1"/>
      <w:numFmt w:val="bullet"/>
      <w:lvlText w:val="o"/>
      <w:lvlJc w:val="left"/>
      <w:pPr>
        <w:ind w:left="2007" w:hanging="360"/>
      </w:pPr>
      <w:rPr>
        <w:rFonts w:ascii="Courier New" w:hAnsi="Courier New" w:cs="Courier New" w:hint="default"/>
      </w:rPr>
    </w:lvl>
    <w:lvl w:ilvl="2" w:tplc="580A0005" w:tentative="1">
      <w:start w:val="1"/>
      <w:numFmt w:val="bullet"/>
      <w:lvlText w:val=""/>
      <w:lvlJc w:val="left"/>
      <w:pPr>
        <w:ind w:left="2727" w:hanging="360"/>
      </w:pPr>
      <w:rPr>
        <w:rFonts w:ascii="Wingdings" w:hAnsi="Wingdings" w:hint="default"/>
      </w:rPr>
    </w:lvl>
    <w:lvl w:ilvl="3" w:tplc="580A0001" w:tentative="1">
      <w:start w:val="1"/>
      <w:numFmt w:val="bullet"/>
      <w:lvlText w:val=""/>
      <w:lvlJc w:val="left"/>
      <w:pPr>
        <w:ind w:left="3447" w:hanging="360"/>
      </w:pPr>
      <w:rPr>
        <w:rFonts w:ascii="Symbol" w:hAnsi="Symbol" w:hint="default"/>
      </w:rPr>
    </w:lvl>
    <w:lvl w:ilvl="4" w:tplc="580A0003" w:tentative="1">
      <w:start w:val="1"/>
      <w:numFmt w:val="bullet"/>
      <w:lvlText w:val="o"/>
      <w:lvlJc w:val="left"/>
      <w:pPr>
        <w:ind w:left="4167" w:hanging="360"/>
      </w:pPr>
      <w:rPr>
        <w:rFonts w:ascii="Courier New" w:hAnsi="Courier New" w:cs="Courier New" w:hint="default"/>
      </w:rPr>
    </w:lvl>
    <w:lvl w:ilvl="5" w:tplc="580A0005" w:tentative="1">
      <w:start w:val="1"/>
      <w:numFmt w:val="bullet"/>
      <w:lvlText w:val=""/>
      <w:lvlJc w:val="left"/>
      <w:pPr>
        <w:ind w:left="4887" w:hanging="360"/>
      </w:pPr>
      <w:rPr>
        <w:rFonts w:ascii="Wingdings" w:hAnsi="Wingdings" w:hint="default"/>
      </w:rPr>
    </w:lvl>
    <w:lvl w:ilvl="6" w:tplc="580A0001" w:tentative="1">
      <w:start w:val="1"/>
      <w:numFmt w:val="bullet"/>
      <w:lvlText w:val=""/>
      <w:lvlJc w:val="left"/>
      <w:pPr>
        <w:ind w:left="5607" w:hanging="360"/>
      </w:pPr>
      <w:rPr>
        <w:rFonts w:ascii="Symbol" w:hAnsi="Symbol" w:hint="default"/>
      </w:rPr>
    </w:lvl>
    <w:lvl w:ilvl="7" w:tplc="580A0003" w:tentative="1">
      <w:start w:val="1"/>
      <w:numFmt w:val="bullet"/>
      <w:lvlText w:val="o"/>
      <w:lvlJc w:val="left"/>
      <w:pPr>
        <w:ind w:left="6327" w:hanging="360"/>
      </w:pPr>
      <w:rPr>
        <w:rFonts w:ascii="Courier New" w:hAnsi="Courier New" w:cs="Courier New" w:hint="default"/>
      </w:rPr>
    </w:lvl>
    <w:lvl w:ilvl="8" w:tplc="580A0005" w:tentative="1">
      <w:start w:val="1"/>
      <w:numFmt w:val="bullet"/>
      <w:lvlText w:val=""/>
      <w:lvlJc w:val="left"/>
      <w:pPr>
        <w:ind w:left="7047" w:hanging="360"/>
      </w:pPr>
      <w:rPr>
        <w:rFonts w:ascii="Wingdings" w:hAnsi="Wingdings" w:hint="default"/>
      </w:rPr>
    </w:lvl>
  </w:abstractNum>
  <w:abstractNum w:abstractNumId="11">
    <w:nsid w:val="1F3D1BA4"/>
    <w:multiLevelType w:val="hybridMultilevel"/>
    <w:tmpl w:val="085AD10E"/>
    <w:lvl w:ilvl="0" w:tplc="2C0A0005">
      <w:start w:val="1"/>
      <w:numFmt w:val="bullet"/>
      <w:lvlText w:val=""/>
      <w:lvlJc w:val="left"/>
      <w:pPr>
        <w:ind w:left="2160" w:hanging="360"/>
      </w:pPr>
      <w:rPr>
        <w:rFonts w:ascii="Wingdings" w:hAnsi="Wingdings" w:hint="default"/>
      </w:rPr>
    </w:lvl>
    <w:lvl w:ilvl="1" w:tplc="2C0A0003" w:tentative="1">
      <w:start w:val="1"/>
      <w:numFmt w:val="bullet"/>
      <w:lvlText w:val="o"/>
      <w:lvlJc w:val="left"/>
      <w:pPr>
        <w:ind w:left="2880" w:hanging="360"/>
      </w:pPr>
      <w:rPr>
        <w:rFonts w:ascii="Courier New" w:hAnsi="Courier New" w:cs="Courier New" w:hint="default"/>
      </w:rPr>
    </w:lvl>
    <w:lvl w:ilvl="2" w:tplc="2C0A0005" w:tentative="1">
      <w:start w:val="1"/>
      <w:numFmt w:val="bullet"/>
      <w:lvlText w:val=""/>
      <w:lvlJc w:val="left"/>
      <w:pPr>
        <w:ind w:left="3600" w:hanging="360"/>
      </w:pPr>
      <w:rPr>
        <w:rFonts w:ascii="Wingdings" w:hAnsi="Wingdings" w:hint="default"/>
      </w:rPr>
    </w:lvl>
    <w:lvl w:ilvl="3" w:tplc="2C0A0001" w:tentative="1">
      <w:start w:val="1"/>
      <w:numFmt w:val="bullet"/>
      <w:lvlText w:val=""/>
      <w:lvlJc w:val="left"/>
      <w:pPr>
        <w:ind w:left="4320" w:hanging="360"/>
      </w:pPr>
      <w:rPr>
        <w:rFonts w:ascii="Symbol" w:hAnsi="Symbol" w:hint="default"/>
      </w:rPr>
    </w:lvl>
    <w:lvl w:ilvl="4" w:tplc="2C0A0003" w:tentative="1">
      <w:start w:val="1"/>
      <w:numFmt w:val="bullet"/>
      <w:lvlText w:val="o"/>
      <w:lvlJc w:val="left"/>
      <w:pPr>
        <w:ind w:left="5040" w:hanging="360"/>
      </w:pPr>
      <w:rPr>
        <w:rFonts w:ascii="Courier New" w:hAnsi="Courier New" w:cs="Courier New" w:hint="default"/>
      </w:rPr>
    </w:lvl>
    <w:lvl w:ilvl="5" w:tplc="2C0A0005" w:tentative="1">
      <w:start w:val="1"/>
      <w:numFmt w:val="bullet"/>
      <w:lvlText w:val=""/>
      <w:lvlJc w:val="left"/>
      <w:pPr>
        <w:ind w:left="5760" w:hanging="360"/>
      </w:pPr>
      <w:rPr>
        <w:rFonts w:ascii="Wingdings" w:hAnsi="Wingdings" w:hint="default"/>
      </w:rPr>
    </w:lvl>
    <w:lvl w:ilvl="6" w:tplc="2C0A0001" w:tentative="1">
      <w:start w:val="1"/>
      <w:numFmt w:val="bullet"/>
      <w:lvlText w:val=""/>
      <w:lvlJc w:val="left"/>
      <w:pPr>
        <w:ind w:left="6480" w:hanging="360"/>
      </w:pPr>
      <w:rPr>
        <w:rFonts w:ascii="Symbol" w:hAnsi="Symbol" w:hint="default"/>
      </w:rPr>
    </w:lvl>
    <w:lvl w:ilvl="7" w:tplc="2C0A0003" w:tentative="1">
      <w:start w:val="1"/>
      <w:numFmt w:val="bullet"/>
      <w:lvlText w:val="o"/>
      <w:lvlJc w:val="left"/>
      <w:pPr>
        <w:ind w:left="7200" w:hanging="360"/>
      </w:pPr>
      <w:rPr>
        <w:rFonts w:ascii="Courier New" w:hAnsi="Courier New" w:cs="Courier New" w:hint="default"/>
      </w:rPr>
    </w:lvl>
    <w:lvl w:ilvl="8" w:tplc="2C0A0005" w:tentative="1">
      <w:start w:val="1"/>
      <w:numFmt w:val="bullet"/>
      <w:lvlText w:val=""/>
      <w:lvlJc w:val="left"/>
      <w:pPr>
        <w:ind w:left="7920" w:hanging="360"/>
      </w:pPr>
      <w:rPr>
        <w:rFonts w:ascii="Wingdings" w:hAnsi="Wingdings" w:hint="default"/>
      </w:rPr>
    </w:lvl>
  </w:abstractNum>
  <w:abstractNum w:abstractNumId="12">
    <w:nsid w:val="21FF5EFE"/>
    <w:multiLevelType w:val="hybridMultilevel"/>
    <w:tmpl w:val="E0BAE1FA"/>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3">
    <w:nsid w:val="226B16AF"/>
    <w:multiLevelType w:val="hybridMultilevel"/>
    <w:tmpl w:val="FB90510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24B57884"/>
    <w:multiLevelType w:val="hybridMultilevel"/>
    <w:tmpl w:val="5BAA2084"/>
    <w:lvl w:ilvl="0" w:tplc="580A0001">
      <w:start w:val="1"/>
      <w:numFmt w:val="bullet"/>
      <w:lvlText w:val=""/>
      <w:lvlJc w:val="left"/>
      <w:pPr>
        <w:ind w:left="1996" w:hanging="360"/>
      </w:pPr>
      <w:rPr>
        <w:rFonts w:ascii="Symbol" w:hAnsi="Symbol" w:hint="default"/>
      </w:rPr>
    </w:lvl>
    <w:lvl w:ilvl="1" w:tplc="580A0003" w:tentative="1">
      <w:start w:val="1"/>
      <w:numFmt w:val="bullet"/>
      <w:lvlText w:val="o"/>
      <w:lvlJc w:val="left"/>
      <w:pPr>
        <w:ind w:left="2716" w:hanging="360"/>
      </w:pPr>
      <w:rPr>
        <w:rFonts w:ascii="Courier New" w:hAnsi="Courier New" w:cs="Courier New" w:hint="default"/>
      </w:rPr>
    </w:lvl>
    <w:lvl w:ilvl="2" w:tplc="580A0005" w:tentative="1">
      <w:start w:val="1"/>
      <w:numFmt w:val="bullet"/>
      <w:lvlText w:val=""/>
      <w:lvlJc w:val="left"/>
      <w:pPr>
        <w:ind w:left="3436" w:hanging="360"/>
      </w:pPr>
      <w:rPr>
        <w:rFonts w:ascii="Wingdings" w:hAnsi="Wingdings" w:hint="default"/>
      </w:rPr>
    </w:lvl>
    <w:lvl w:ilvl="3" w:tplc="580A0001" w:tentative="1">
      <w:start w:val="1"/>
      <w:numFmt w:val="bullet"/>
      <w:lvlText w:val=""/>
      <w:lvlJc w:val="left"/>
      <w:pPr>
        <w:ind w:left="4156" w:hanging="360"/>
      </w:pPr>
      <w:rPr>
        <w:rFonts w:ascii="Symbol" w:hAnsi="Symbol" w:hint="default"/>
      </w:rPr>
    </w:lvl>
    <w:lvl w:ilvl="4" w:tplc="580A0003" w:tentative="1">
      <w:start w:val="1"/>
      <w:numFmt w:val="bullet"/>
      <w:lvlText w:val="o"/>
      <w:lvlJc w:val="left"/>
      <w:pPr>
        <w:ind w:left="4876" w:hanging="360"/>
      </w:pPr>
      <w:rPr>
        <w:rFonts w:ascii="Courier New" w:hAnsi="Courier New" w:cs="Courier New" w:hint="default"/>
      </w:rPr>
    </w:lvl>
    <w:lvl w:ilvl="5" w:tplc="580A0005" w:tentative="1">
      <w:start w:val="1"/>
      <w:numFmt w:val="bullet"/>
      <w:lvlText w:val=""/>
      <w:lvlJc w:val="left"/>
      <w:pPr>
        <w:ind w:left="5596" w:hanging="360"/>
      </w:pPr>
      <w:rPr>
        <w:rFonts w:ascii="Wingdings" w:hAnsi="Wingdings" w:hint="default"/>
      </w:rPr>
    </w:lvl>
    <w:lvl w:ilvl="6" w:tplc="580A0001" w:tentative="1">
      <w:start w:val="1"/>
      <w:numFmt w:val="bullet"/>
      <w:lvlText w:val=""/>
      <w:lvlJc w:val="left"/>
      <w:pPr>
        <w:ind w:left="6316" w:hanging="360"/>
      </w:pPr>
      <w:rPr>
        <w:rFonts w:ascii="Symbol" w:hAnsi="Symbol" w:hint="default"/>
      </w:rPr>
    </w:lvl>
    <w:lvl w:ilvl="7" w:tplc="580A0003" w:tentative="1">
      <w:start w:val="1"/>
      <w:numFmt w:val="bullet"/>
      <w:lvlText w:val="o"/>
      <w:lvlJc w:val="left"/>
      <w:pPr>
        <w:ind w:left="7036" w:hanging="360"/>
      </w:pPr>
      <w:rPr>
        <w:rFonts w:ascii="Courier New" w:hAnsi="Courier New" w:cs="Courier New" w:hint="default"/>
      </w:rPr>
    </w:lvl>
    <w:lvl w:ilvl="8" w:tplc="580A0005" w:tentative="1">
      <w:start w:val="1"/>
      <w:numFmt w:val="bullet"/>
      <w:lvlText w:val=""/>
      <w:lvlJc w:val="left"/>
      <w:pPr>
        <w:ind w:left="7756" w:hanging="360"/>
      </w:pPr>
      <w:rPr>
        <w:rFonts w:ascii="Wingdings" w:hAnsi="Wingdings" w:hint="default"/>
      </w:rPr>
    </w:lvl>
  </w:abstractNum>
  <w:abstractNum w:abstractNumId="15">
    <w:nsid w:val="35CB58D7"/>
    <w:multiLevelType w:val="hybridMultilevel"/>
    <w:tmpl w:val="166440DA"/>
    <w:lvl w:ilvl="0" w:tplc="FFFFFFF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nsid w:val="38944903"/>
    <w:multiLevelType w:val="hybridMultilevel"/>
    <w:tmpl w:val="F0741F0C"/>
    <w:lvl w:ilvl="0" w:tplc="2C0A0005">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7">
    <w:nsid w:val="3BE63071"/>
    <w:multiLevelType w:val="multilevel"/>
    <w:tmpl w:val="28F6CA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E0C0E14"/>
    <w:multiLevelType w:val="hybridMultilevel"/>
    <w:tmpl w:val="7B222F8A"/>
    <w:lvl w:ilvl="0" w:tplc="580A0001">
      <w:start w:val="1"/>
      <w:numFmt w:val="bullet"/>
      <w:lvlText w:val=""/>
      <w:lvlJc w:val="left"/>
      <w:pPr>
        <w:ind w:left="1287" w:hanging="360"/>
      </w:pPr>
      <w:rPr>
        <w:rFonts w:ascii="Symbol" w:hAnsi="Symbol" w:hint="default"/>
      </w:rPr>
    </w:lvl>
    <w:lvl w:ilvl="1" w:tplc="580A0003">
      <w:start w:val="1"/>
      <w:numFmt w:val="bullet"/>
      <w:lvlText w:val="o"/>
      <w:lvlJc w:val="left"/>
      <w:pPr>
        <w:ind w:left="2007" w:hanging="360"/>
      </w:pPr>
      <w:rPr>
        <w:rFonts w:ascii="Courier New" w:hAnsi="Courier New" w:cs="Courier New" w:hint="default"/>
      </w:rPr>
    </w:lvl>
    <w:lvl w:ilvl="2" w:tplc="580A0005" w:tentative="1">
      <w:start w:val="1"/>
      <w:numFmt w:val="bullet"/>
      <w:lvlText w:val=""/>
      <w:lvlJc w:val="left"/>
      <w:pPr>
        <w:ind w:left="2727" w:hanging="360"/>
      </w:pPr>
      <w:rPr>
        <w:rFonts w:ascii="Wingdings" w:hAnsi="Wingdings" w:hint="default"/>
      </w:rPr>
    </w:lvl>
    <w:lvl w:ilvl="3" w:tplc="580A0001" w:tentative="1">
      <w:start w:val="1"/>
      <w:numFmt w:val="bullet"/>
      <w:lvlText w:val=""/>
      <w:lvlJc w:val="left"/>
      <w:pPr>
        <w:ind w:left="3447" w:hanging="360"/>
      </w:pPr>
      <w:rPr>
        <w:rFonts w:ascii="Symbol" w:hAnsi="Symbol" w:hint="default"/>
      </w:rPr>
    </w:lvl>
    <w:lvl w:ilvl="4" w:tplc="580A0003" w:tentative="1">
      <w:start w:val="1"/>
      <w:numFmt w:val="bullet"/>
      <w:lvlText w:val="o"/>
      <w:lvlJc w:val="left"/>
      <w:pPr>
        <w:ind w:left="4167" w:hanging="360"/>
      </w:pPr>
      <w:rPr>
        <w:rFonts w:ascii="Courier New" w:hAnsi="Courier New" w:cs="Courier New" w:hint="default"/>
      </w:rPr>
    </w:lvl>
    <w:lvl w:ilvl="5" w:tplc="580A0005" w:tentative="1">
      <w:start w:val="1"/>
      <w:numFmt w:val="bullet"/>
      <w:lvlText w:val=""/>
      <w:lvlJc w:val="left"/>
      <w:pPr>
        <w:ind w:left="4887" w:hanging="360"/>
      </w:pPr>
      <w:rPr>
        <w:rFonts w:ascii="Wingdings" w:hAnsi="Wingdings" w:hint="default"/>
      </w:rPr>
    </w:lvl>
    <w:lvl w:ilvl="6" w:tplc="580A0001" w:tentative="1">
      <w:start w:val="1"/>
      <w:numFmt w:val="bullet"/>
      <w:lvlText w:val=""/>
      <w:lvlJc w:val="left"/>
      <w:pPr>
        <w:ind w:left="5607" w:hanging="360"/>
      </w:pPr>
      <w:rPr>
        <w:rFonts w:ascii="Symbol" w:hAnsi="Symbol" w:hint="default"/>
      </w:rPr>
    </w:lvl>
    <w:lvl w:ilvl="7" w:tplc="580A0003" w:tentative="1">
      <w:start w:val="1"/>
      <w:numFmt w:val="bullet"/>
      <w:lvlText w:val="o"/>
      <w:lvlJc w:val="left"/>
      <w:pPr>
        <w:ind w:left="6327" w:hanging="360"/>
      </w:pPr>
      <w:rPr>
        <w:rFonts w:ascii="Courier New" w:hAnsi="Courier New" w:cs="Courier New" w:hint="default"/>
      </w:rPr>
    </w:lvl>
    <w:lvl w:ilvl="8" w:tplc="580A0005" w:tentative="1">
      <w:start w:val="1"/>
      <w:numFmt w:val="bullet"/>
      <w:lvlText w:val=""/>
      <w:lvlJc w:val="left"/>
      <w:pPr>
        <w:ind w:left="7047" w:hanging="360"/>
      </w:pPr>
      <w:rPr>
        <w:rFonts w:ascii="Wingdings" w:hAnsi="Wingdings" w:hint="default"/>
      </w:rPr>
    </w:lvl>
  </w:abstractNum>
  <w:abstractNum w:abstractNumId="19">
    <w:nsid w:val="3FE319B5"/>
    <w:multiLevelType w:val="hybridMultilevel"/>
    <w:tmpl w:val="96FCDB58"/>
    <w:lvl w:ilvl="0" w:tplc="2C0A0015">
      <w:start w:val="1"/>
      <w:numFmt w:val="upperLetter"/>
      <w:lvlText w:val="%1."/>
      <w:lvlJc w:val="left"/>
      <w:pPr>
        <w:ind w:left="2160" w:hanging="360"/>
      </w:pPr>
    </w:lvl>
    <w:lvl w:ilvl="1" w:tplc="2C0A0019" w:tentative="1">
      <w:start w:val="1"/>
      <w:numFmt w:val="lowerLetter"/>
      <w:lvlText w:val="%2."/>
      <w:lvlJc w:val="left"/>
      <w:pPr>
        <w:ind w:left="2880" w:hanging="360"/>
      </w:pPr>
    </w:lvl>
    <w:lvl w:ilvl="2" w:tplc="2C0A001B" w:tentative="1">
      <w:start w:val="1"/>
      <w:numFmt w:val="lowerRoman"/>
      <w:lvlText w:val="%3."/>
      <w:lvlJc w:val="right"/>
      <w:pPr>
        <w:ind w:left="3600" w:hanging="180"/>
      </w:pPr>
    </w:lvl>
    <w:lvl w:ilvl="3" w:tplc="2C0A000F" w:tentative="1">
      <w:start w:val="1"/>
      <w:numFmt w:val="decimal"/>
      <w:lvlText w:val="%4."/>
      <w:lvlJc w:val="left"/>
      <w:pPr>
        <w:ind w:left="4320" w:hanging="360"/>
      </w:pPr>
    </w:lvl>
    <w:lvl w:ilvl="4" w:tplc="2C0A0019" w:tentative="1">
      <w:start w:val="1"/>
      <w:numFmt w:val="lowerLetter"/>
      <w:lvlText w:val="%5."/>
      <w:lvlJc w:val="left"/>
      <w:pPr>
        <w:ind w:left="5040" w:hanging="360"/>
      </w:pPr>
    </w:lvl>
    <w:lvl w:ilvl="5" w:tplc="2C0A001B" w:tentative="1">
      <w:start w:val="1"/>
      <w:numFmt w:val="lowerRoman"/>
      <w:lvlText w:val="%6."/>
      <w:lvlJc w:val="right"/>
      <w:pPr>
        <w:ind w:left="5760" w:hanging="180"/>
      </w:pPr>
    </w:lvl>
    <w:lvl w:ilvl="6" w:tplc="2C0A000F" w:tentative="1">
      <w:start w:val="1"/>
      <w:numFmt w:val="decimal"/>
      <w:lvlText w:val="%7."/>
      <w:lvlJc w:val="left"/>
      <w:pPr>
        <w:ind w:left="6480" w:hanging="360"/>
      </w:pPr>
    </w:lvl>
    <w:lvl w:ilvl="7" w:tplc="2C0A0019" w:tentative="1">
      <w:start w:val="1"/>
      <w:numFmt w:val="lowerLetter"/>
      <w:lvlText w:val="%8."/>
      <w:lvlJc w:val="left"/>
      <w:pPr>
        <w:ind w:left="7200" w:hanging="360"/>
      </w:pPr>
    </w:lvl>
    <w:lvl w:ilvl="8" w:tplc="2C0A001B" w:tentative="1">
      <w:start w:val="1"/>
      <w:numFmt w:val="lowerRoman"/>
      <w:lvlText w:val="%9."/>
      <w:lvlJc w:val="right"/>
      <w:pPr>
        <w:ind w:left="7920" w:hanging="180"/>
      </w:pPr>
    </w:lvl>
  </w:abstractNum>
  <w:abstractNum w:abstractNumId="20">
    <w:nsid w:val="414C2F4C"/>
    <w:multiLevelType w:val="hybridMultilevel"/>
    <w:tmpl w:val="CE623450"/>
    <w:lvl w:ilvl="0" w:tplc="2C0A0017">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1">
    <w:nsid w:val="44DE2E40"/>
    <w:multiLevelType w:val="hybridMultilevel"/>
    <w:tmpl w:val="D2A8098C"/>
    <w:lvl w:ilvl="0" w:tplc="0409000B">
      <w:start w:val="1"/>
      <w:numFmt w:val="bullet"/>
      <w:lvlText w:val=""/>
      <w:lvlJc w:val="left"/>
      <w:pPr>
        <w:ind w:left="1080" w:hanging="360"/>
      </w:pPr>
      <w:rPr>
        <w:rFonts w:ascii="Wingdings" w:hAnsi="Wingdings"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22">
    <w:nsid w:val="458827DF"/>
    <w:multiLevelType w:val="hybridMultilevel"/>
    <w:tmpl w:val="4CEA45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C715B7E"/>
    <w:multiLevelType w:val="hybridMultilevel"/>
    <w:tmpl w:val="F0405E50"/>
    <w:lvl w:ilvl="0" w:tplc="2C0A000B">
      <w:start w:val="1"/>
      <w:numFmt w:val="bullet"/>
      <w:lvlText w:val=""/>
      <w:lvlJc w:val="left"/>
      <w:pPr>
        <w:ind w:left="2160" w:hanging="360"/>
      </w:pPr>
      <w:rPr>
        <w:rFonts w:ascii="Wingdings" w:hAnsi="Wingdings" w:hint="default"/>
      </w:rPr>
    </w:lvl>
    <w:lvl w:ilvl="1" w:tplc="2C0A0003" w:tentative="1">
      <w:start w:val="1"/>
      <w:numFmt w:val="bullet"/>
      <w:lvlText w:val="o"/>
      <w:lvlJc w:val="left"/>
      <w:pPr>
        <w:ind w:left="2880" w:hanging="360"/>
      </w:pPr>
      <w:rPr>
        <w:rFonts w:ascii="Courier New" w:hAnsi="Courier New" w:cs="Courier New" w:hint="default"/>
      </w:rPr>
    </w:lvl>
    <w:lvl w:ilvl="2" w:tplc="2C0A0005" w:tentative="1">
      <w:start w:val="1"/>
      <w:numFmt w:val="bullet"/>
      <w:lvlText w:val=""/>
      <w:lvlJc w:val="left"/>
      <w:pPr>
        <w:ind w:left="3600" w:hanging="360"/>
      </w:pPr>
      <w:rPr>
        <w:rFonts w:ascii="Wingdings" w:hAnsi="Wingdings" w:hint="default"/>
      </w:rPr>
    </w:lvl>
    <w:lvl w:ilvl="3" w:tplc="2C0A0001" w:tentative="1">
      <w:start w:val="1"/>
      <w:numFmt w:val="bullet"/>
      <w:lvlText w:val=""/>
      <w:lvlJc w:val="left"/>
      <w:pPr>
        <w:ind w:left="4320" w:hanging="360"/>
      </w:pPr>
      <w:rPr>
        <w:rFonts w:ascii="Symbol" w:hAnsi="Symbol" w:hint="default"/>
      </w:rPr>
    </w:lvl>
    <w:lvl w:ilvl="4" w:tplc="2C0A0003" w:tentative="1">
      <w:start w:val="1"/>
      <w:numFmt w:val="bullet"/>
      <w:lvlText w:val="o"/>
      <w:lvlJc w:val="left"/>
      <w:pPr>
        <w:ind w:left="5040" w:hanging="360"/>
      </w:pPr>
      <w:rPr>
        <w:rFonts w:ascii="Courier New" w:hAnsi="Courier New" w:cs="Courier New" w:hint="default"/>
      </w:rPr>
    </w:lvl>
    <w:lvl w:ilvl="5" w:tplc="2C0A0005" w:tentative="1">
      <w:start w:val="1"/>
      <w:numFmt w:val="bullet"/>
      <w:lvlText w:val=""/>
      <w:lvlJc w:val="left"/>
      <w:pPr>
        <w:ind w:left="5760" w:hanging="360"/>
      </w:pPr>
      <w:rPr>
        <w:rFonts w:ascii="Wingdings" w:hAnsi="Wingdings" w:hint="default"/>
      </w:rPr>
    </w:lvl>
    <w:lvl w:ilvl="6" w:tplc="2C0A0001" w:tentative="1">
      <w:start w:val="1"/>
      <w:numFmt w:val="bullet"/>
      <w:lvlText w:val=""/>
      <w:lvlJc w:val="left"/>
      <w:pPr>
        <w:ind w:left="6480" w:hanging="360"/>
      </w:pPr>
      <w:rPr>
        <w:rFonts w:ascii="Symbol" w:hAnsi="Symbol" w:hint="default"/>
      </w:rPr>
    </w:lvl>
    <w:lvl w:ilvl="7" w:tplc="2C0A0003" w:tentative="1">
      <w:start w:val="1"/>
      <w:numFmt w:val="bullet"/>
      <w:lvlText w:val="o"/>
      <w:lvlJc w:val="left"/>
      <w:pPr>
        <w:ind w:left="7200" w:hanging="360"/>
      </w:pPr>
      <w:rPr>
        <w:rFonts w:ascii="Courier New" w:hAnsi="Courier New" w:cs="Courier New" w:hint="default"/>
      </w:rPr>
    </w:lvl>
    <w:lvl w:ilvl="8" w:tplc="2C0A0005" w:tentative="1">
      <w:start w:val="1"/>
      <w:numFmt w:val="bullet"/>
      <w:lvlText w:val=""/>
      <w:lvlJc w:val="left"/>
      <w:pPr>
        <w:ind w:left="7920" w:hanging="360"/>
      </w:pPr>
      <w:rPr>
        <w:rFonts w:ascii="Wingdings" w:hAnsi="Wingdings" w:hint="default"/>
      </w:rPr>
    </w:lvl>
  </w:abstractNum>
  <w:abstractNum w:abstractNumId="24">
    <w:nsid w:val="5AA6609B"/>
    <w:multiLevelType w:val="hybridMultilevel"/>
    <w:tmpl w:val="A55666DE"/>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5">
    <w:nsid w:val="63656A4A"/>
    <w:multiLevelType w:val="multilevel"/>
    <w:tmpl w:val="BBF087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3FF015C"/>
    <w:multiLevelType w:val="hybridMultilevel"/>
    <w:tmpl w:val="A9F49F18"/>
    <w:lvl w:ilvl="0" w:tplc="580A0001">
      <w:start w:val="1"/>
      <w:numFmt w:val="bullet"/>
      <w:lvlText w:val=""/>
      <w:lvlJc w:val="left"/>
      <w:pPr>
        <w:ind w:left="2160" w:hanging="360"/>
      </w:pPr>
      <w:rPr>
        <w:rFonts w:ascii="Symbol" w:hAnsi="Symbol" w:hint="default"/>
      </w:rPr>
    </w:lvl>
    <w:lvl w:ilvl="1" w:tplc="580A0003" w:tentative="1">
      <w:start w:val="1"/>
      <w:numFmt w:val="bullet"/>
      <w:lvlText w:val="o"/>
      <w:lvlJc w:val="left"/>
      <w:pPr>
        <w:ind w:left="2880" w:hanging="360"/>
      </w:pPr>
      <w:rPr>
        <w:rFonts w:ascii="Courier New" w:hAnsi="Courier New" w:cs="Courier New" w:hint="default"/>
      </w:rPr>
    </w:lvl>
    <w:lvl w:ilvl="2" w:tplc="580A0005" w:tentative="1">
      <w:start w:val="1"/>
      <w:numFmt w:val="bullet"/>
      <w:lvlText w:val=""/>
      <w:lvlJc w:val="left"/>
      <w:pPr>
        <w:ind w:left="3600" w:hanging="360"/>
      </w:pPr>
      <w:rPr>
        <w:rFonts w:ascii="Wingdings" w:hAnsi="Wingdings" w:hint="default"/>
      </w:rPr>
    </w:lvl>
    <w:lvl w:ilvl="3" w:tplc="580A0001" w:tentative="1">
      <w:start w:val="1"/>
      <w:numFmt w:val="bullet"/>
      <w:lvlText w:val=""/>
      <w:lvlJc w:val="left"/>
      <w:pPr>
        <w:ind w:left="4320" w:hanging="360"/>
      </w:pPr>
      <w:rPr>
        <w:rFonts w:ascii="Symbol" w:hAnsi="Symbol" w:hint="default"/>
      </w:rPr>
    </w:lvl>
    <w:lvl w:ilvl="4" w:tplc="580A0003" w:tentative="1">
      <w:start w:val="1"/>
      <w:numFmt w:val="bullet"/>
      <w:lvlText w:val="o"/>
      <w:lvlJc w:val="left"/>
      <w:pPr>
        <w:ind w:left="5040" w:hanging="360"/>
      </w:pPr>
      <w:rPr>
        <w:rFonts w:ascii="Courier New" w:hAnsi="Courier New" w:cs="Courier New" w:hint="default"/>
      </w:rPr>
    </w:lvl>
    <w:lvl w:ilvl="5" w:tplc="580A0005" w:tentative="1">
      <w:start w:val="1"/>
      <w:numFmt w:val="bullet"/>
      <w:lvlText w:val=""/>
      <w:lvlJc w:val="left"/>
      <w:pPr>
        <w:ind w:left="5760" w:hanging="360"/>
      </w:pPr>
      <w:rPr>
        <w:rFonts w:ascii="Wingdings" w:hAnsi="Wingdings" w:hint="default"/>
      </w:rPr>
    </w:lvl>
    <w:lvl w:ilvl="6" w:tplc="580A0001" w:tentative="1">
      <w:start w:val="1"/>
      <w:numFmt w:val="bullet"/>
      <w:lvlText w:val=""/>
      <w:lvlJc w:val="left"/>
      <w:pPr>
        <w:ind w:left="6480" w:hanging="360"/>
      </w:pPr>
      <w:rPr>
        <w:rFonts w:ascii="Symbol" w:hAnsi="Symbol" w:hint="default"/>
      </w:rPr>
    </w:lvl>
    <w:lvl w:ilvl="7" w:tplc="580A0003" w:tentative="1">
      <w:start w:val="1"/>
      <w:numFmt w:val="bullet"/>
      <w:lvlText w:val="o"/>
      <w:lvlJc w:val="left"/>
      <w:pPr>
        <w:ind w:left="7200" w:hanging="360"/>
      </w:pPr>
      <w:rPr>
        <w:rFonts w:ascii="Courier New" w:hAnsi="Courier New" w:cs="Courier New" w:hint="default"/>
      </w:rPr>
    </w:lvl>
    <w:lvl w:ilvl="8" w:tplc="580A0005" w:tentative="1">
      <w:start w:val="1"/>
      <w:numFmt w:val="bullet"/>
      <w:lvlText w:val=""/>
      <w:lvlJc w:val="left"/>
      <w:pPr>
        <w:ind w:left="7920" w:hanging="360"/>
      </w:pPr>
      <w:rPr>
        <w:rFonts w:ascii="Wingdings" w:hAnsi="Wingdings" w:hint="default"/>
      </w:rPr>
    </w:lvl>
  </w:abstractNum>
  <w:abstractNum w:abstractNumId="27">
    <w:nsid w:val="65F47D0B"/>
    <w:multiLevelType w:val="hybridMultilevel"/>
    <w:tmpl w:val="5008AF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nsid w:val="6BDF0948"/>
    <w:multiLevelType w:val="multilevel"/>
    <w:tmpl w:val="85B4DC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6EE1088B"/>
    <w:multiLevelType w:val="hybridMultilevel"/>
    <w:tmpl w:val="196A6F3C"/>
    <w:lvl w:ilvl="0" w:tplc="2C0A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713C4F2C"/>
    <w:multiLevelType w:val="hybridMultilevel"/>
    <w:tmpl w:val="8F4CEA90"/>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31">
    <w:nsid w:val="75C43352"/>
    <w:multiLevelType w:val="hybridMultilevel"/>
    <w:tmpl w:val="3C5E5C52"/>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32">
    <w:nsid w:val="77606CEC"/>
    <w:multiLevelType w:val="hybridMultilevel"/>
    <w:tmpl w:val="50A685DA"/>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33">
    <w:nsid w:val="7DDA692F"/>
    <w:multiLevelType w:val="hybridMultilevel"/>
    <w:tmpl w:val="E3EC933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27"/>
  </w:num>
  <w:num w:numId="2">
    <w:abstractNumId w:val="1"/>
  </w:num>
  <w:num w:numId="3">
    <w:abstractNumId w:val="20"/>
  </w:num>
  <w:num w:numId="4">
    <w:abstractNumId w:val="16"/>
  </w:num>
  <w:num w:numId="5">
    <w:abstractNumId w:val="24"/>
  </w:num>
  <w:num w:numId="6">
    <w:abstractNumId w:val="19"/>
  </w:num>
  <w:num w:numId="7">
    <w:abstractNumId w:val="23"/>
  </w:num>
  <w:num w:numId="8">
    <w:abstractNumId w:val="9"/>
  </w:num>
  <w:num w:numId="9">
    <w:abstractNumId w:val="17"/>
  </w:num>
  <w:num w:numId="10">
    <w:abstractNumId w:val="28"/>
    <w:lvlOverride w:ilvl="0">
      <w:startOverride w:val="2"/>
    </w:lvlOverride>
  </w:num>
  <w:num w:numId="11">
    <w:abstractNumId w:val="28"/>
    <w:lvlOverride w:ilvl="0">
      <w:startOverride w:val="3"/>
    </w:lvlOverride>
  </w:num>
  <w:num w:numId="12">
    <w:abstractNumId w:val="28"/>
    <w:lvlOverride w:ilvl="0">
      <w:startOverride w:val="4"/>
    </w:lvlOverride>
  </w:num>
  <w:num w:numId="13">
    <w:abstractNumId w:val="28"/>
    <w:lvlOverride w:ilvl="0">
      <w:startOverride w:val="5"/>
    </w:lvlOverride>
  </w:num>
  <w:num w:numId="14">
    <w:abstractNumId w:val="25"/>
    <w:lvlOverride w:ilvl="0">
      <w:startOverride w:val="2"/>
    </w:lvlOverride>
  </w:num>
  <w:num w:numId="15">
    <w:abstractNumId w:val="7"/>
  </w:num>
  <w:num w:numId="16">
    <w:abstractNumId w:val="6"/>
  </w:num>
  <w:num w:numId="17">
    <w:abstractNumId w:val="29"/>
  </w:num>
  <w:num w:numId="18">
    <w:abstractNumId w:val="15"/>
  </w:num>
  <w:num w:numId="19">
    <w:abstractNumId w:val="4"/>
  </w:num>
  <w:num w:numId="20">
    <w:abstractNumId w:val="13"/>
  </w:num>
  <w:num w:numId="21">
    <w:abstractNumId w:val="11"/>
  </w:num>
  <w:num w:numId="22">
    <w:abstractNumId w:val="30"/>
  </w:num>
  <w:num w:numId="23">
    <w:abstractNumId w:val="12"/>
  </w:num>
  <w:num w:numId="24">
    <w:abstractNumId w:val="22"/>
  </w:num>
  <w:num w:numId="25">
    <w:abstractNumId w:val="3"/>
  </w:num>
  <w:num w:numId="26">
    <w:abstractNumId w:val="31"/>
  </w:num>
  <w:num w:numId="27">
    <w:abstractNumId w:val="26"/>
  </w:num>
  <w:num w:numId="28">
    <w:abstractNumId w:val="32"/>
  </w:num>
  <w:num w:numId="29">
    <w:abstractNumId w:val="18"/>
  </w:num>
  <w:num w:numId="30">
    <w:abstractNumId w:val="0"/>
  </w:num>
  <w:num w:numId="31">
    <w:abstractNumId w:val="33"/>
  </w:num>
  <w:num w:numId="32">
    <w:abstractNumId w:val="2"/>
  </w:num>
  <w:num w:numId="33">
    <w:abstractNumId w:val="21"/>
  </w:num>
  <w:num w:numId="34">
    <w:abstractNumId w:val="5"/>
  </w:num>
  <w:num w:numId="35">
    <w:abstractNumId w:val="10"/>
  </w:num>
  <w:num w:numId="36">
    <w:abstractNumId w:val="14"/>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9B3"/>
    <w:rsid w:val="00001F7E"/>
    <w:rsid w:val="000058B1"/>
    <w:rsid w:val="00006A5A"/>
    <w:rsid w:val="0001085D"/>
    <w:rsid w:val="000112E5"/>
    <w:rsid w:val="0001435C"/>
    <w:rsid w:val="00014F22"/>
    <w:rsid w:val="00015953"/>
    <w:rsid w:val="0001699C"/>
    <w:rsid w:val="00016B78"/>
    <w:rsid w:val="00016F60"/>
    <w:rsid w:val="0001738A"/>
    <w:rsid w:val="00017F82"/>
    <w:rsid w:val="0002110D"/>
    <w:rsid w:val="00022DFB"/>
    <w:rsid w:val="00023F0C"/>
    <w:rsid w:val="0003098F"/>
    <w:rsid w:val="00032825"/>
    <w:rsid w:val="00032A27"/>
    <w:rsid w:val="0003334D"/>
    <w:rsid w:val="00034A4E"/>
    <w:rsid w:val="000350D8"/>
    <w:rsid w:val="000373F5"/>
    <w:rsid w:val="00042B39"/>
    <w:rsid w:val="00044390"/>
    <w:rsid w:val="000451B3"/>
    <w:rsid w:val="0004588C"/>
    <w:rsid w:val="0005656C"/>
    <w:rsid w:val="0005708D"/>
    <w:rsid w:val="00061E0F"/>
    <w:rsid w:val="00062400"/>
    <w:rsid w:val="00062E0D"/>
    <w:rsid w:val="0006458A"/>
    <w:rsid w:val="00064A19"/>
    <w:rsid w:val="00067041"/>
    <w:rsid w:val="000813CF"/>
    <w:rsid w:val="00092FDD"/>
    <w:rsid w:val="00094A16"/>
    <w:rsid w:val="00094FAB"/>
    <w:rsid w:val="000954DC"/>
    <w:rsid w:val="00097E41"/>
    <w:rsid w:val="000A33C4"/>
    <w:rsid w:val="000A43AB"/>
    <w:rsid w:val="000B0D9C"/>
    <w:rsid w:val="000B16A3"/>
    <w:rsid w:val="000B1FA8"/>
    <w:rsid w:val="000B2DFB"/>
    <w:rsid w:val="000C1046"/>
    <w:rsid w:val="000C42A6"/>
    <w:rsid w:val="000C4997"/>
    <w:rsid w:val="000C5B84"/>
    <w:rsid w:val="000C6DAC"/>
    <w:rsid w:val="000D14D3"/>
    <w:rsid w:val="000D16AD"/>
    <w:rsid w:val="000D2998"/>
    <w:rsid w:val="000D3C64"/>
    <w:rsid w:val="000E1F81"/>
    <w:rsid w:val="000E23CD"/>
    <w:rsid w:val="000E34FF"/>
    <w:rsid w:val="000E4224"/>
    <w:rsid w:val="000E4747"/>
    <w:rsid w:val="000E7314"/>
    <w:rsid w:val="000F1E1E"/>
    <w:rsid w:val="000F713A"/>
    <w:rsid w:val="00101E18"/>
    <w:rsid w:val="00102630"/>
    <w:rsid w:val="001028C5"/>
    <w:rsid w:val="00102E14"/>
    <w:rsid w:val="00103817"/>
    <w:rsid w:val="001056E9"/>
    <w:rsid w:val="00112059"/>
    <w:rsid w:val="00115071"/>
    <w:rsid w:val="001221D1"/>
    <w:rsid w:val="00122F77"/>
    <w:rsid w:val="00123C27"/>
    <w:rsid w:val="00126FAA"/>
    <w:rsid w:val="00131466"/>
    <w:rsid w:val="00133E37"/>
    <w:rsid w:val="00135814"/>
    <w:rsid w:val="00135B84"/>
    <w:rsid w:val="0014374D"/>
    <w:rsid w:val="00147FB4"/>
    <w:rsid w:val="00151747"/>
    <w:rsid w:val="00151D95"/>
    <w:rsid w:val="00152DF3"/>
    <w:rsid w:val="00160381"/>
    <w:rsid w:val="00161EA8"/>
    <w:rsid w:val="00163CBD"/>
    <w:rsid w:val="001647FD"/>
    <w:rsid w:val="00164FFE"/>
    <w:rsid w:val="0017110D"/>
    <w:rsid w:val="00171B0A"/>
    <w:rsid w:val="00172D80"/>
    <w:rsid w:val="00175F2D"/>
    <w:rsid w:val="00181BDE"/>
    <w:rsid w:val="00181C15"/>
    <w:rsid w:val="00181D8B"/>
    <w:rsid w:val="0018216B"/>
    <w:rsid w:val="001858C9"/>
    <w:rsid w:val="00186468"/>
    <w:rsid w:val="00186B0C"/>
    <w:rsid w:val="001900AB"/>
    <w:rsid w:val="0019184A"/>
    <w:rsid w:val="00192579"/>
    <w:rsid w:val="001945AD"/>
    <w:rsid w:val="00196BF4"/>
    <w:rsid w:val="001A31A0"/>
    <w:rsid w:val="001A3C91"/>
    <w:rsid w:val="001B062F"/>
    <w:rsid w:val="001B18EE"/>
    <w:rsid w:val="001B7362"/>
    <w:rsid w:val="001C045E"/>
    <w:rsid w:val="001C2123"/>
    <w:rsid w:val="001C5509"/>
    <w:rsid w:val="001C6B0B"/>
    <w:rsid w:val="001C719C"/>
    <w:rsid w:val="001D0A22"/>
    <w:rsid w:val="001D0D34"/>
    <w:rsid w:val="001D4C01"/>
    <w:rsid w:val="001E0255"/>
    <w:rsid w:val="001E4553"/>
    <w:rsid w:val="001E6E4F"/>
    <w:rsid w:val="001F09D4"/>
    <w:rsid w:val="001F43C2"/>
    <w:rsid w:val="001F4F65"/>
    <w:rsid w:val="001F72B2"/>
    <w:rsid w:val="0020006B"/>
    <w:rsid w:val="00202703"/>
    <w:rsid w:val="00206469"/>
    <w:rsid w:val="002128E0"/>
    <w:rsid w:val="00214A7F"/>
    <w:rsid w:val="00216B2A"/>
    <w:rsid w:val="0022105B"/>
    <w:rsid w:val="00226690"/>
    <w:rsid w:val="00227603"/>
    <w:rsid w:val="002308A9"/>
    <w:rsid w:val="00230ADF"/>
    <w:rsid w:val="00230C85"/>
    <w:rsid w:val="002357F8"/>
    <w:rsid w:val="00240D70"/>
    <w:rsid w:val="00244203"/>
    <w:rsid w:val="0024667C"/>
    <w:rsid w:val="00255006"/>
    <w:rsid w:val="00255CC2"/>
    <w:rsid w:val="00261443"/>
    <w:rsid w:val="00261B54"/>
    <w:rsid w:val="00262AC7"/>
    <w:rsid w:val="00262C8D"/>
    <w:rsid w:val="0026515C"/>
    <w:rsid w:val="002657E5"/>
    <w:rsid w:val="00266EA0"/>
    <w:rsid w:val="00270266"/>
    <w:rsid w:val="002704BE"/>
    <w:rsid w:val="00270DE3"/>
    <w:rsid w:val="002721E4"/>
    <w:rsid w:val="00274172"/>
    <w:rsid w:val="0027438E"/>
    <w:rsid w:val="00276834"/>
    <w:rsid w:val="00281CEC"/>
    <w:rsid w:val="00282330"/>
    <w:rsid w:val="002829C2"/>
    <w:rsid w:val="00282FCD"/>
    <w:rsid w:val="002831E8"/>
    <w:rsid w:val="00285799"/>
    <w:rsid w:val="00286335"/>
    <w:rsid w:val="00296E5F"/>
    <w:rsid w:val="002A7A5A"/>
    <w:rsid w:val="002B12FE"/>
    <w:rsid w:val="002B302E"/>
    <w:rsid w:val="002B5413"/>
    <w:rsid w:val="002B6225"/>
    <w:rsid w:val="002B6D79"/>
    <w:rsid w:val="002C6BC5"/>
    <w:rsid w:val="002C6C59"/>
    <w:rsid w:val="002D0A21"/>
    <w:rsid w:val="002D26E9"/>
    <w:rsid w:val="002D581B"/>
    <w:rsid w:val="002D74BE"/>
    <w:rsid w:val="002E0F09"/>
    <w:rsid w:val="002E45A2"/>
    <w:rsid w:val="002E702C"/>
    <w:rsid w:val="002F3398"/>
    <w:rsid w:val="002F67E7"/>
    <w:rsid w:val="002F724F"/>
    <w:rsid w:val="00300ECF"/>
    <w:rsid w:val="003029A6"/>
    <w:rsid w:val="00304EC2"/>
    <w:rsid w:val="00305E08"/>
    <w:rsid w:val="0030741E"/>
    <w:rsid w:val="00310C7B"/>
    <w:rsid w:val="00317B8C"/>
    <w:rsid w:val="003203A8"/>
    <w:rsid w:val="0032282E"/>
    <w:rsid w:val="00327549"/>
    <w:rsid w:val="00327D2C"/>
    <w:rsid w:val="00331C9A"/>
    <w:rsid w:val="00332681"/>
    <w:rsid w:val="00334441"/>
    <w:rsid w:val="00334630"/>
    <w:rsid w:val="00335A8E"/>
    <w:rsid w:val="00337FCA"/>
    <w:rsid w:val="00341834"/>
    <w:rsid w:val="00341D3E"/>
    <w:rsid w:val="00344062"/>
    <w:rsid w:val="00347C10"/>
    <w:rsid w:val="00351B4E"/>
    <w:rsid w:val="00351BD5"/>
    <w:rsid w:val="003533C9"/>
    <w:rsid w:val="00361D9D"/>
    <w:rsid w:val="003632E4"/>
    <w:rsid w:val="00377362"/>
    <w:rsid w:val="00381C4C"/>
    <w:rsid w:val="00391F7A"/>
    <w:rsid w:val="00393DCD"/>
    <w:rsid w:val="003A1497"/>
    <w:rsid w:val="003A5388"/>
    <w:rsid w:val="003A6F22"/>
    <w:rsid w:val="003A730C"/>
    <w:rsid w:val="003A793B"/>
    <w:rsid w:val="003B3036"/>
    <w:rsid w:val="003B3C36"/>
    <w:rsid w:val="003B4FC5"/>
    <w:rsid w:val="003B75FD"/>
    <w:rsid w:val="003B776A"/>
    <w:rsid w:val="003C06B9"/>
    <w:rsid w:val="003C0AC0"/>
    <w:rsid w:val="003C21FE"/>
    <w:rsid w:val="003C68CC"/>
    <w:rsid w:val="003D0077"/>
    <w:rsid w:val="003D4DC5"/>
    <w:rsid w:val="003D6255"/>
    <w:rsid w:val="003D628B"/>
    <w:rsid w:val="003E013A"/>
    <w:rsid w:val="003E1991"/>
    <w:rsid w:val="003E769A"/>
    <w:rsid w:val="003F4831"/>
    <w:rsid w:val="003F57B0"/>
    <w:rsid w:val="004047A5"/>
    <w:rsid w:val="00404947"/>
    <w:rsid w:val="00405C68"/>
    <w:rsid w:val="004060C6"/>
    <w:rsid w:val="00406AF3"/>
    <w:rsid w:val="0040766C"/>
    <w:rsid w:val="00410334"/>
    <w:rsid w:val="00413862"/>
    <w:rsid w:val="00415150"/>
    <w:rsid w:val="0041755E"/>
    <w:rsid w:val="00421DE1"/>
    <w:rsid w:val="00422E9F"/>
    <w:rsid w:val="00423582"/>
    <w:rsid w:val="0042483E"/>
    <w:rsid w:val="00424A2B"/>
    <w:rsid w:val="00425CAD"/>
    <w:rsid w:val="004266EE"/>
    <w:rsid w:val="00426D6B"/>
    <w:rsid w:val="00427460"/>
    <w:rsid w:val="00427AAD"/>
    <w:rsid w:val="0043230D"/>
    <w:rsid w:val="0043739A"/>
    <w:rsid w:val="00443354"/>
    <w:rsid w:val="0044403E"/>
    <w:rsid w:val="0044475A"/>
    <w:rsid w:val="00447155"/>
    <w:rsid w:val="00450C6F"/>
    <w:rsid w:val="0045420A"/>
    <w:rsid w:val="00454244"/>
    <w:rsid w:val="00455353"/>
    <w:rsid w:val="00462144"/>
    <w:rsid w:val="00470918"/>
    <w:rsid w:val="00474BE6"/>
    <w:rsid w:val="00485EAF"/>
    <w:rsid w:val="004919AF"/>
    <w:rsid w:val="00493653"/>
    <w:rsid w:val="00495172"/>
    <w:rsid w:val="00495E20"/>
    <w:rsid w:val="004974C3"/>
    <w:rsid w:val="004A3705"/>
    <w:rsid w:val="004A596A"/>
    <w:rsid w:val="004A5BB4"/>
    <w:rsid w:val="004B3980"/>
    <w:rsid w:val="004B5F92"/>
    <w:rsid w:val="004B6417"/>
    <w:rsid w:val="004B7247"/>
    <w:rsid w:val="004C0E5C"/>
    <w:rsid w:val="004C1C3F"/>
    <w:rsid w:val="004C3619"/>
    <w:rsid w:val="004C5037"/>
    <w:rsid w:val="004C5C98"/>
    <w:rsid w:val="004D5C2F"/>
    <w:rsid w:val="004D68A8"/>
    <w:rsid w:val="004D6A53"/>
    <w:rsid w:val="004E0E54"/>
    <w:rsid w:val="004E3A82"/>
    <w:rsid w:val="004E50D1"/>
    <w:rsid w:val="004E5AA7"/>
    <w:rsid w:val="004E5E33"/>
    <w:rsid w:val="004F4B2F"/>
    <w:rsid w:val="004F6659"/>
    <w:rsid w:val="004F766A"/>
    <w:rsid w:val="004F7C71"/>
    <w:rsid w:val="00500490"/>
    <w:rsid w:val="00505992"/>
    <w:rsid w:val="00510246"/>
    <w:rsid w:val="00510742"/>
    <w:rsid w:val="00515224"/>
    <w:rsid w:val="00515369"/>
    <w:rsid w:val="0051537E"/>
    <w:rsid w:val="0051565B"/>
    <w:rsid w:val="005228BC"/>
    <w:rsid w:val="005262A3"/>
    <w:rsid w:val="00526F88"/>
    <w:rsid w:val="00527A60"/>
    <w:rsid w:val="005311D5"/>
    <w:rsid w:val="005312F5"/>
    <w:rsid w:val="00531CA0"/>
    <w:rsid w:val="00533469"/>
    <w:rsid w:val="005338E0"/>
    <w:rsid w:val="005339A5"/>
    <w:rsid w:val="0053740E"/>
    <w:rsid w:val="0054005A"/>
    <w:rsid w:val="00541BD3"/>
    <w:rsid w:val="00542FE5"/>
    <w:rsid w:val="005516F1"/>
    <w:rsid w:val="00554FB9"/>
    <w:rsid w:val="005550EB"/>
    <w:rsid w:val="005554CF"/>
    <w:rsid w:val="0055562F"/>
    <w:rsid w:val="00556081"/>
    <w:rsid w:val="00560050"/>
    <w:rsid w:val="00560E78"/>
    <w:rsid w:val="00564825"/>
    <w:rsid w:val="005661F1"/>
    <w:rsid w:val="00567809"/>
    <w:rsid w:val="005706D5"/>
    <w:rsid w:val="00574A6F"/>
    <w:rsid w:val="00581339"/>
    <w:rsid w:val="00581F85"/>
    <w:rsid w:val="00587B71"/>
    <w:rsid w:val="00590FD2"/>
    <w:rsid w:val="005937EE"/>
    <w:rsid w:val="00597C02"/>
    <w:rsid w:val="005A2475"/>
    <w:rsid w:val="005A31CB"/>
    <w:rsid w:val="005B1379"/>
    <w:rsid w:val="005B26C6"/>
    <w:rsid w:val="005B47EC"/>
    <w:rsid w:val="005C369C"/>
    <w:rsid w:val="005C5D46"/>
    <w:rsid w:val="005C6A63"/>
    <w:rsid w:val="005D01F1"/>
    <w:rsid w:val="005D539E"/>
    <w:rsid w:val="005D58E4"/>
    <w:rsid w:val="005E1F25"/>
    <w:rsid w:val="005E20AD"/>
    <w:rsid w:val="005E2351"/>
    <w:rsid w:val="005E2D1E"/>
    <w:rsid w:val="005E2DBE"/>
    <w:rsid w:val="005F1029"/>
    <w:rsid w:val="005F430D"/>
    <w:rsid w:val="005F4469"/>
    <w:rsid w:val="005F45ED"/>
    <w:rsid w:val="005F5C37"/>
    <w:rsid w:val="0060141D"/>
    <w:rsid w:val="006058D2"/>
    <w:rsid w:val="006061F0"/>
    <w:rsid w:val="006100B4"/>
    <w:rsid w:val="00617202"/>
    <w:rsid w:val="00617A55"/>
    <w:rsid w:val="00620479"/>
    <w:rsid w:val="00621CCC"/>
    <w:rsid w:val="00621F7D"/>
    <w:rsid w:val="00622685"/>
    <w:rsid w:val="00622C01"/>
    <w:rsid w:val="00622D1D"/>
    <w:rsid w:val="00630785"/>
    <w:rsid w:val="00630911"/>
    <w:rsid w:val="00633357"/>
    <w:rsid w:val="006349DC"/>
    <w:rsid w:val="006429F0"/>
    <w:rsid w:val="00645A4A"/>
    <w:rsid w:val="00650BA8"/>
    <w:rsid w:val="00651CEC"/>
    <w:rsid w:val="00657509"/>
    <w:rsid w:val="0066168B"/>
    <w:rsid w:val="00661C14"/>
    <w:rsid w:val="00663518"/>
    <w:rsid w:val="006662BE"/>
    <w:rsid w:val="00671FEB"/>
    <w:rsid w:val="00674D42"/>
    <w:rsid w:val="0067637B"/>
    <w:rsid w:val="006773B0"/>
    <w:rsid w:val="00677487"/>
    <w:rsid w:val="00680FCA"/>
    <w:rsid w:val="00681530"/>
    <w:rsid w:val="00683278"/>
    <w:rsid w:val="00684404"/>
    <w:rsid w:val="00684613"/>
    <w:rsid w:val="006912AB"/>
    <w:rsid w:val="0069174B"/>
    <w:rsid w:val="00697128"/>
    <w:rsid w:val="006A1A55"/>
    <w:rsid w:val="006A5C7E"/>
    <w:rsid w:val="006A6158"/>
    <w:rsid w:val="006A6561"/>
    <w:rsid w:val="006B1926"/>
    <w:rsid w:val="006B56E2"/>
    <w:rsid w:val="006B7A19"/>
    <w:rsid w:val="006B7BAF"/>
    <w:rsid w:val="006B7D00"/>
    <w:rsid w:val="006C26A4"/>
    <w:rsid w:val="006C2782"/>
    <w:rsid w:val="006C3738"/>
    <w:rsid w:val="006C3CAB"/>
    <w:rsid w:val="006C5923"/>
    <w:rsid w:val="006C6A27"/>
    <w:rsid w:val="006D2EE6"/>
    <w:rsid w:val="006D3F7F"/>
    <w:rsid w:val="006D6192"/>
    <w:rsid w:val="006E1CEA"/>
    <w:rsid w:val="006E4D5D"/>
    <w:rsid w:val="006E5F8D"/>
    <w:rsid w:val="006E64F8"/>
    <w:rsid w:val="006E68DC"/>
    <w:rsid w:val="006E73B5"/>
    <w:rsid w:val="006E74CE"/>
    <w:rsid w:val="006F1421"/>
    <w:rsid w:val="006F1F07"/>
    <w:rsid w:val="006F242D"/>
    <w:rsid w:val="006F4A23"/>
    <w:rsid w:val="006F75BA"/>
    <w:rsid w:val="007004A8"/>
    <w:rsid w:val="0070083B"/>
    <w:rsid w:val="00702BBD"/>
    <w:rsid w:val="00706EC2"/>
    <w:rsid w:val="007117DC"/>
    <w:rsid w:val="00712AFC"/>
    <w:rsid w:val="00732B40"/>
    <w:rsid w:val="00734018"/>
    <w:rsid w:val="00736FE4"/>
    <w:rsid w:val="00740E1C"/>
    <w:rsid w:val="0074265A"/>
    <w:rsid w:val="00745B88"/>
    <w:rsid w:val="00746DD2"/>
    <w:rsid w:val="00747343"/>
    <w:rsid w:val="00747A8B"/>
    <w:rsid w:val="00755081"/>
    <w:rsid w:val="00756DE7"/>
    <w:rsid w:val="00757B72"/>
    <w:rsid w:val="00757CBE"/>
    <w:rsid w:val="0076069D"/>
    <w:rsid w:val="007608A4"/>
    <w:rsid w:val="00763A46"/>
    <w:rsid w:val="007659CF"/>
    <w:rsid w:val="0076611F"/>
    <w:rsid w:val="00770D8F"/>
    <w:rsid w:val="007711E7"/>
    <w:rsid w:val="007734A4"/>
    <w:rsid w:val="00773F23"/>
    <w:rsid w:val="007771B9"/>
    <w:rsid w:val="00786B33"/>
    <w:rsid w:val="0079262B"/>
    <w:rsid w:val="00794279"/>
    <w:rsid w:val="00794B65"/>
    <w:rsid w:val="007978C8"/>
    <w:rsid w:val="007A0F02"/>
    <w:rsid w:val="007A2736"/>
    <w:rsid w:val="007A2B36"/>
    <w:rsid w:val="007A4372"/>
    <w:rsid w:val="007A4E72"/>
    <w:rsid w:val="007A6052"/>
    <w:rsid w:val="007B17DD"/>
    <w:rsid w:val="007B425B"/>
    <w:rsid w:val="007B47A3"/>
    <w:rsid w:val="007C1B3D"/>
    <w:rsid w:val="007C3F1F"/>
    <w:rsid w:val="007C51E7"/>
    <w:rsid w:val="007D41FE"/>
    <w:rsid w:val="007D690F"/>
    <w:rsid w:val="007D6EB2"/>
    <w:rsid w:val="007E09C3"/>
    <w:rsid w:val="007E36B6"/>
    <w:rsid w:val="007E5A5E"/>
    <w:rsid w:val="007E755B"/>
    <w:rsid w:val="007F33F6"/>
    <w:rsid w:val="007F34EA"/>
    <w:rsid w:val="007F3960"/>
    <w:rsid w:val="007F7F3F"/>
    <w:rsid w:val="00800E66"/>
    <w:rsid w:val="00801A45"/>
    <w:rsid w:val="00801A8B"/>
    <w:rsid w:val="008078F2"/>
    <w:rsid w:val="00807AF0"/>
    <w:rsid w:val="00807CED"/>
    <w:rsid w:val="008104D1"/>
    <w:rsid w:val="008109BB"/>
    <w:rsid w:val="00815427"/>
    <w:rsid w:val="0081773B"/>
    <w:rsid w:val="0082034F"/>
    <w:rsid w:val="008209AA"/>
    <w:rsid w:val="00821043"/>
    <w:rsid w:val="0082233C"/>
    <w:rsid w:val="00822E3B"/>
    <w:rsid w:val="00824451"/>
    <w:rsid w:val="00837AE7"/>
    <w:rsid w:val="00845FF0"/>
    <w:rsid w:val="008473D4"/>
    <w:rsid w:val="0086055E"/>
    <w:rsid w:val="0086530B"/>
    <w:rsid w:val="008658FB"/>
    <w:rsid w:val="00872F93"/>
    <w:rsid w:val="00873485"/>
    <w:rsid w:val="008744AC"/>
    <w:rsid w:val="00874F96"/>
    <w:rsid w:val="0087508C"/>
    <w:rsid w:val="00875A41"/>
    <w:rsid w:val="00875AAC"/>
    <w:rsid w:val="00883BD4"/>
    <w:rsid w:val="00885CB3"/>
    <w:rsid w:val="00886091"/>
    <w:rsid w:val="00890B00"/>
    <w:rsid w:val="008936D8"/>
    <w:rsid w:val="00893735"/>
    <w:rsid w:val="00895D42"/>
    <w:rsid w:val="00897AFB"/>
    <w:rsid w:val="008A2BCE"/>
    <w:rsid w:val="008A3CC5"/>
    <w:rsid w:val="008A4974"/>
    <w:rsid w:val="008B3B5A"/>
    <w:rsid w:val="008B653C"/>
    <w:rsid w:val="008B721C"/>
    <w:rsid w:val="008C1242"/>
    <w:rsid w:val="008C2FB3"/>
    <w:rsid w:val="008C5C5A"/>
    <w:rsid w:val="008D013D"/>
    <w:rsid w:val="008D10C3"/>
    <w:rsid w:val="008D31AE"/>
    <w:rsid w:val="008D4634"/>
    <w:rsid w:val="008D4ED0"/>
    <w:rsid w:val="008D7DB2"/>
    <w:rsid w:val="008D7F55"/>
    <w:rsid w:val="008E19F4"/>
    <w:rsid w:val="008E21A6"/>
    <w:rsid w:val="008E227C"/>
    <w:rsid w:val="008E3576"/>
    <w:rsid w:val="008E6936"/>
    <w:rsid w:val="008E69B8"/>
    <w:rsid w:val="008F06D7"/>
    <w:rsid w:val="008F0A09"/>
    <w:rsid w:val="008F7527"/>
    <w:rsid w:val="00900998"/>
    <w:rsid w:val="00906ED2"/>
    <w:rsid w:val="00907A36"/>
    <w:rsid w:val="009113C4"/>
    <w:rsid w:val="00914F29"/>
    <w:rsid w:val="00915888"/>
    <w:rsid w:val="0091685C"/>
    <w:rsid w:val="009177FA"/>
    <w:rsid w:val="00917C81"/>
    <w:rsid w:val="0092102E"/>
    <w:rsid w:val="00922776"/>
    <w:rsid w:val="00926A57"/>
    <w:rsid w:val="0092713C"/>
    <w:rsid w:val="00932293"/>
    <w:rsid w:val="00932B9F"/>
    <w:rsid w:val="00935341"/>
    <w:rsid w:val="00937C5A"/>
    <w:rsid w:val="00940648"/>
    <w:rsid w:val="00940765"/>
    <w:rsid w:val="00946049"/>
    <w:rsid w:val="009469D3"/>
    <w:rsid w:val="00952266"/>
    <w:rsid w:val="009535FE"/>
    <w:rsid w:val="00954B88"/>
    <w:rsid w:val="009647D3"/>
    <w:rsid w:val="00966799"/>
    <w:rsid w:val="00966D43"/>
    <w:rsid w:val="00967705"/>
    <w:rsid w:val="00967856"/>
    <w:rsid w:val="009750D6"/>
    <w:rsid w:val="0097666B"/>
    <w:rsid w:val="009853D7"/>
    <w:rsid w:val="00986146"/>
    <w:rsid w:val="009873CC"/>
    <w:rsid w:val="00987D10"/>
    <w:rsid w:val="009908CE"/>
    <w:rsid w:val="00991EA1"/>
    <w:rsid w:val="009971C3"/>
    <w:rsid w:val="009A1F52"/>
    <w:rsid w:val="009A5E56"/>
    <w:rsid w:val="009A7F8A"/>
    <w:rsid w:val="009B01B5"/>
    <w:rsid w:val="009B263F"/>
    <w:rsid w:val="009B3442"/>
    <w:rsid w:val="009B3F58"/>
    <w:rsid w:val="009B4E2C"/>
    <w:rsid w:val="009B707E"/>
    <w:rsid w:val="009C088A"/>
    <w:rsid w:val="009C3101"/>
    <w:rsid w:val="009C4014"/>
    <w:rsid w:val="009C5409"/>
    <w:rsid w:val="009C5963"/>
    <w:rsid w:val="009D5FCA"/>
    <w:rsid w:val="009D7992"/>
    <w:rsid w:val="009E68F5"/>
    <w:rsid w:val="009E6D0E"/>
    <w:rsid w:val="009F309C"/>
    <w:rsid w:val="009F65BB"/>
    <w:rsid w:val="009F7B85"/>
    <w:rsid w:val="009F7FEB"/>
    <w:rsid w:val="00A024FD"/>
    <w:rsid w:val="00A05976"/>
    <w:rsid w:val="00A0603E"/>
    <w:rsid w:val="00A07182"/>
    <w:rsid w:val="00A10719"/>
    <w:rsid w:val="00A10DB8"/>
    <w:rsid w:val="00A10EA1"/>
    <w:rsid w:val="00A133AD"/>
    <w:rsid w:val="00A16FD5"/>
    <w:rsid w:val="00A20164"/>
    <w:rsid w:val="00A27748"/>
    <w:rsid w:val="00A31B1F"/>
    <w:rsid w:val="00A348CD"/>
    <w:rsid w:val="00A40692"/>
    <w:rsid w:val="00A4313B"/>
    <w:rsid w:val="00A43BEB"/>
    <w:rsid w:val="00A4482C"/>
    <w:rsid w:val="00A472E8"/>
    <w:rsid w:val="00A51A4D"/>
    <w:rsid w:val="00A55401"/>
    <w:rsid w:val="00A55585"/>
    <w:rsid w:val="00A60962"/>
    <w:rsid w:val="00A656C9"/>
    <w:rsid w:val="00A66548"/>
    <w:rsid w:val="00A67227"/>
    <w:rsid w:val="00A72E9F"/>
    <w:rsid w:val="00A84655"/>
    <w:rsid w:val="00A873FD"/>
    <w:rsid w:val="00A90607"/>
    <w:rsid w:val="00A91CE2"/>
    <w:rsid w:val="00A93646"/>
    <w:rsid w:val="00A93A42"/>
    <w:rsid w:val="00A9593F"/>
    <w:rsid w:val="00A95955"/>
    <w:rsid w:val="00A95BCE"/>
    <w:rsid w:val="00A961A9"/>
    <w:rsid w:val="00A971C9"/>
    <w:rsid w:val="00AA28F7"/>
    <w:rsid w:val="00AA3F7D"/>
    <w:rsid w:val="00AA53D0"/>
    <w:rsid w:val="00AA6E9C"/>
    <w:rsid w:val="00AB02B3"/>
    <w:rsid w:val="00AB2A0E"/>
    <w:rsid w:val="00AB39BF"/>
    <w:rsid w:val="00AB499E"/>
    <w:rsid w:val="00AB6815"/>
    <w:rsid w:val="00AB6F90"/>
    <w:rsid w:val="00AC0610"/>
    <w:rsid w:val="00AC2913"/>
    <w:rsid w:val="00AC3D9A"/>
    <w:rsid w:val="00AC3FB1"/>
    <w:rsid w:val="00AC5325"/>
    <w:rsid w:val="00AD263E"/>
    <w:rsid w:val="00AD301F"/>
    <w:rsid w:val="00AD36CF"/>
    <w:rsid w:val="00AD544B"/>
    <w:rsid w:val="00AD6FBA"/>
    <w:rsid w:val="00AD7643"/>
    <w:rsid w:val="00AE1882"/>
    <w:rsid w:val="00AE58DB"/>
    <w:rsid w:val="00AF1234"/>
    <w:rsid w:val="00AF29DF"/>
    <w:rsid w:val="00AF338A"/>
    <w:rsid w:val="00AF40E0"/>
    <w:rsid w:val="00AF682A"/>
    <w:rsid w:val="00B042A0"/>
    <w:rsid w:val="00B04C9A"/>
    <w:rsid w:val="00B06B95"/>
    <w:rsid w:val="00B07CCB"/>
    <w:rsid w:val="00B07DF6"/>
    <w:rsid w:val="00B10093"/>
    <w:rsid w:val="00B10DEA"/>
    <w:rsid w:val="00B1184B"/>
    <w:rsid w:val="00B12F38"/>
    <w:rsid w:val="00B13FBF"/>
    <w:rsid w:val="00B1608D"/>
    <w:rsid w:val="00B17C6E"/>
    <w:rsid w:val="00B20549"/>
    <w:rsid w:val="00B20859"/>
    <w:rsid w:val="00B239B3"/>
    <w:rsid w:val="00B23E9D"/>
    <w:rsid w:val="00B23EBA"/>
    <w:rsid w:val="00B2474E"/>
    <w:rsid w:val="00B3240C"/>
    <w:rsid w:val="00B3309F"/>
    <w:rsid w:val="00B36016"/>
    <w:rsid w:val="00B40039"/>
    <w:rsid w:val="00B40372"/>
    <w:rsid w:val="00B4581A"/>
    <w:rsid w:val="00B605E5"/>
    <w:rsid w:val="00B73E95"/>
    <w:rsid w:val="00B75D1F"/>
    <w:rsid w:val="00B80A41"/>
    <w:rsid w:val="00B83F72"/>
    <w:rsid w:val="00B860AB"/>
    <w:rsid w:val="00B927FC"/>
    <w:rsid w:val="00B92928"/>
    <w:rsid w:val="00B9372E"/>
    <w:rsid w:val="00B947D1"/>
    <w:rsid w:val="00B94D8A"/>
    <w:rsid w:val="00BA3084"/>
    <w:rsid w:val="00BA39C6"/>
    <w:rsid w:val="00BA448E"/>
    <w:rsid w:val="00BA5877"/>
    <w:rsid w:val="00BA6B1B"/>
    <w:rsid w:val="00BB3C82"/>
    <w:rsid w:val="00BC0DF4"/>
    <w:rsid w:val="00BC366F"/>
    <w:rsid w:val="00BC3EBF"/>
    <w:rsid w:val="00BC5733"/>
    <w:rsid w:val="00BC7A6B"/>
    <w:rsid w:val="00BD1C96"/>
    <w:rsid w:val="00BD683A"/>
    <w:rsid w:val="00BE2079"/>
    <w:rsid w:val="00BE3ED2"/>
    <w:rsid w:val="00BE43F3"/>
    <w:rsid w:val="00BF0875"/>
    <w:rsid w:val="00BF0CCE"/>
    <w:rsid w:val="00BF4A9A"/>
    <w:rsid w:val="00BF5E67"/>
    <w:rsid w:val="00BF5EC3"/>
    <w:rsid w:val="00BF6C98"/>
    <w:rsid w:val="00BF7061"/>
    <w:rsid w:val="00BF7BC3"/>
    <w:rsid w:val="00C00657"/>
    <w:rsid w:val="00C01F28"/>
    <w:rsid w:val="00C03A2E"/>
    <w:rsid w:val="00C04E9B"/>
    <w:rsid w:val="00C04F14"/>
    <w:rsid w:val="00C061A8"/>
    <w:rsid w:val="00C06838"/>
    <w:rsid w:val="00C10329"/>
    <w:rsid w:val="00C13A25"/>
    <w:rsid w:val="00C142A9"/>
    <w:rsid w:val="00C1478B"/>
    <w:rsid w:val="00C167D9"/>
    <w:rsid w:val="00C1692A"/>
    <w:rsid w:val="00C22E6D"/>
    <w:rsid w:val="00C3317A"/>
    <w:rsid w:val="00C35650"/>
    <w:rsid w:val="00C3592E"/>
    <w:rsid w:val="00C40E5B"/>
    <w:rsid w:val="00C50641"/>
    <w:rsid w:val="00C5073D"/>
    <w:rsid w:val="00C52CF6"/>
    <w:rsid w:val="00C5373D"/>
    <w:rsid w:val="00C61DCF"/>
    <w:rsid w:val="00C633EB"/>
    <w:rsid w:val="00C64247"/>
    <w:rsid w:val="00C7242B"/>
    <w:rsid w:val="00C73B1F"/>
    <w:rsid w:val="00C75E63"/>
    <w:rsid w:val="00C812FF"/>
    <w:rsid w:val="00C82632"/>
    <w:rsid w:val="00C84402"/>
    <w:rsid w:val="00C85910"/>
    <w:rsid w:val="00C866B0"/>
    <w:rsid w:val="00C86CFE"/>
    <w:rsid w:val="00C91007"/>
    <w:rsid w:val="00C95567"/>
    <w:rsid w:val="00CB364F"/>
    <w:rsid w:val="00CB7880"/>
    <w:rsid w:val="00CC01B7"/>
    <w:rsid w:val="00CC5C4C"/>
    <w:rsid w:val="00CC6178"/>
    <w:rsid w:val="00CC7A40"/>
    <w:rsid w:val="00CD0AC2"/>
    <w:rsid w:val="00CD1D3D"/>
    <w:rsid w:val="00CD54B1"/>
    <w:rsid w:val="00CD638A"/>
    <w:rsid w:val="00CD7B02"/>
    <w:rsid w:val="00CE0031"/>
    <w:rsid w:val="00CE7442"/>
    <w:rsid w:val="00CF3F02"/>
    <w:rsid w:val="00CF6EC0"/>
    <w:rsid w:val="00D01CA1"/>
    <w:rsid w:val="00D1031B"/>
    <w:rsid w:val="00D10576"/>
    <w:rsid w:val="00D106A6"/>
    <w:rsid w:val="00D13413"/>
    <w:rsid w:val="00D15D26"/>
    <w:rsid w:val="00D17890"/>
    <w:rsid w:val="00D267CE"/>
    <w:rsid w:val="00D30FAB"/>
    <w:rsid w:val="00D4147D"/>
    <w:rsid w:val="00D436A4"/>
    <w:rsid w:val="00D45B38"/>
    <w:rsid w:val="00D51F8D"/>
    <w:rsid w:val="00D54523"/>
    <w:rsid w:val="00D61CDB"/>
    <w:rsid w:val="00D64578"/>
    <w:rsid w:val="00D70905"/>
    <w:rsid w:val="00D725E4"/>
    <w:rsid w:val="00D7420F"/>
    <w:rsid w:val="00D75B11"/>
    <w:rsid w:val="00D77140"/>
    <w:rsid w:val="00D77FE9"/>
    <w:rsid w:val="00D81644"/>
    <w:rsid w:val="00D82D62"/>
    <w:rsid w:val="00D84EBE"/>
    <w:rsid w:val="00D84F98"/>
    <w:rsid w:val="00D854DF"/>
    <w:rsid w:val="00D86C8C"/>
    <w:rsid w:val="00D870BB"/>
    <w:rsid w:val="00D8798F"/>
    <w:rsid w:val="00D908A9"/>
    <w:rsid w:val="00D91C42"/>
    <w:rsid w:val="00D929CB"/>
    <w:rsid w:val="00D974F2"/>
    <w:rsid w:val="00D97C54"/>
    <w:rsid w:val="00DA0E1E"/>
    <w:rsid w:val="00DA15D2"/>
    <w:rsid w:val="00DA2EFB"/>
    <w:rsid w:val="00DB0FA5"/>
    <w:rsid w:val="00DB1A56"/>
    <w:rsid w:val="00DB2AFA"/>
    <w:rsid w:val="00DB2C6B"/>
    <w:rsid w:val="00DB3C0B"/>
    <w:rsid w:val="00DB4C1C"/>
    <w:rsid w:val="00DB5467"/>
    <w:rsid w:val="00DB620C"/>
    <w:rsid w:val="00DC0515"/>
    <w:rsid w:val="00DC1018"/>
    <w:rsid w:val="00DC2CBE"/>
    <w:rsid w:val="00DC313B"/>
    <w:rsid w:val="00DC3525"/>
    <w:rsid w:val="00DC6563"/>
    <w:rsid w:val="00DC68B4"/>
    <w:rsid w:val="00DD166D"/>
    <w:rsid w:val="00DD425E"/>
    <w:rsid w:val="00DE071F"/>
    <w:rsid w:val="00DE0B97"/>
    <w:rsid w:val="00DE7100"/>
    <w:rsid w:val="00DE762C"/>
    <w:rsid w:val="00DF02F7"/>
    <w:rsid w:val="00DF306E"/>
    <w:rsid w:val="00DF74E6"/>
    <w:rsid w:val="00DF7B69"/>
    <w:rsid w:val="00E0093E"/>
    <w:rsid w:val="00E01202"/>
    <w:rsid w:val="00E03A34"/>
    <w:rsid w:val="00E03EDB"/>
    <w:rsid w:val="00E051BC"/>
    <w:rsid w:val="00E0581A"/>
    <w:rsid w:val="00E100D4"/>
    <w:rsid w:val="00E11AE1"/>
    <w:rsid w:val="00E149ED"/>
    <w:rsid w:val="00E1712B"/>
    <w:rsid w:val="00E171F7"/>
    <w:rsid w:val="00E200B5"/>
    <w:rsid w:val="00E2196A"/>
    <w:rsid w:val="00E2426E"/>
    <w:rsid w:val="00E308A8"/>
    <w:rsid w:val="00E32B35"/>
    <w:rsid w:val="00E34E1B"/>
    <w:rsid w:val="00E4023B"/>
    <w:rsid w:val="00E421AD"/>
    <w:rsid w:val="00E43C7C"/>
    <w:rsid w:val="00E44CC3"/>
    <w:rsid w:val="00E46C75"/>
    <w:rsid w:val="00E47441"/>
    <w:rsid w:val="00E50338"/>
    <w:rsid w:val="00E505FD"/>
    <w:rsid w:val="00E52DE5"/>
    <w:rsid w:val="00E54774"/>
    <w:rsid w:val="00E54D93"/>
    <w:rsid w:val="00E55E73"/>
    <w:rsid w:val="00E625E6"/>
    <w:rsid w:val="00E639ED"/>
    <w:rsid w:val="00E658CF"/>
    <w:rsid w:val="00E70BB6"/>
    <w:rsid w:val="00E727F8"/>
    <w:rsid w:val="00E75450"/>
    <w:rsid w:val="00E7703D"/>
    <w:rsid w:val="00E776AF"/>
    <w:rsid w:val="00E77FDB"/>
    <w:rsid w:val="00E924BE"/>
    <w:rsid w:val="00E93970"/>
    <w:rsid w:val="00E93E08"/>
    <w:rsid w:val="00EA1C95"/>
    <w:rsid w:val="00EA23D6"/>
    <w:rsid w:val="00EA3716"/>
    <w:rsid w:val="00EA592C"/>
    <w:rsid w:val="00EA6A9E"/>
    <w:rsid w:val="00EB0FF7"/>
    <w:rsid w:val="00EB28BE"/>
    <w:rsid w:val="00EB46B9"/>
    <w:rsid w:val="00EB528D"/>
    <w:rsid w:val="00EB538F"/>
    <w:rsid w:val="00EB59E9"/>
    <w:rsid w:val="00EC1EE8"/>
    <w:rsid w:val="00EC29E2"/>
    <w:rsid w:val="00EC7BEA"/>
    <w:rsid w:val="00ED43F7"/>
    <w:rsid w:val="00ED4427"/>
    <w:rsid w:val="00EE284D"/>
    <w:rsid w:val="00EE5421"/>
    <w:rsid w:val="00EE5BC7"/>
    <w:rsid w:val="00EE7A2B"/>
    <w:rsid w:val="00EF17C5"/>
    <w:rsid w:val="00EF240F"/>
    <w:rsid w:val="00EF24CC"/>
    <w:rsid w:val="00F00F7B"/>
    <w:rsid w:val="00F02997"/>
    <w:rsid w:val="00F046C5"/>
    <w:rsid w:val="00F054EC"/>
    <w:rsid w:val="00F06131"/>
    <w:rsid w:val="00F06FE8"/>
    <w:rsid w:val="00F15BC9"/>
    <w:rsid w:val="00F226FC"/>
    <w:rsid w:val="00F26815"/>
    <w:rsid w:val="00F30A8D"/>
    <w:rsid w:val="00F32501"/>
    <w:rsid w:val="00F34411"/>
    <w:rsid w:val="00F353CA"/>
    <w:rsid w:val="00F371E4"/>
    <w:rsid w:val="00F4689E"/>
    <w:rsid w:val="00F47B4B"/>
    <w:rsid w:val="00F55DD9"/>
    <w:rsid w:val="00F6019D"/>
    <w:rsid w:val="00F60972"/>
    <w:rsid w:val="00F639F6"/>
    <w:rsid w:val="00F64B7B"/>
    <w:rsid w:val="00F64EB9"/>
    <w:rsid w:val="00F67436"/>
    <w:rsid w:val="00F67AFB"/>
    <w:rsid w:val="00F73DAC"/>
    <w:rsid w:val="00F743A3"/>
    <w:rsid w:val="00F77490"/>
    <w:rsid w:val="00F80A3A"/>
    <w:rsid w:val="00F8397A"/>
    <w:rsid w:val="00F863CD"/>
    <w:rsid w:val="00F90BEC"/>
    <w:rsid w:val="00F91676"/>
    <w:rsid w:val="00F92538"/>
    <w:rsid w:val="00F9330A"/>
    <w:rsid w:val="00F941BB"/>
    <w:rsid w:val="00F94E9E"/>
    <w:rsid w:val="00F960F3"/>
    <w:rsid w:val="00F96CD2"/>
    <w:rsid w:val="00FA0C85"/>
    <w:rsid w:val="00FA1951"/>
    <w:rsid w:val="00FA1F12"/>
    <w:rsid w:val="00FA4413"/>
    <w:rsid w:val="00FA559B"/>
    <w:rsid w:val="00FB035A"/>
    <w:rsid w:val="00FB0373"/>
    <w:rsid w:val="00FB1802"/>
    <w:rsid w:val="00FB34E5"/>
    <w:rsid w:val="00FB6596"/>
    <w:rsid w:val="00FB7827"/>
    <w:rsid w:val="00FB7C10"/>
    <w:rsid w:val="00FC03BE"/>
    <w:rsid w:val="00FC26FA"/>
    <w:rsid w:val="00FC5317"/>
    <w:rsid w:val="00FD1033"/>
    <w:rsid w:val="00FD1640"/>
    <w:rsid w:val="00FD3A7E"/>
    <w:rsid w:val="00FE5375"/>
    <w:rsid w:val="00FE7621"/>
    <w:rsid w:val="00FF1ED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D1182"/>
  <w15:chartTrackingRefBased/>
  <w15:docId w15:val="{4251E6F6-A5A4-4552-9998-A8572836F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227"/>
  </w:style>
  <w:style w:type="paragraph" w:styleId="Ttulo1">
    <w:name w:val="heading 1"/>
    <w:basedOn w:val="Normal"/>
    <w:link w:val="Ttulo1Car"/>
    <w:uiPriority w:val="9"/>
    <w:qFormat/>
    <w:rsid w:val="00B94D8A"/>
    <w:pPr>
      <w:widowControl w:val="0"/>
      <w:autoSpaceDE w:val="0"/>
      <w:autoSpaceDN w:val="0"/>
      <w:spacing w:before="186" w:after="0" w:line="240" w:lineRule="auto"/>
      <w:ind w:left="62"/>
      <w:jc w:val="center"/>
      <w:outlineLvl w:val="0"/>
    </w:pPr>
    <w:rPr>
      <w:rFonts w:ascii="Calibri" w:eastAsia="Calibri" w:hAnsi="Calibri" w:cs="Calibri"/>
      <w:b/>
      <w:bCs/>
      <w:kern w:val="0"/>
      <w:sz w:val="28"/>
      <w:szCs w:val="28"/>
      <w:u w:val="single" w:color="000000"/>
      <w:lang w:val="es-ES"/>
      <w14:ligatures w14:val="none"/>
    </w:rPr>
  </w:style>
  <w:style w:type="paragraph" w:styleId="Ttulo2">
    <w:name w:val="heading 2"/>
    <w:basedOn w:val="Normal"/>
    <w:link w:val="Ttulo2Car"/>
    <w:uiPriority w:val="9"/>
    <w:unhideWhenUsed/>
    <w:qFormat/>
    <w:rsid w:val="00B94D8A"/>
    <w:pPr>
      <w:widowControl w:val="0"/>
      <w:autoSpaceDE w:val="0"/>
      <w:autoSpaceDN w:val="0"/>
      <w:spacing w:after="0" w:line="240" w:lineRule="auto"/>
      <w:ind w:left="103"/>
      <w:outlineLvl w:val="1"/>
    </w:pPr>
    <w:rPr>
      <w:rFonts w:ascii="Calibri" w:eastAsia="Calibri" w:hAnsi="Calibri" w:cs="Calibri"/>
      <w:b/>
      <w:bCs/>
      <w:kern w:val="0"/>
      <w:u w:val="single" w:color="00000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151747"/>
    <w:pPr>
      <w:ind w:left="720"/>
      <w:contextualSpacing/>
    </w:pPr>
  </w:style>
  <w:style w:type="character" w:styleId="Textoennegrita">
    <w:name w:val="Strong"/>
    <w:basedOn w:val="Fuentedeprrafopredeter"/>
    <w:uiPriority w:val="22"/>
    <w:qFormat/>
    <w:rsid w:val="00015953"/>
    <w:rPr>
      <w:b/>
      <w:bCs/>
    </w:rPr>
  </w:style>
  <w:style w:type="character" w:customStyle="1" w:styleId="Ttulo1Car">
    <w:name w:val="Título 1 Car"/>
    <w:basedOn w:val="Fuentedeprrafopredeter"/>
    <w:link w:val="Ttulo1"/>
    <w:uiPriority w:val="9"/>
    <w:rsid w:val="00B94D8A"/>
    <w:rPr>
      <w:rFonts w:ascii="Calibri" w:eastAsia="Calibri" w:hAnsi="Calibri" w:cs="Calibri"/>
      <w:b/>
      <w:bCs/>
      <w:kern w:val="0"/>
      <w:sz w:val="28"/>
      <w:szCs w:val="28"/>
      <w:u w:val="single" w:color="000000"/>
      <w:lang w:val="es-ES"/>
      <w14:ligatures w14:val="none"/>
    </w:rPr>
  </w:style>
  <w:style w:type="character" w:customStyle="1" w:styleId="Ttulo2Car">
    <w:name w:val="Título 2 Car"/>
    <w:basedOn w:val="Fuentedeprrafopredeter"/>
    <w:link w:val="Ttulo2"/>
    <w:uiPriority w:val="9"/>
    <w:rsid w:val="00B94D8A"/>
    <w:rPr>
      <w:rFonts w:ascii="Calibri" w:eastAsia="Calibri" w:hAnsi="Calibri" w:cs="Calibri"/>
      <w:b/>
      <w:bCs/>
      <w:kern w:val="0"/>
      <w:u w:val="single" w:color="000000"/>
      <w:lang w:val="es-ES"/>
      <w14:ligatures w14:val="none"/>
    </w:rPr>
  </w:style>
  <w:style w:type="paragraph" w:styleId="Textoindependiente">
    <w:name w:val="Body Text"/>
    <w:basedOn w:val="Normal"/>
    <w:link w:val="TextoindependienteCar"/>
    <w:uiPriority w:val="1"/>
    <w:qFormat/>
    <w:rsid w:val="00B94D8A"/>
    <w:pPr>
      <w:widowControl w:val="0"/>
      <w:autoSpaceDE w:val="0"/>
      <w:autoSpaceDN w:val="0"/>
      <w:spacing w:before="180" w:after="0" w:line="240" w:lineRule="auto"/>
      <w:ind w:left="103"/>
    </w:pPr>
    <w:rPr>
      <w:rFonts w:ascii="Calibri" w:eastAsia="Calibri" w:hAnsi="Calibri" w:cs="Calibri"/>
      <w:kern w:val="0"/>
      <w:lang w:val="es-ES"/>
      <w14:ligatures w14:val="none"/>
    </w:rPr>
  </w:style>
  <w:style w:type="character" w:customStyle="1" w:styleId="TextoindependienteCar">
    <w:name w:val="Texto independiente Car"/>
    <w:basedOn w:val="Fuentedeprrafopredeter"/>
    <w:link w:val="Textoindependiente"/>
    <w:uiPriority w:val="1"/>
    <w:rsid w:val="00B94D8A"/>
    <w:rPr>
      <w:rFonts w:ascii="Calibri" w:eastAsia="Calibri" w:hAnsi="Calibri" w:cs="Calibri"/>
      <w:kern w:val="0"/>
      <w:lang w:val="es-ES"/>
      <w14:ligatures w14:val="none"/>
    </w:rPr>
  </w:style>
  <w:style w:type="paragraph" w:styleId="Puesto">
    <w:name w:val="Title"/>
    <w:basedOn w:val="Normal"/>
    <w:link w:val="PuestoCar"/>
    <w:uiPriority w:val="10"/>
    <w:qFormat/>
    <w:rsid w:val="00B94D8A"/>
    <w:pPr>
      <w:widowControl w:val="0"/>
      <w:autoSpaceDE w:val="0"/>
      <w:autoSpaceDN w:val="0"/>
      <w:spacing w:after="0" w:line="444" w:lineRule="exact"/>
      <w:ind w:left="62" w:right="63"/>
      <w:jc w:val="center"/>
    </w:pPr>
    <w:rPr>
      <w:rFonts w:ascii="Calibri" w:eastAsia="Calibri" w:hAnsi="Calibri" w:cs="Calibri"/>
      <w:b/>
      <w:bCs/>
      <w:kern w:val="0"/>
      <w:sz w:val="40"/>
      <w:szCs w:val="40"/>
      <w:u w:val="single" w:color="000000"/>
      <w:lang w:val="es-ES"/>
      <w14:ligatures w14:val="none"/>
    </w:rPr>
  </w:style>
  <w:style w:type="character" w:customStyle="1" w:styleId="PuestoCar">
    <w:name w:val="Puesto Car"/>
    <w:basedOn w:val="Fuentedeprrafopredeter"/>
    <w:link w:val="Puesto"/>
    <w:uiPriority w:val="10"/>
    <w:rsid w:val="00B94D8A"/>
    <w:rPr>
      <w:rFonts w:ascii="Calibri" w:eastAsia="Calibri" w:hAnsi="Calibri" w:cs="Calibri"/>
      <w:b/>
      <w:bCs/>
      <w:kern w:val="0"/>
      <w:sz w:val="40"/>
      <w:szCs w:val="40"/>
      <w:u w:val="single" w:color="000000"/>
      <w:lang w:val="es-ES"/>
      <w14:ligatures w14:val="none"/>
    </w:rPr>
  </w:style>
  <w:style w:type="character" w:styleId="Hipervnculo">
    <w:name w:val="Hyperlink"/>
    <w:basedOn w:val="Fuentedeprrafopredeter"/>
    <w:uiPriority w:val="99"/>
    <w:unhideWhenUsed/>
    <w:rsid w:val="00633357"/>
    <w:rPr>
      <w:color w:val="0563C1" w:themeColor="hyperlink"/>
      <w:u w:val="single"/>
    </w:rPr>
  </w:style>
  <w:style w:type="table" w:styleId="Tablaconcuadrcula">
    <w:name w:val="Table Grid"/>
    <w:basedOn w:val="Tablanormal"/>
    <w:uiPriority w:val="39"/>
    <w:rsid w:val="00DF74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1838">
      <w:bodyDiv w:val="1"/>
      <w:marLeft w:val="0"/>
      <w:marRight w:val="0"/>
      <w:marTop w:val="0"/>
      <w:marBottom w:val="0"/>
      <w:divBdr>
        <w:top w:val="none" w:sz="0" w:space="0" w:color="auto"/>
        <w:left w:val="none" w:sz="0" w:space="0" w:color="auto"/>
        <w:bottom w:val="none" w:sz="0" w:space="0" w:color="auto"/>
        <w:right w:val="none" w:sz="0" w:space="0" w:color="auto"/>
      </w:divBdr>
    </w:div>
    <w:div w:id="107745285">
      <w:bodyDiv w:val="1"/>
      <w:marLeft w:val="0"/>
      <w:marRight w:val="0"/>
      <w:marTop w:val="0"/>
      <w:marBottom w:val="0"/>
      <w:divBdr>
        <w:top w:val="none" w:sz="0" w:space="0" w:color="auto"/>
        <w:left w:val="none" w:sz="0" w:space="0" w:color="auto"/>
        <w:bottom w:val="none" w:sz="0" w:space="0" w:color="auto"/>
        <w:right w:val="none" w:sz="0" w:space="0" w:color="auto"/>
      </w:divBdr>
    </w:div>
    <w:div w:id="178858329">
      <w:bodyDiv w:val="1"/>
      <w:marLeft w:val="0"/>
      <w:marRight w:val="0"/>
      <w:marTop w:val="0"/>
      <w:marBottom w:val="0"/>
      <w:divBdr>
        <w:top w:val="none" w:sz="0" w:space="0" w:color="auto"/>
        <w:left w:val="none" w:sz="0" w:space="0" w:color="auto"/>
        <w:bottom w:val="none" w:sz="0" w:space="0" w:color="auto"/>
        <w:right w:val="none" w:sz="0" w:space="0" w:color="auto"/>
      </w:divBdr>
    </w:div>
    <w:div w:id="247693294">
      <w:bodyDiv w:val="1"/>
      <w:marLeft w:val="0"/>
      <w:marRight w:val="0"/>
      <w:marTop w:val="0"/>
      <w:marBottom w:val="0"/>
      <w:divBdr>
        <w:top w:val="none" w:sz="0" w:space="0" w:color="auto"/>
        <w:left w:val="none" w:sz="0" w:space="0" w:color="auto"/>
        <w:bottom w:val="none" w:sz="0" w:space="0" w:color="auto"/>
        <w:right w:val="none" w:sz="0" w:space="0" w:color="auto"/>
      </w:divBdr>
    </w:div>
    <w:div w:id="265892446">
      <w:bodyDiv w:val="1"/>
      <w:marLeft w:val="0"/>
      <w:marRight w:val="0"/>
      <w:marTop w:val="0"/>
      <w:marBottom w:val="0"/>
      <w:divBdr>
        <w:top w:val="none" w:sz="0" w:space="0" w:color="auto"/>
        <w:left w:val="none" w:sz="0" w:space="0" w:color="auto"/>
        <w:bottom w:val="none" w:sz="0" w:space="0" w:color="auto"/>
        <w:right w:val="none" w:sz="0" w:space="0" w:color="auto"/>
      </w:divBdr>
    </w:div>
    <w:div w:id="303853250">
      <w:bodyDiv w:val="1"/>
      <w:marLeft w:val="0"/>
      <w:marRight w:val="0"/>
      <w:marTop w:val="0"/>
      <w:marBottom w:val="0"/>
      <w:divBdr>
        <w:top w:val="none" w:sz="0" w:space="0" w:color="auto"/>
        <w:left w:val="none" w:sz="0" w:space="0" w:color="auto"/>
        <w:bottom w:val="none" w:sz="0" w:space="0" w:color="auto"/>
        <w:right w:val="none" w:sz="0" w:space="0" w:color="auto"/>
      </w:divBdr>
    </w:div>
    <w:div w:id="361170403">
      <w:bodyDiv w:val="1"/>
      <w:marLeft w:val="0"/>
      <w:marRight w:val="0"/>
      <w:marTop w:val="0"/>
      <w:marBottom w:val="0"/>
      <w:divBdr>
        <w:top w:val="none" w:sz="0" w:space="0" w:color="auto"/>
        <w:left w:val="none" w:sz="0" w:space="0" w:color="auto"/>
        <w:bottom w:val="none" w:sz="0" w:space="0" w:color="auto"/>
        <w:right w:val="none" w:sz="0" w:space="0" w:color="auto"/>
      </w:divBdr>
    </w:div>
    <w:div w:id="521171179">
      <w:bodyDiv w:val="1"/>
      <w:marLeft w:val="0"/>
      <w:marRight w:val="0"/>
      <w:marTop w:val="0"/>
      <w:marBottom w:val="0"/>
      <w:divBdr>
        <w:top w:val="none" w:sz="0" w:space="0" w:color="auto"/>
        <w:left w:val="none" w:sz="0" w:space="0" w:color="auto"/>
        <w:bottom w:val="none" w:sz="0" w:space="0" w:color="auto"/>
        <w:right w:val="none" w:sz="0" w:space="0" w:color="auto"/>
      </w:divBdr>
    </w:div>
    <w:div w:id="544564851">
      <w:bodyDiv w:val="1"/>
      <w:marLeft w:val="0"/>
      <w:marRight w:val="0"/>
      <w:marTop w:val="0"/>
      <w:marBottom w:val="0"/>
      <w:divBdr>
        <w:top w:val="none" w:sz="0" w:space="0" w:color="auto"/>
        <w:left w:val="none" w:sz="0" w:space="0" w:color="auto"/>
        <w:bottom w:val="none" w:sz="0" w:space="0" w:color="auto"/>
        <w:right w:val="none" w:sz="0" w:space="0" w:color="auto"/>
      </w:divBdr>
    </w:div>
    <w:div w:id="571280891">
      <w:bodyDiv w:val="1"/>
      <w:marLeft w:val="0"/>
      <w:marRight w:val="0"/>
      <w:marTop w:val="0"/>
      <w:marBottom w:val="0"/>
      <w:divBdr>
        <w:top w:val="none" w:sz="0" w:space="0" w:color="auto"/>
        <w:left w:val="none" w:sz="0" w:space="0" w:color="auto"/>
        <w:bottom w:val="none" w:sz="0" w:space="0" w:color="auto"/>
        <w:right w:val="none" w:sz="0" w:space="0" w:color="auto"/>
      </w:divBdr>
    </w:div>
    <w:div w:id="705911188">
      <w:bodyDiv w:val="1"/>
      <w:marLeft w:val="0"/>
      <w:marRight w:val="0"/>
      <w:marTop w:val="0"/>
      <w:marBottom w:val="0"/>
      <w:divBdr>
        <w:top w:val="none" w:sz="0" w:space="0" w:color="auto"/>
        <w:left w:val="none" w:sz="0" w:space="0" w:color="auto"/>
        <w:bottom w:val="none" w:sz="0" w:space="0" w:color="auto"/>
        <w:right w:val="none" w:sz="0" w:space="0" w:color="auto"/>
      </w:divBdr>
    </w:div>
    <w:div w:id="752704786">
      <w:bodyDiv w:val="1"/>
      <w:marLeft w:val="0"/>
      <w:marRight w:val="0"/>
      <w:marTop w:val="0"/>
      <w:marBottom w:val="0"/>
      <w:divBdr>
        <w:top w:val="none" w:sz="0" w:space="0" w:color="auto"/>
        <w:left w:val="none" w:sz="0" w:space="0" w:color="auto"/>
        <w:bottom w:val="none" w:sz="0" w:space="0" w:color="auto"/>
        <w:right w:val="none" w:sz="0" w:space="0" w:color="auto"/>
      </w:divBdr>
    </w:div>
    <w:div w:id="758914359">
      <w:bodyDiv w:val="1"/>
      <w:marLeft w:val="0"/>
      <w:marRight w:val="0"/>
      <w:marTop w:val="0"/>
      <w:marBottom w:val="0"/>
      <w:divBdr>
        <w:top w:val="none" w:sz="0" w:space="0" w:color="auto"/>
        <w:left w:val="none" w:sz="0" w:space="0" w:color="auto"/>
        <w:bottom w:val="none" w:sz="0" w:space="0" w:color="auto"/>
        <w:right w:val="none" w:sz="0" w:space="0" w:color="auto"/>
      </w:divBdr>
    </w:div>
    <w:div w:id="768963046">
      <w:bodyDiv w:val="1"/>
      <w:marLeft w:val="0"/>
      <w:marRight w:val="0"/>
      <w:marTop w:val="0"/>
      <w:marBottom w:val="0"/>
      <w:divBdr>
        <w:top w:val="none" w:sz="0" w:space="0" w:color="auto"/>
        <w:left w:val="none" w:sz="0" w:space="0" w:color="auto"/>
        <w:bottom w:val="none" w:sz="0" w:space="0" w:color="auto"/>
        <w:right w:val="none" w:sz="0" w:space="0" w:color="auto"/>
      </w:divBdr>
    </w:div>
    <w:div w:id="826288132">
      <w:bodyDiv w:val="1"/>
      <w:marLeft w:val="0"/>
      <w:marRight w:val="0"/>
      <w:marTop w:val="0"/>
      <w:marBottom w:val="0"/>
      <w:divBdr>
        <w:top w:val="none" w:sz="0" w:space="0" w:color="auto"/>
        <w:left w:val="none" w:sz="0" w:space="0" w:color="auto"/>
        <w:bottom w:val="none" w:sz="0" w:space="0" w:color="auto"/>
        <w:right w:val="none" w:sz="0" w:space="0" w:color="auto"/>
      </w:divBdr>
    </w:div>
    <w:div w:id="844594382">
      <w:bodyDiv w:val="1"/>
      <w:marLeft w:val="0"/>
      <w:marRight w:val="0"/>
      <w:marTop w:val="0"/>
      <w:marBottom w:val="0"/>
      <w:divBdr>
        <w:top w:val="none" w:sz="0" w:space="0" w:color="auto"/>
        <w:left w:val="none" w:sz="0" w:space="0" w:color="auto"/>
        <w:bottom w:val="none" w:sz="0" w:space="0" w:color="auto"/>
        <w:right w:val="none" w:sz="0" w:space="0" w:color="auto"/>
      </w:divBdr>
    </w:div>
    <w:div w:id="855732469">
      <w:bodyDiv w:val="1"/>
      <w:marLeft w:val="0"/>
      <w:marRight w:val="0"/>
      <w:marTop w:val="0"/>
      <w:marBottom w:val="0"/>
      <w:divBdr>
        <w:top w:val="none" w:sz="0" w:space="0" w:color="auto"/>
        <w:left w:val="none" w:sz="0" w:space="0" w:color="auto"/>
        <w:bottom w:val="none" w:sz="0" w:space="0" w:color="auto"/>
        <w:right w:val="none" w:sz="0" w:space="0" w:color="auto"/>
      </w:divBdr>
    </w:div>
    <w:div w:id="1053041623">
      <w:bodyDiv w:val="1"/>
      <w:marLeft w:val="0"/>
      <w:marRight w:val="0"/>
      <w:marTop w:val="0"/>
      <w:marBottom w:val="0"/>
      <w:divBdr>
        <w:top w:val="none" w:sz="0" w:space="0" w:color="auto"/>
        <w:left w:val="none" w:sz="0" w:space="0" w:color="auto"/>
        <w:bottom w:val="none" w:sz="0" w:space="0" w:color="auto"/>
        <w:right w:val="none" w:sz="0" w:space="0" w:color="auto"/>
      </w:divBdr>
    </w:div>
    <w:div w:id="1169101766">
      <w:bodyDiv w:val="1"/>
      <w:marLeft w:val="0"/>
      <w:marRight w:val="0"/>
      <w:marTop w:val="0"/>
      <w:marBottom w:val="0"/>
      <w:divBdr>
        <w:top w:val="none" w:sz="0" w:space="0" w:color="auto"/>
        <w:left w:val="none" w:sz="0" w:space="0" w:color="auto"/>
        <w:bottom w:val="none" w:sz="0" w:space="0" w:color="auto"/>
        <w:right w:val="none" w:sz="0" w:space="0" w:color="auto"/>
      </w:divBdr>
    </w:div>
    <w:div w:id="1215970071">
      <w:bodyDiv w:val="1"/>
      <w:marLeft w:val="0"/>
      <w:marRight w:val="0"/>
      <w:marTop w:val="0"/>
      <w:marBottom w:val="0"/>
      <w:divBdr>
        <w:top w:val="none" w:sz="0" w:space="0" w:color="auto"/>
        <w:left w:val="none" w:sz="0" w:space="0" w:color="auto"/>
        <w:bottom w:val="none" w:sz="0" w:space="0" w:color="auto"/>
        <w:right w:val="none" w:sz="0" w:space="0" w:color="auto"/>
      </w:divBdr>
    </w:div>
    <w:div w:id="1311713918">
      <w:bodyDiv w:val="1"/>
      <w:marLeft w:val="0"/>
      <w:marRight w:val="0"/>
      <w:marTop w:val="0"/>
      <w:marBottom w:val="0"/>
      <w:divBdr>
        <w:top w:val="none" w:sz="0" w:space="0" w:color="auto"/>
        <w:left w:val="none" w:sz="0" w:space="0" w:color="auto"/>
        <w:bottom w:val="none" w:sz="0" w:space="0" w:color="auto"/>
        <w:right w:val="none" w:sz="0" w:space="0" w:color="auto"/>
      </w:divBdr>
    </w:div>
    <w:div w:id="1492521934">
      <w:bodyDiv w:val="1"/>
      <w:marLeft w:val="0"/>
      <w:marRight w:val="0"/>
      <w:marTop w:val="0"/>
      <w:marBottom w:val="0"/>
      <w:divBdr>
        <w:top w:val="none" w:sz="0" w:space="0" w:color="auto"/>
        <w:left w:val="none" w:sz="0" w:space="0" w:color="auto"/>
        <w:bottom w:val="none" w:sz="0" w:space="0" w:color="auto"/>
        <w:right w:val="none" w:sz="0" w:space="0" w:color="auto"/>
      </w:divBdr>
    </w:div>
    <w:div w:id="1596984651">
      <w:bodyDiv w:val="1"/>
      <w:marLeft w:val="0"/>
      <w:marRight w:val="0"/>
      <w:marTop w:val="0"/>
      <w:marBottom w:val="0"/>
      <w:divBdr>
        <w:top w:val="none" w:sz="0" w:space="0" w:color="auto"/>
        <w:left w:val="none" w:sz="0" w:space="0" w:color="auto"/>
        <w:bottom w:val="none" w:sz="0" w:space="0" w:color="auto"/>
        <w:right w:val="none" w:sz="0" w:space="0" w:color="auto"/>
      </w:divBdr>
    </w:div>
    <w:div w:id="205777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4DF51-2CE9-466E-9E53-7D3FDB85D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3262</Words>
  <Characters>17943</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Office1 Caballos Criollos</dc:creator>
  <cp:keywords/>
  <dc:description/>
  <cp:lastModifiedBy>Giselle.Del Rosso</cp:lastModifiedBy>
  <cp:revision>2</cp:revision>
  <cp:lastPrinted>2023-09-07T17:57:00Z</cp:lastPrinted>
  <dcterms:created xsi:type="dcterms:W3CDTF">2025-08-13T15:09:00Z</dcterms:created>
  <dcterms:modified xsi:type="dcterms:W3CDTF">2025-08-13T15:09:00Z</dcterms:modified>
</cp:coreProperties>
</file>