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24C5C1" w14:textId="509B2756" w:rsidR="00630785" w:rsidRPr="00630785" w:rsidRDefault="00630785" w:rsidP="00630785">
      <w:pPr>
        <w:jc w:val="center"/>
        <w:rPr>
          <w:b/>
          <w:bCs/>
          <w:lang w:val="es-ES"/>
        </w:rPr>
      </w:pPr>
      <w:r w:rsidRPr="00630785">
        <w:rPr>
          <w:b/>
          <w:bCs/>
          <w:lang w:val="es-ES"/>
        </w:rPr>
        <w:t>A</w:t>
      </w:r>
      <w:r>
        <w:rPr>
          <w:b/>
          <w:bCs/>
          <w:lang w:val="es-ES"/>
        </w:rPr>
        <w:t xml:space="preserve">cta N° </w:t>
      </w:r>
      <w:r w:rsidR="00671FEB">
        <w:rPr>
          <w:b/>
          <w:bCs/>
          <w:lang w:val="es-ES"/>
        </w:rPr>
        <w:t>160</w:t>
      </w:r>
      <w:r w:rsidR="00CF3F02">
        <w:rPr>
          <w:b/>
          <w:bCs/>
          <w:lang w:val="es-ES"/>
        </w:rPr>
        <w:t>7</w:t>
      </w:r>
      <w:bookmarkStart w:id="0" w:name="_GoBack"/>
      <w:bookmarkEnd w:id="0"/>
    </w:p>
    <w:p w14:paraId="53C351DB" w14:textId="77777777" w:rsidR="00630785" w:rsidRPr="00630785" w:rsidRDefault="00630785" w:rsidP="00630785">
      <w:pPr>
        <w:rPr>
          <w:b/>
          <w:bCs/>
          <w:lang w:val="es-ES"/>
        </w:rPr>
      </w:pPr>
    </w:p>
    <w:p w14:paraId="22212683" w14:textId="1CEF06A5" w:rsidR="007A0F02" w:rsidRDefault="00630785" w:rsidP="00630785">
      <w:pPr>
        <w:jc w:val="both"/>
        <w:rPr>
          <w:bCs/>
          <w:lang w:val="es-ES"/>
        </w:rPr>
      </w:pPr>
      <w:r w:rsidRPr="00630785">
        <w:rPr>
          <w:bCs/>
          <w:lang w:val="es-ES"/>
        </w:rPr>
        <w:t>En la ciudad de Buenos Aires a los</w:t>
      </w:r>
      <w:r w:rsidR="00CF3F02">
        <w:rPr>
          <w:bCs/>
          <w:lang w:val="es-ES"/>
        </w:rPr>
        <w:t xml:space="preserve"> 10</w:t>
      </w:r>
      <w:r w:rsidRPr="00630785">
        <w:rPr>
          <w:bCs/>
          <w:lang w:val="es-ES"/>
        </w:rPr>
        <w:t xml:space="preserve"> días del mes de </w:t>
      </w:r>
      <w:r w:rsidR="00CF3F02">
        <w:rPr>
          <w:bCs/>
          <w:lang w:val="es-ES"/>
        </w:rPr>
        <w:t>marzo</w:t>
      </w:r>
      <w:r w:rsidR="003A730C">
        <w:rPr>
          <w:bCs/>
          <w:lang w:val="es-ES"/>
        </w:rPr>
        <w:t xml:space="preserve"> de 2025 se reúnen</w:t>
      </w:r>
      <w:r w:rsidR="00CF3F02">
        <w:rPr>
          <w:bCs/>
          <w:lang w:val="es-ES"/>
        </w:rPr>
        <w:t xml:space="preserve"> de manera presencial en la sede de la ACCC, el Sr. Claudio Dowdall y </w:t>
      </w:r>
      <w:r w:rsidR="00CF3F02" w:rsidRPr="00CF3F02">
        <w:rPr>
          <w:bCs/>
          <w:lang w:val="es-ES"/>
        </w:rPr>
        <w:t>la gerente de la Asociación, Srta. Giselle Del Rosso</w:t>
      </w:r>
      <w:r w:rsidR="00CF3F02">
        <w:rPr>
          <w:bCs/>
          <w:lang w:val="es-ES"/>
        </w:rPr>
        <w:t>, mientras que</w:t>
      </w:r>
      <w:r w:rsidR="003A730C">
        <w:rPr>
          <w:bCs/>
          <w:lang w:val="es-ES"/>
        </w:rPr>
        <w:t xml:space="preserve"> en </w:t>
      </w:r>
      <w:r w:rsidRPr="00630785">
        <w:rPr>
          <w:bCs/>
          <w:lang w:val="es-ES"/>
        </w:rPr>
        <w:t xml:space="preserve">modalidad </w:t>
      </w:r>
      <w:r w:rsidR="003A730C">
        <w:rPr>
          <w:bCs/>
          <w:lang w:val="es-ES"/>
        </w:rPr>
        <w:t xml:space="preserve">virtual </w:t>
      </w:r>
      <w:proofErr w:type="spellStart"/>
      <w:r w:rsidR="003A730C">
        <w:rPr>
          <w:bCs/>
          <w:lang w:val="es-ES"/>
        </w:rPr>
        <w:t>via</w:t>
      </w:r>
      <w:proofErr w:type="spellEnd"/>
      <w:r w:rsidR="003A730C">
        <w:rPr>
          <w:bCs/>
          <w:lang w:val="es-ES"/>
        </w:rPr>
        <w:t xml:space="preserve"> zoom meeting ID: </w:t>
      </w:r>
      <w:r w:rsidR="00CF3F02" w:rsidRPr="00CF3F02">
        <w:rPr>
          <w:bCs/>
          <w:lang w:val="es-ES"/>
        </w:rPr>
        <w:t>876 2901 2992</w:t>
      </w:r>
      <w:r w:rsidR="003A730C">
        <w:rPr>
          <w:bCs/>
          <w:lang w:val="es-ES"/>
        </w:rPr>
        <w:t xml:space="preserve"> </w:t>
      </w:r>
      <w:r w:rsidR="007A0F02">
        <w:rPr>
          <w:bCs/>
          <w:lang w:val="es-ES"/>
        </w:rPr>
        <w:t xml:space="preserve">los directores </w:t>
      </w:r>
      <w:r w:rsidR="00335A8E">
        <w:rPr>
          <w:bCs/>
          <w:lang w:val="es-ES"/>
        </w:rPr>
        <w:t xml:space="preserve">Esteban </w:t>
      </w:r>
      <w:proofErr w:type="spellStart"/>
      <w:r w:rsidR="00335A8E">
        <w:rPr>
          <w:bCs/>
          <w:lang w:val="es-ES"/>
        </w:rPr>
        <w:t>Trotz</w:t>
      </w:r>
      <w:proofErr w:type="spellEnd"/>
      <w:r w:rsidR="00335A8E">
        <w:rPr>
          <w:bCs/>
          <w:lang w:val="es-ES"/>
        </w:rPr>
        <w:t>,</w:t>
      </w:r>
      <w:r w:rsidR="00E03A34">
        <w:rPr>
          <w:bCs/>
          <w:lang w:val="es-ES"/>
        </w:rPr>
        <w:t xml:space="preserve"> Hugo de </w:t>
      </w:r>
      <w:proofErr w:type="spellStart"/>
      <w:r w:rsidR="00E03A34">
        <w:rPr>
          <w:bCs/>
          <w:lang w:val="es-ES"/>
        </w:rPr>
        <w:t>Achaval</w:t>
      </w:r>
      <w:proofErr w:type="spellEnd"/>
      <w:r w:rsidR="00E03A34">
        <w:rPr>
          <w:bCs/>
          <w:lang w:val="es-ES"/>
        </w:rPr>
        <w:t xml:space="preserve">, </w:t>
      </w:r>
      <w:r w:rsidR="0001699C">
        <w:rPr>
          <w:bCs/>
          <w:lang w:val="es-ES"/>
        </w:rPr>
        <w:t xml:space="preserve">Rodrigo Diaz de Vivar, Lucio </w:t>
      </w:r>
      <w:proofErr w:type="spellStart"/>
      <w:r w:rsidR="0001699C">
        <w:rPr>
          <w:bCs/>
          <w:lang w:val="es-ES"/>
        </w:rPr>
        <w:t>Bellocq</w:t>
      </w:r>
      <w:proofErr w:type="spellEnd"/>
      <w:r w:rsidR="0001699C">
        <w:rPr>
          <w:bCs/>
          <w:lang w:val="es-ES"/>
        </w:rPr>
        <w:t xml:space="preserve">, </w:t>
      </w:r>
      <w:r w:rsidR="00665B27">
        <w:rPr>
          <w:bCs/>
          <w:lang w:val="es-ES"/>
        </w:rPr>
        <w:t xml:space="preserve">Felipe Jose </w:t>
      </w:r>
      <w:proofErr w:type="spellStart"/>
      <w:r w:rsidR="00665B27">
        <w:rPr>
          <w:bCs/>
          <w:lang w:val="es-ES"/>
        </w:rPr>
        <w:t>Ballester,</w:t>
      </w:r>
      <w:r w:rsidR="00E03A34">
        <w:rPr>
          <w:bCs/>
          <w:lang w:val="es-ES"/>
        </w:rPr>
        <w:t>Federico</w:t>
      </w:r>
      <w:proofErr w:type="spellEnd"/>
      <w:r w:rsidR="00E03A34">
        <w:rPr>
          <w:bCs/>
          <w:lang w:val="es-ES"/>
        </w:rPr>
        <w:t xml:space="preserve"> Argüelles</w:t>
      </w:r>
      <w:r w:rsidR="0001699C">
        <w:rPr>
          <w:bCs/>
          <w:lang w:val="es-ES"/>
        </w:rPr>
        <w:t>, Carlos Solanet</w:t>
      </w:r>
      <w:r w:rsidR="00E03A34">
        <w:rPr>
          <w:bCs/>
          <w:lang w:val="es-ES"/>
        </w:rPr>
        <w:t xml:space="preserve">, Emilio Solanet </w:t>
      </w:r>
      <w:r w:rsidR="00B947D1">
        <w:rPr>
          <w:bCs/>
          <w:lang w:val="es-ES"/>
        </w:rPr>
        <w:t xml:space="preserve">, Santiago Miguens </w:t>
      </w:r>
      <w:r w:rsidR="00E03A34">
        <w:rPr>
          <w:bCs/>
          <w:lang w:val="es-ES"/>
        </w:rPr>
        <w:t xml:space="preserve">y </w:t>
      </w:r>
      <w:proofErr w:type="spellStart"/>
      <w:r w:rsidR="00E03A34">
        <w:rPr>
          <w:bCs/>
          <w:lang w:val="es-ES"/>
        </w:rPr>
        <w:t>Adrian</w:t>
      </w:r>
      <w:proofErr w:type="spellEnd"/>
      <w:r w:rsidR="00E03A34">
        <w:rPr>
          <w:bCs/>
          <w:lang w:val="es-ES"/>
        </w:rPr>
        <w:t xml:space="preserve"> </w:t>
      </w:r>
      <w:proofErr w:type="spellStart"/>
      <w:r w:rsidR="00E03A34">
        <w:rPr>
          <w:bCs/>
          <w:lang w:val="es-ES"/>
        </w:rPr>
        <w:t>Pallotta</w:t>
      </w:r>
      <w:proofErr w:type="spellEnd"/>
      <w:r w:rsidR="00E03A34">
        <w:rPr>
          <w:bCs/>
          <w:lang w:val="es-ES"/>
        </w:rPr>
        <w:t>.</w:t>
      </w:r>
    </w:p>
    <w:p w14:paraId="2ABDD5E3" w14:textId="4486F232" w:rsidR="009971C3" w:rsidRPr="00630785" w:rsidRDefault="008C1242" w:rsidP="009971C3">
      <w:pPr>
        <w:jc w:val="both"/>
        <w:rPr>
          <w:bCs/>
          <w:lang w:val="es-ES"/>
        </w:rPr>
      </w:pPr>
      <w:r>
        <w:rPr>
          <w:bCs/>
          <w:lang w:val="es-ES"/>
        </w:rPr>
        <w:t xml:space="preserve">Asimismo, participan vía zoom </w:t>
      </w:r>
      <w:r w:rsidR="009971C3">
        <w:rPr>
          <w:bCs/>
          <w:lang w:val="es-ES"/>
        </w:rPr>
        <w:t xml:space="preserve">y forman parte de la reunión en modo </w:t>
      </w:r>
      <w:r w:rsidR="0001699C">
        <w:rPr>
          <w:bCs/>
          <w:lang w:val="es-ES"/>
        </w:rPr>
        <w:t xml:space="preserve">virtual </w:t>
      </w:r>
      <w:r w:rsidR="00D870BB">
        <w:rPr>
          <w:bCs/>
          <w:lang w:val="es-ES"/>
        </w:rPr>
        <w:t>28</w:t>
      </w:r>
      <w:r w:rsidR="00112059">
        <w:rPr>
          <w:bCs/>
          <w:lang w:val="es-ES"/>
        </w:rPr>
        <w:t xml:space="preserve"> </w:t>
      </w:r>
      <w:r w:rsidR="009971C3">
        <w:rPr>
          <w:bCs/>
          <w:lang w:val="es-ES"/>
        </w:rPr>
        <w:t>socios de la entidad, como así miembros de las distintas comisiones</w:t>
      </w:r>
      <w:r w:rsidR="00112059">
        <w:rPr>
          <w:bCs/>
          <w:lang w:val="es-ES"/>
        </w:rPr>
        <w:t xml:space="preserve"> y delegados.</w:t>
      </w:r>
    </w:p>
    <w:p w14:paraId="1AB6093E" w14:textId="48E64CA1" w:rsidR="00630785" w:rsidRDefault="008C1242" w:rsidP="008C1242">
      <w:pPr>
        <w:jc w:val="both"/>
        <w:rPr>
          <w:bCs/>
          <w:lang w:val="es-ES"/>
        </w:rPr>
      </w:pPr>
      <w:r w:rsidRPr="00630785">
        <w:rPr>
          <w:bCs/>
          <w:lang w:val="es-ES"/>
        </w:rPr>
        <w:t xml:space="preserve"> </w:t>
      </w:r>
      <w:r w:rsidR="00630785" w:rsidRPr="00630785">
        <w:rPr>
          <w:bCs/>
          <w:lang w:val="es-ES"/>
        </w:rPr>
        <w:t>Siendo las 1</w:t>
      </w:r>
      <w:r w:rsidR="00101E18">
        <w:rPr>
          <w:bCs/>
          <w:lang w:val="es-ES"/>
        </w:rPr>
        <w:t>7</w:t>
      </w:r>
      <w:r w:rsidR="00630785" w:rsidRPr="00630785">
        <w:rPr>
          <w:bCs/>
          <w:lang w:val="es-ES"/>
        </w:rPr>
        <w:t>:</w:t>
      </w:r>
      <w:r w:rsidR="00101E18">
        <w:rPr>
          <w:bCs/>
          <w:lang w:val="es-ES"/>
        </w:rPr>
        <w:t>40</w:t>
      </w:r>
      <w:r w:rsidR="00630785" w:rsidRPr="00630785">
        <w:rPr>
          <w:bCs/>
          <w:lang w:val="es-ES"/>
        </w:rPr>
        <w:t xml:space="preserve"> </w:t>
      </w:r>
      <w:proofErr w:type="spellStart"/>
      <w:r w:rsidR="00630785" w:rsidRPr="00630785">
        <w:rPr>
          <w:bCs/>
          <w:lang w:val="es-ES"/>
        </w:rPr>
        <w:t>hs</w:t>
      </w:r>
      <w:proofErr w:type="spellEnd"/>
      <w:r w:rsidR="00630785" w:rsidRPr="00630785">
        <w:rPr>
          <w:bCs/>
          <w:lang w:val="es-ES"/>
        </w:rPr>
        <w:t>. se da comienzo a la reunión de CD.</w:t>
      </w:r>
    </w:p>
    <w:p w14:paraId="6B610862" w14:textId="1EB8B9DF" w:rsidR="00101E18" w:rsidRPr="00101E18" w:rsidRDefault="00101E18" w:rsidP="00101E18">
      <w:pPr>
        <w:pStyle w:val="Prrafodelista"/>
        <w:numPr>
          <w:ilvl w:val="0"/>
          <w:numId w:val="2"/>
        </w:numPr>
        <w:jc w:val="both"/>
        <w:rPr>
          <w:b/>
          <w:bCs/>
          <w:lang w:val="es-ES"/>
        </w:rPr>
      </w:pPr>
      <w:r>
        <w:rPr>
          <w:b/>
          <w:bCs/>
          <w:lang w:val="es-ES"/>
        </w:rPr>
        <w:t>Acta 1605: aprobada</w:t>
      </w:r>
    </w:p>
    <w:p w14:paraId="5DB76E6C" w14:textId="130E3290" w:rsidR="00B239B3" w:rsidRDefault="00E658CF" w:rsidP="00A67227">
      <w:pPr>
        <w:pStyle w:val="Prrafodelista"/>
        <w:numPr>
          <w:ilvl w:val="0"/>
          <w:numId w:val="2"/>
        </w:numPr>
        <w:rPr>
          <w:b/>
          <w:bCs/>
          <w:lang w:val="es-ES"/>
        </w:rPr>
      </w:pPr>
      <w:r>
        <w:rPr>
          <w:b/>
          <w:bCs/>
          <w:lang w:val="es-ES"/>
        </w:rPr>
        <w:t xml:space="preserve">Informe de Presidencia: </w:t>
      </w:r>
      <w:r w:rsidR="00B239B3" w:rsidRPr="00CE7442">
        <w:rPr>
          <w:b/>
          <w:bCs/>
          <w:lang w:val="es-ES"/>
        </w:rPr>
        <w:t xml:space="preserve"> </w:t>
      </w:r>
    </w:p>
    <w:p w14:paraId="6F7DA953" w14:textId="79D15D94" w:rsidR="00CC5C4C" w:rsidRDefault="00914F29" w:rsidP="00914F29">
      <w:pPr>
        <w:pStyle w:val="Prrafodelista"/>
        <w:jc w:val="both"/>
        <w:rPr>
          <w:lang w:val="es-ES"/>
        </w:rPr>
      </w:pPr>
      <w:r w:rsidRPr="00914F29">
        <w:rPr>
          <w:lang w:val="es-ES"/>
        </w:rPr>
        <w:t xml:space="preserve">El Sr. Claudio Dowdall, informa </w:t>
      </w:r>
      <w:r w:rsidR="00CC5C4C">
        <w:rPr>
          <w:lang w:val="es-ES"/>
        </w:rPr>
        <w:t xml:space="preserve">que estuvo en las Finales Nacionales de </w:t>
      </w:r>
      <w:r w:rsidR="00470918">
        <w:rPr>
          <w:lang w:val="es-ES"/>
        </w:rPr>
        <w:t>Jesús</w:t>
      </w:r>
      <w:r w:rsidR="00CC5C4C">
        <w:rPr>
          <w:lang w:val="es-ES"/>
        </w:rPr>
        <w:t xml:space="preserve"> Maria junto con Esteban Trotz</w:t>
      </w:r>
      <w:r w:rsidR="00470918">
        <w:rPr>
          <w:lang w:val="es-ES"/>
        </w:rPr>
        <w:t xml:space="preserve">.  Detalla que </w:t>
      </w:r>
      <w:r w:rsidR="00CC5C4C">
        <w:rPr>
          <w:lang w:val="es-ES"/>
        </w:rPr>
        <w:t xml:space="preserve">hubo </w:t>
      </w:r>
      <w:r w:rsidR="00470918">
        <w:rPr>
          <w:lang w:val="es-ES"/>
        </w:rPr>
        <w:t xml:space="preserve">una buena concurrencia de </w:t>
      </w:r>
      <w:r w:rsidR="00D870BB">
        <w:rPr>
          <w:lang w:val="es-ES"/>
        </w:rPr>
        <w:t>participantes</w:t>
      </w:r>
      <w:r w:rsidR="00470918">
        <w:rPr>
          <w:lang w:val="es-ES"/>
        </w:rPr>
        <w:t xml:space="preserve"> en todas las </w:t>
      </w:r>
      <w:r w:rsidR="00D870BB">
        <w:rPr>
          <w:lang w:val="es-ES"/>
        </w:rPr>
        <w:t>disciplinas</w:t>
      </w:r>
      <w:r w:rsidR="00470918">
        <w:rPr>
          <w:lang w:val="es-ES"/>
        </w:rPr>
        <w:t>, donde se pudo observar m</w:t>
      </w:r>
      <w:r w:rsidR="00D870BB">
        <w:rPr>
          <w:lang w:val="es-ES"/>
        </w:rPr>
        <w:t>ayor</w:t>
      </w:r>
      <w:r w:rsidR="00CC5C4C">
        <w:rPr>
          <w:lang w:val="es-ES"/>
        </w:rPr>
        <w:t xml:space="preserve"> participación en la CIO</w:t>
      </w:r>
      <w:r w:rsidR="00D870BB">
        <w:rPr>
          <w:lang w:val="es-ES"/>
        </w:rPr>
        <w:t xml:space="preserve"> con relación al año 2023</w:t>
      </w:r>
      <w:r w:rsidR="00CC5C4C">
        <w:rPr>
          <w:lang w:val="es-ES"/>
        </w:rPr>
        <w:t>, la FZB también tiene mucho volumen en participa</w:t>
      </w:r>
      <w:r w:rsidR="00D870BB">
        <w:rPr>
          <w:lang w:val="es-ES"/>
        </w:rPr>
        <w:t>ntes</w:t>
      </w:r>
      <w:r w:rsidR="00CC5C4C">
        <w:rPr>
          <w:lang w:val="es-ES"/>
        </w:rPr>
        <w:t xml:space="preserve"> </w:t>
      </w:r>
      <w:r w:rsidR="00D870BB">
        <w:rPr>
          <w:lang w:val="es-ES"/>
        </w:rPr>
        <w:t xml:space="preserve">en sus </w:t>
      </w:r>
      <w:r w:rsidR="00CC5C4C">
        <w:rPr>
          <w:lang w:val="es-ES"/>
        </w:rPr>
        <w:t xml:space="preserve">distintos niveles, </w:t>
      </w:r>
      <w:r w:rsidR="00D870BB">
        <w:rPr>
          <w:lang w:val="es-ES"/>
        </w:rPr>
        <w:t xml:space="preserve">con una </w:t>
      </w:r>
      <w:r w:rsidR="00CC5C4C">
        <w:rPr>
          <w:lang w:val="es-ES"/>
        </w:rPr>
        <w:t>evolución tanto en animales como en jinetes</w:t>
      </w:r>
      <w:r w:rsidR="00D870BB">
        <w:rPr>
          <w:lang w:val="es-ES"/>
        </w:rPr>
        <w:t xml:space="preserve"> año tras año</w:t>
      </w:r>
      <w:r w:rsidR="00CC5C4C">
        <w:rPr>
          <w:lang w:val="es-ES"/>
        </w:rPr>
        <w:t xml:space="preserve">, y </w:t>
      </w:r>
      <w:r w:rsidR="00D870BB">
        <w:rPr>
          <w:lang w:val="es-ES"/>
        </w:rPr>
        <w:t>muchos podios femeninos</w:t>
      </w:r>
      <w:r w:rsidR="00CC5C4C">
        <w:rPr>
          <w:lang w:val="es-ES"/>
        </w:rPr>
        <w:t xml:space="preserve">, lo cual marque un buen desarrollo en ambas actividades. En el tema corral de aparte, hubo </w:t>
      </w:r>
      <w:r w:rsidR="00D870BB">
        <w:rPr>
          <w:lang w:val="es-ES"/>
        </w:rPr>
        <w:t xml:space="preserve">mayor participación con relación a ediciones anteriores con </w:t>
      </w:r>
      <w:r w:rsidR="00CC5C4C">
        <w:rPr>
          <w:lang w:val="es-ES"/>
        </w:rPr>
        <w:t xml:space="preserve">muy buenos jinetes y </w:t>
      </w:r>
      <w:r w:rsidR="00D870BB">
        <w:rPr>
          <w:lang w:val="es-ES"/>
        </w:rPr>
        <w:t>caballos</w:t>
      </w:r>
      <w:r w:rsidR="00CC5C4C">
        <w:rPr>
          <w:lang w:val="es-ES"/>
        </w:rPr>
        <w:t xml:space="preserve"> en general, al finalizar se realizó un coctel de camaradería como cierre del evento. </w:t>
      </w:r>
    </w:p>
    <w:p w14:paraId="018ACEA9" w14:textId="3182D8C7" w:rsidR="00CC5C4C" w:rsidRDefault="00CC5C4C" w:rsidP="00914F29">
      <w:pPr>
        <w:pStyle w:val="Prrafodelista"/>
        <w:jc w:val="both"/>
        <w:rPr>
          <w:lang w:val="es-ES"/>
        </w:rPr>
      </w:pPr>
      <w:r>
        <w:rPr>
          <w:lang w:val="es-ES"/>
        </w:rPr>
        <w:t xml:space="preserve">Destaca que la organización fue 100% de la ACCC desde el mes de diciembre, por lo que en 45 días la estructura administrativa se hizo cargo de la </w:t>
      </w:r>
      <w:r w:rsidR="00D870BB">
        <w:rPr>
          <w:lang w:val="es-ES"/>
        </w:rPr>
        <w:t>exposición</w:t>
      </w:r>
      <w:r w:rsidR="006E73B5">
        <w:rPr>
          <w:lang w:val="es-ES"/>
        </w:rPr>
        <w:t xml:space="preserve">, logrando un resultado satisfactorio y </w:t>
      </w:r>
      <w:r w:rsidR="00D870BB">
        <w:rPr>
          <w:lang w:val="es-ES"/>
        </w:rPr>
        <w:t>dándonos una</w:t>
      </w:r>
      <w:r>
        <w:rPr>
          <w:lang w:val="es-ES"/>
        </w:rPr>
        <w:t xml:space="preserve"> autonomía en la gestión. También comenta que el comisariato se incrementó por 4 personas que fueron desde Salta, y 5 personas de Santa Fe y Buenos Aires, más los colaboradores que siempre están para aportar ayuda.</w:t>
      </w:r>
      <w:r w:rsidR="00D870BB">
        <w:rPr>
          <w:lang w:val="es-ES"/>
        </w:rPr>
        <w:t xml:space="preserve"> Agradece a todos los que se acercaron y formaron parte de la organización.</w:t>
      </w:r>
    </w:p>
    <w:p w14:paraId="75F234B9" w14:textId="23929A36" w:rsidR="00CC5C4C" w:rsidRDefault="00CC5C4C" w:rsidP="00914F29">
      <w:pPr>
        <w:pStyle w:val="Prrafodelista"/>
        <w:jc w:val="both"/>
        <w:rPr>
          <w:lang w:val="es-ES"/>
        </w:rPr>
      </w:pPr>
      <w:r>
        <w:rPr>
          <w:lang w:val="es-ES"/>
        </w:rPr>
        <w:t xml:space="preserve">Seguramente hay cosas para mejorar y ajustar, como el tema recurrente del agua, pero </w:t>
      </w:r>
      <w:r w:rsidR="006E73B5">
        <w:rPr>
          <w:lang w:val="es-ES"/>
        </w:rPr>
        <w:t xml:space="preserve">se mantuvieron reuniones con las autoridades </w:t>
      </w:r>
      <w:r>
        <w:rPr>
          <w:lang w:val="es-ES"/>
        </w:rPr>
        <w:t xml:space="preserve">de SRJM y con el intendente de Jesús </w:t>
      </w:r>
      <w:r w:rsidR="0067637B">
        <w:rPr>
          <w:lang w:val="es-ES"/>
        </w:rPr>
        <w:t>Maria, quien</w:t>
      </w:r>
      <w:r>
        <w:rPr>
          <w:lang w:val="es-ES"/>
        </w:rPr>
        <w:t xml:space="preserve"> </w:t>
      </w:r>
      <w:r w:rsidR="0067637B">
        <w:rPr>
          <w:lang w:val="es-ES"/>
        </w:rPr>
        <w:t xml:space="preserve">nos </w:t>
      </w:r>
      <w:r>
        <w:rPr>
          <w:lang w:val="es-ES"/>
        </w:rPr>
        <w:t xml:space="preserve">informó que quieren que sea un evento </w:t>
      </w:r>
      <w:r w:rsidR="00B04C9A">
        <w:rPr>
          <w:lang w:val="es-ES"/>
        </w:rPr>
        <w:t>más</w:t>
      </w:r>
      <w:r>
        <w:rPr>
          <w:lang w:val="es-ES"/>
        </w:rPr>
        <w:t xml:space="preserve"> en el calendario oficial de la ciudad, con aportes de seguridad, ambulancia, estructura, que nos </w:t>
      </w:r>
      <w:r w:rsidR="0067637B">
        <w:rPr>
          <w:lang w:val="es-ES"/>
        </w:rPr>
        <w:t>darían</w:t>
      </w:r>
      <w:r>
        <w:rPr>
          <w:lang w:val="es-ES"/>
        </w:rPr>
        <w:t xml:space="preserve"> las mejoras para el evento.</w:t>
      </w:r>
    </w:p>
    <w:p w14:paraId="678C51EC" w14:textId="4590E086" w:rsidR="00CC5C4C" w:rsidRDefault="0067637B" w:rsidP="00914F29">
      <w:pPr>
        <w:pStyle w:val="Prrafodelista"/>
        <w:jc w:val="both"/>
        <w:rPr>
          <w:lang w:val="es-ES"/>
        </w:rPr>
      </w:pPr>
      <w:r>
        <w:rPr>
          <w:lang w:val="es-ES"/>
        </w:rPr>
        <w:t>También</w:t>
      </w:r>
      <w:r w:rsidR="00CC5C4C">
        <w:rPr>
          <w:lang w:val="es-ES"/>
        </w:rPr>
        <w:t xml:space="preserve"> contamos con el trabajo del Técnico de la CIO que fue Patricio </w:t>
      </w:r>
      <w:proofErr w:type="spellStart"/>
      <w:r w:rsidR="00CC5C4C">
        <w:rPr>
          <w:lang w:val="es-ES"/>
        </w:rPr>
        <w:t>Kehoe</w:t>
      </w:r>
      <w:proofErr w:type="spellEnd"/>
      <w:r w:rsidR="00CC5C4C">
        <w:rPr>
          <w:lang w:val="es-ES"/>
        </w:rPr>
        <w:t xml:space="preserve">, </w:t>
      </w:r>
      <w:r w:rsidR="00B04C9A">
        <w:rPr>
          <w:lang w:val="es-ES"/>
        </w:rPr>
        <w:t>quien,</w:t>
      </w:r>
      <w:r w:rsidR="00CC5C4C">
        <w:rPr>
          <w:lang w:val="es-ES"/>
        </w:rPr>
        <w:t xml:space="preserve"> además, aportó su experiencia y apoyo con el Comisario Benjamín Becerra, asique agradece el aporte y trabajo de estos </w:t>
      </w:r>
      <w:r>
        <w:rPr>
          <w:lang w:val="es-ES"/>
        </w:rPr>
        <w:t>días</w:t>
      </w:r>
      <w:r w:rsidR="00CC5C4C">
        <w:rPr>
          <w:lang w:val="es-ES"/>
        </w:rPr>
        <w:t>.</w:t>
      </w:r>
    </w:p>
    <w:p w14:paraId="4CAC04EC" w14:textId="6604A549" w:rsidR="00CC5C4C" w:rsidRDefault="00CC5C4C" w:rsidP="00914F29">
      <w:pPr>
        <w:pStyle w:val="Prrafodelista"/>
        <w:jc w:val="both"/>
        <w:rPr>
          <w:lang w:val="es-ES"/>
        </w:rPr>
      </w:pPr>
      <w:r>
        <w:rPr>
          <w:lang w:val="es-ES"/>
        </w:rPr>
        <w:t xml:space="preserve">El Sr. Esteban Trotz comenta que fue un muy buen evento, con buen nivel, muchos chicos, y con todas las cosas para mejorar, están </w:t>
      </w:r>
      <w:r w:rsidR="00424A2B">
        <w:rPr>
          <w:lang w:val="es-ES"/>
        </w:rPr>
        <w:t xml:space="preserve">todas </w:t>
      </w:r>
      <w:r>
        <w:rPr>
          <w:lang w:val="es-ES"/>
        </w:rPr>
        <w:t xml:space="preserve">en consideración para el año que viene y </w:t>
      </w:r>
      <w:r w:rsidR="00424A2B">
        <w:rPr>
          <w:lang w:val="es-ES"/>
        </w:rPr>
        <w:t xml:space="preserve">así </w:t>
      </w:r>
      <w:r>
        <w:rPr>
          <w:lang w:val="es-ES"/>
        </w:rPr>
        <w:t>mejorar cada año, un evento muy bueno en general.</w:t>
      </w:r>
    </w:p>
    <w:p w14:paraId="0ADEF4C5" w14:textId="0C6074AA" w:rsidR="00B04C9A" w:rsidRDefault="00B04C9A" w:rsidP="00B04C9A">
      <w:pPr>
        <w:pStyle w:val="Prrafodelista"/>
        <w:numPr>
          <w:ilvl w:val="0"/>
          <w:numId w:val="23"/>
        </w:numPr>
        <w:ind w:left="709" w:hanging="425"/>
        <w:jc w:val="both"/>
        <w:rPr>
          <w:lang w:val="es-ES"/>
        </w:rPr>
      </w:pPr>
      <w:r>
        <w:rPr>
          <w:lang w:val="es-ES"/>
        </w:rPr>
        <w:t xml:space="preserve">Rio Gallegos: La Sra. Cecilia Fernández Gotti, comenta que Ana </w:t>
      </w:r>
      <w:proofErr w:type="spellStart"/>
      <w:r>
        <w:rPr>
          <w:lang w:val="es-ES"/>
        </w:rPr>
        <w:t>Kehoe</w:t>
      </w:r>
      <w:proofErr w:type="spellEnd"/>
      <w:r>
        <w:rPr>
          <w:lang w:val="es-ES"/>
        </w:rPr>
        <w:t xml:space="preserve"> fue a Jurar, </w:t>
      </w:r>
      <w:r w:rsidR="00424A2B">
        <w:rPr>
          <w:lang w:val="es-ES"/>
        </w:rPr>
        <w:t>que,</w:t>
      </w:r>
      <w:r>
        <w:rPr>
          <w:lang w:val="es-ES"/>
        </w:rPr>
        <w:t xml:space="preserve"> si bien es un evento con pocos expositores, le ponen mucho trabajo </w:t>
      </w:r>
      <w:r w:rsidR="00907A36">
        <w:rPr>
          <w:lang w:val="es-ES"/>
        </w:rPr>
        <w:t>y hay</w:t>
      </w:r>
      <w:r>
        <w:rPr>
          <w:lang w:val="es-ES"/>
        </w:rPr>
        <w:t xml:space="preserve"> buen nivel en general, y muy buena participación en Tipo y Aptitud. También se realizó la final regional de aparte campero, asique el equipo de Los Ponchos va a estar en la Expo Palermo en la final. </w:t>
      </w:r>
    </w:p>
    <w:p w14:paraId="212C93CD" w14:textId="77777777" w:rsidR="000D16AD" w:rsidRPr="00914F29" w:rsidRDefault="000D16AD" w:rsidP="00914F29">
      <w:pPr>
        <w:pStyle w:val="Prrafodelista"/>
        <w:jc w:val="both"/>
        <w:rPr>
          <w:lang w:val="es-ES"/>
        </w:rPr>
      </w:pPr>
    </w:p>
    <w:p w14:paraId="2D06BF9C" w14:textId="487E9041" w:rsidR="00EB0FF7" w:rsidRPr="008109BB" w:rsidRDefault="00A024FD" w:rsidP="00983731">
      <w:pPr>
        <w:pStyle w:val="Prrafodelista"/>
        <w:numPr>
          <w:ilvl w:val="0"/>
          <w:numId w:val="2"/>
        </w:numPr>
        <w:rPr>
          <w:lang w:val="es-ES"/>
        </w:rPr>
      </w:pPr>
      <w:r w:rsidRPr="00255CC2">
        <w:rPr>
          <w:b/>
          <w:bCs/>
          <w:lang w:val="es-ES"/>
        </w:rPr>
        <w:t>Presentación de Socios:</w:t>
      </w:r>
    </w:p>
    <w:p w14:paraId="78334FE4" w14:textId="11E12396" w:rsidR="008109BB" w:rsidRDefault="00F06131" w:rsidP="008109BB">
      <w:pPr>
        <w:ind w:left="360"/>
        <w:jc w:val="both"/>
        <w:rPr>
          <w:lang w:val="es-ES"/>
        </w:rPr>
      </w:pPr>
      <w:r>
        <w:rPr>
          <w:lang w:val="es-ES"/>
        </w:rPr>
        <w:lastRenderedPageBreak/>
        <w:t>La gerente de la asociación agradece a los socios presentes y pasa a leer el detalle de los socios que se presentan en esta oportunidad</w:t>
      </w:r>
      <w:r w:rsidR="00B947D1">
        <w:rPr>
          <w:lang w:val="es-ES"/>
        </w:rPr>
        <w:t xml:space="preserve">, y el Sr. Claudio Dowdall comenta que en esta oportunidad se presentan 35 socios nuevos, de los cuales 6 fueron personas que se acercaron al stand de la ACCC en </w:t>
      </w:r>
      <w:r w:rsidR="008C2FB3">
        <w:rPr>
          <w:lang w:val="es-ES"/>
        </w:rPr>
        <w:t>Jesús</w:t>
      </w:r>
      <w:r w:rsidR="00B947D1">
        <w:rPr>
          <w:lang w:val="es-ES"/>
        </w:rPr>
        <w:t xml:space="preserve"> Maria, asique cada vez que tenemos presencia institucional en los diferentes eventos, la gente se acerca y hay socios nuevos también gracias a ese trabajo.</w:t>
      </w:r>
    </w:p>
    <w:p w14:paraId="440A2E6E" w14:textId="2F6DFEB5" w:rsidR="008C2FB3" w:rsidRDefault="008C2FB3" w:rsidP="008109BB">
      <w:pPr>
        <w:ind w:left="360"/>
        <w:jc w:val="both"/>
        <w:rPr>
          <w:lang w:val="es-ES"/>
        </w:rPr>
      </w:pPr>
      <w:r>
        <w:rPr>
          <w:lang w:val="es-ES"/>
        </w:rPr>
        <w:t>Recuerda también que los socios que hoy estarían quedando cesantes fueron notificados de manera personal por el staff de la ACCC, por lo que se le solicita a los directores y socios presentes, que puedan aportar su contacto para evitar que haya socios morosos y las consecuentes bajas.</w:t>
      </w:r>
    </w:p>
    <w:p w14:paraId="787E6E1D" w14:textId="2EBE1211" w:rsidR="00B947D1" w:rsidRDefault="00B947D1" w:rsidP="008109BB">
      <w:pPr>
        <w:ind w:left="360"/>
        <w:jc w:val="both"/>
        <w:rPr>
          <w:lang w:val="es-ES"/>
        </w:rPr>
      </w:pPr>
      <w:r>
        <w:rPr>
          <w:noProof/>
          <w:lang w:eastAsia="es-AR"/>
        </w:rPr>
        <w:drawing>
          <wp:anchor distT="0" distB="0" distL="114300" distR="114300" simplePos="0" relativeHeight="251660288" behindDoc="1" locked="0" layoutInCell="1" allowOverlap="1" wp14:anchorId="26B45848" wp14:editId="11920771">
            <wp:simplePos x="0" y="0"/>
            <wp:positionH relativeFrom="column">
              <wp:posOffset>72390</wp:posOffset>
            </wp:positionH>
            <wp:positionV relativeFrom="paragraph">
              <wp:posOffset>11430</wp:posOffset>
            </wp:positionV>
            <wp:extent cx="5400040" cy="5810250"/>
            <wp:effectExtent l="0" t="0" r="0" b="0"/>
            <wp:wrapNone/>
            <wp:docPr id="186132487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324871" name="Imagen 1861324871"/>
                    <pic:cNvPicPr/>
                  </pic:nvPicPr>
                  <pic:blipFill rotWithShape="1">
                    <a:blip r:embed="rId6">
                      <a:extLst>
                        <a:ext uri="{28A0092B-C50C-407E-A947-70E740481C1C}">
                          <a14:useLocalDpi xmlns:a14="http://schemas.microsoft.com/office/drawing/2010/main" val="0"/>
                        </a:ext>
                      </a:extLst>
                    </a:blip>
                    <a:srcRect r="13971"/>
                    <a:stretch/>
                  </pic:blipFill>
                  <pic:spPr>
                    <a:xfrm>
                      <a:off x="0" y="0"/>
                      <a:ext cx="5400040" cy="5810250"/>
                    </a:xfrm>
                    <a:prstGeom prst="rect">
                      <a:avLst/>
                    </a:prstGeom>
                  </pic:spPr>
                </pic:pic>
              </a:graphicData>
            </a:graphic>
            <wp14:sizeRelH relativeFrom="page">
              <wp14:pctWidth>0</wp14:pctWidth>
            </wp14:sizeRelH>
            <wp14:sizeRelV relativeFrom="page">
              <wp14:pctHeight>0</wp14:pctHeight>
            </wp14:sizeRelV>
          </wp:anchor>
        </w:drawing>
      </w:r>
    </w:p>
    <w:p w14:paraId="0756E1F7" w14:textId="6193597A" w:rsidR="00B947D1" w:rsidRDefault="00B947D1" w:rsidP="008109BB">
      <w:pPr>
        <w:ind w:left="360"/>
        <w:jc w:val="both"/>
        <w:rPr>
          <w:lang w:val="es-ES"/>
        </w:rPr>
      </w:pPr>
    </w:p>
    <w:p w14:paraId="2581F155" w14:textId="471E165F" w:rsidR="00B947D1" w:rsidRDefault="00B947D1" w:rsidP="008109BB">
      <w:pPr>
        <w:ind w:left="360"/>
        <w:jc w:val="both"/>
        <w:rPr>
          <w:lang w:val="es-ES"/>
        </w:rPr>
      </w:pPr>
    </w:p>
    <w:p w14:paraId="6B333A7F" w14:textId="77777777" w:rsidR="00B947D1" w:rsidRDefault="00B947D1" w:rsidP="008109BB">
      <w:pPr>
        <w:ind w:left="360"/>
        <w:jc w:val="both"/>
        <w:rPr>
          <w:lang w:val="es-ES"/>
        </w:rPr>
      </w:pPr>
    </w:p>
    <w:p w14:paraId="15138190" w14:textId="77777777" w:rsidR="00B947D1" w:rsidRDefault="00B947D1" w:rsidP="008109BB">
      <w:pPr>
        <w:ind w:left="360"/>
        <w:jc w:val="both"/>
        <w:rPr>
          <w:noProof/>
          <w:lang w:val="es-ES"/>
        </w:rPr>
      </w:pPr>
    </w:p>
    <w:p w14:paraId="776904BF" w14:textId="0EA77C7D" w:rsidR="001E0255" w:rsidRDefault="001E0255" w:rsidP="008109BB">
      <w:pPr>
        <w:ind w:left="360"/>
        <w:jc w:val="both"/>
        <w:rPr>
          <w:noProof/>
          <w:lang w:val="es-ES"/>
        </w:rPr>
      </w:pPr>
    </w:p>
    <w:p w14:paraId="6BD9FE76" w14:textId="2268C4FA" w:rsidR="001E0255" w:rsidRDefault="001E0255" w:rsidP="008109BB">
      <w:pPr>
        <w:ind w:left="360"/>
        <w:jc w:val="both"/>
        <w:rPr>
          <w:noProof/>
          <w:lang w:val="es-ES"/>
        </w:rPr>
      </w:pPr>
    </w:p>
    <w:p w14:paraId="1FFDD1FB" w14:textId="2EAEE30E" w:rsidR="001E0255" w:rsidRDefault="001E0255" w:rsidP="008109BB">
      <w:pPr>
        <w:ind w:left="360"/>
        <w:jc w:val="both"/>
        <w:rPr>
          <w:noProof/>
          <w:lang w:val="es-ES"/>
        </w:rPr>
      </w:pPr>
    </w:p>
    <w:p w14:paraId="6741D2C7" w14:textId="5E71177C" w:rsidR="001E0255" w:rsidRDefault="001E0255" w:rsidP="008109BB">
      <w:pPr>
        <w:ind w:left="360"/>
        <w:jc w:val="both"/>
        <w:rPr>
          <w:noProof/>
          <w:lang w:val="es-ES"/>
        </w:rPr>
      </w:pPr>
    </w:p>
    <w:p w14:paraId="29AC92B0" w14:textId="77777777" w:rsidR="001E0255" w:rsidRDefault="001E0255" w:rsidP="008109BB">
      <w:pPr>
        <w:ind w:left="360"/>
        <w:jc w:val="both"/>
        <w:rPr>
          <w:noProof/>
          <w:lang w:val="es-ES"/>
        </w:rPr>
      </w:pPr>
    </w:p>
    <w:p w14:paraId="54ED4BB8" w14:textId="77777777" w:rsidR="001E0255" w:rsidRDefault="001E0255" w:rsidP="008109BB">
      <w:pPr>
        <w:ind w:left="360"/>
        <w:jc w:val="both"/>
        <w:rPr>
          <w:noProof/>
          <w:lang w:val="es-ES"/>
        </w:rPr>
      </w:pPr>
    </w:p>
    <w:p w14:paraId="4F58EA0B" w14:textId="77777777" w:rsidR="001E0255" w:rsidRDefault="001E0255" w:rsidP="008109BB">
      <w:pPr>
        <w:ind w:left="360"/>
        <w:jc w:val="both"/>
        <w:rPr>
          <w:noProof/>
          <w:lang w:val="es-ES"/>
        </w:rPr>
      </w:pPr>
    </w:p>
    <w:p w14:paraId="1F3E5082" w14:textId="24E766E1" w:rsidR="001E0255" w:rsidRDefault="001E0255" w:rsidP="008109BB">
      <w:pPr>
        <w:ind w:left="360"/>
        <w:jc w:val="both"/>
        <w:rPr>
          <w:noProof/>
          <w:lang w:val="es-ES"/>
        </w:rPr>
      </w:pPr>
    </w:p>
    <w:p w14:paraId="7A1E7DB8" w14:textId="12595167" w:rsidR="001E0255" w:rsidRDefault="001E0255" w:rsidP="008109BB">
      <w:pPr>
        <w:ind w:left="360"/>
        <w:jc w:val="both"/>
        <w:rPr>
          <w:noProof/>
          <w:lang w:val="es-ES"/>
        </w:rPr>
      </w:pPr>
    </w:p>
    <w:p w14:paraId="7AACA181" w14:textId="3F8199B9" w:rsidR="001E0255" w:rsidRDefault="001E0255" w:rsidP="008109BB">
      <w:pPr>
        <w:ind w:left="360"/>
        <w:jc w:val="both"/>
        <w:rPr>
          <w:lang w:val="es-ES"/>
        </w:rPr>
      </w:pPr>
    </w:p>
    <w:p w14:paraId="58558057" w14:textId="6B530166" w:rsidR="00671FEB" w:rsidRDefault="00671FEB" w:rsidP="008109BB">
      <w:pPr>
        <w:ind w:left="360"/>
        <w:jc w:val="both"/>
        <w:rPr>
          <w:lang w:val="es-ES"/>
        </w:rPr>
      </w:pPr>
    </w:p>
    <w:p w14:paraId="46DE7251" w14:textId="788CF5E3" w:rsidR="00671FEB" w:rsidRDefault="00671FEB" w:rsidP="008109BB">
      <w:pPr>
        <w:ind w:left="360"/>
        <w:jc w:val="both"/>
        <w:rPr>
          <w:lang w:val="es-ES"/>
        </w:rPr>
      </w:pPr>
    </w:p>
    <w:p w14:paraId="16C3BF48" w14:textId="233D05FC" w:rsidR="00671FEB" w:rsidRDefault="00671FEB" w:rsidP="008109BB">
      <w:pPr>
        <w:ind w:left="360"/>
        <w:jc w:val="both"/>
        <w:rPr>
          <w:lang w:val="es-ES"/>
        </w:rPr>
      </w:pPr>
    </w:p>
    <w:p w14:paraId="0D9D7A83" w14:textId="77777777" w:rsidR="00B947D1" w:rsidRDefault="00B947D1" w:rsidP="008109BB">
      <w:pPr>
        <w:ind w:left="360"/>
        <w:jc w:val="both"/>
        <w:rPr>
          <w:lang w:val="es-ES"/>
        </w:rPr>
      </w:pPr>
    </w:p>
    <w:p w14:paraId="228C46A0" w14:textId="77777777" w:rsidR="00B947D1" w:rsidRDefault="00B947D1" w:rsidP="008109BB">
      <w:pPr>
        <w:ind w:left="360"/>
        <w:jc w:val="both"/>
        <w:rPr>
          <w:lang w:val="es-ES"/>
        </w:rPr>
      </w:pPr>
    </w:p>
    <w:p w14:paraId="586AB5C3" w14:textId="397C80BE" w:rsidR="00B947D1" w:rsidRDefault="00B947D1" w:rsidP="008109BB">
      <w:pPr>
        <w:ind w:left="360"/>
        <w:jc w:val="both"/>
        <w:rPr>
          <w:lang w:val="es-ES"/>
        </w:rPr>
      </w:pPr>
    </w:p>
    <w:p w14:paraId="7B025826" w14:textId="77777777" w:rsidR="00B947D1" w:rsidRDefault="00B947D1" w:rsidP="008109BB">
      <w:pPr>
        <w:ind w:left="360"/>
        <w:jc w:val="both"/>
        <w:rPr>
          <w:lang w:val="es-ES"/>
        </w:rPr>
      </w:pPr>
    </w:p>
    <w:p w14:paraId="2F2F9F2E" w14:textId="77777777" w:rsidR="00B947D1" w:rsidRDefault="00B947D1" w:rsidP="008109BB">
      <w:pPr>
        <w:ind w:left="360"/>
        <w:jc w:val="both"/>
        <w:rPr>
          <w:lang w:val="es-ES"/>
        </w:rPr>
      </w:pPr>
    </w:p>
    <w:p w14:paraId="35D5A98F" w14:textId="122BEEB3" w:rsidR="00B947D1" w:rsidRDefault="00B947D1" w:rsidP="008109BB">
      <w:pPr>
        <w:ind w:left="360"/>
        <w:jc w:val="both"/>
        <w:rPr>
          <w:lang w:val="es-ES"/>
        </w:rPr>
      </w:pPr>
    </w:p>
    <w:p w14:paraId="251A454B" w14:textId="77777777" w:rsidR="00B947D1" w:rsidRDefault="00B947D1" w:rsidP="008109BB">
      <w:pPr>
        <w:ind w:left="360"/>
        <w:jc w:val="both"/>
        <w:rPr>
          <w:lang w:val="es-ES"/>
        </w:rPr>
      </w:pPr>
    </w:p>
    <w:p w14:paraId="02D23EF6" w14:textId="76C76856" w:rsidR="00B947D1" w:rsidRDefault="00B947D1" w:rsidP="008109BB">
      <w:pPr>
        <w:ind w:left="360"/>
        <w:jc w:val="both"/>
        <w:rPr>
          <w:lang w:val="es-ES"/>
        </w:rPr>
      </w:pPr>
    </w:p>
    <w:p w14:paraId="29AA96BB" w14:textId="77777777" w:rsidR="00B947D1" w:rsidRDefault="00B947D1" w:rsidP="008109BB">
      <w:pPr>
        <w:ind w:left="360"/>
        <w:jc w:val="both"/>
        <w:rPr>
          <w:noProof/>
          <w:lang w:val="es-ES"/>
        </w:rPr>
      </w:pPr>
    </w:p>
    <w:p w14:paraId="2527ACD3" w14:textId="035D3443" w:rsidR="001E0255" w:rsidRDefault="00B947D1" w:rsidP="008109BB">
      <w:pPr>
        <w:ind w:left="360"/>
        <w:jc w:val="both"/>
        <w:rPr>
          <w:lang w:val="es-ES"/>
        </w:rPr>
      </w:pPr>
      <w:r>
        <w:rPr>
          <w:noProof/>
          <w:lang w:eastAsia="es-AR"/>
        </w:rPr>
        <w:drawing>
          <wp:anchor distT="0" distB="0" distL="114300" distR="114300" simplePos="0" relativeHeight="251661312" behindDoc="1" locked="0" layoutInCell="1" allowOverlap="1" wp14:anchorId="526B14ED" wp14:editId="632846D6">
            <wp:simplePos x="0" y="0"/>
            <wp:positionH relativeFrom="column">
              <wp:posOffset>62865</wp:posOffset>
            </wp:positionH>
            <wp:positionV relativeFrom="paragraph">
              <wp:posOffset>-480695</wp:posOffset>
            </wp:positionV>
            <wp:extent cx="5399405" cy="2929890"/>
            <wp:effectExtent l="0" t="0" r="0" b="3810"/>
            <wp:wrapNone/>
            <wp:docPr id="129125262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252621" name="Imagen 1291252621"/>
                    <pic:cNvPicPr/>
                  </pic:nvPicPr>
                  <pic:blipFill>
                    <a:blip r:embed="rId7">
                      <a:extLst>
                        <a:ext uri="{28A0092B-C50C-407E-A947-70E740481C1C}">
                          <a14:useLocalDpi xmlns:a14="http://schemas.microsoft.com/office/drawing/2010/main" val="0"/>
                        </a:ext>
                      </a:extLst>
                    </a:blip>
                    <a:stretch>
                      <a:fillRect/>
                    </a:stretch>
                  </pic:blipFill>
                  <pic:spPr>
                    <a:xfrm>
                      <a:off x="0" y="0"/>
                      <a:ext cx="5399405" cy="2929890"/>
                    </a:xfrm>
                    <a:prstGeom prst="rect">
                      <a:avLst/>
                    </a:prstGeom>
                  </pic:spPr>
                </pic:pic>
              </a:graphicData>
            </a:graphic>
            <wp14:sizeRelH relativeFrom="margin">
              <wp14:pctWidth>0</wp14:pctWidth>
            </wp14:sizeRelH>
            <wp14:sizeRelV relativeFrom="margin">
              <wp14:pctHeight>0</wp14:pctHeight>
            </wp14:sizeRelV>
          </wp:anchor>
        </w:drawing>
      </w:r>
    </w:p>
    <w:p w14:paraId="6E972A03" w14:textId="77777777" w:rsidR="00B947D1" w:rsidRDefault="00B947D1" w:rsidP="008109BB">
      <w:pPr>
        <w:ind w:left="360"/>
        <w:jc w:val="both"/>
        <w:rPr>
          <w:lang w:val="es-ES"/>
        </w:rPr>
      </w:pPr>
    </w:p>
    <w:p w14:paraId="2DFEE6A0" w14:textId="77777777" w:rsidR="00B947D1" w:rsidRDefault="00B947D1" w:rsidP="008109BB">
      <w:pPr>
        <w:ind w:left="360"/>
        <w:jc w:val="both"/>
        <w:rPr>
          <w:lang w:val="es-ES"/>
        </w:rPr>
      </w:pPr>
    </w:p>
    <w:p w14:paraId="528AD84B" w14:textId="77777777" w:rsidR="00B947D1" w:rsidRDefault="00B947D1" w:rsidP="008109BB">
      <w:pPr>
        <w:ind w:left="360"/>
        <w:jc w:val="both"/>
        <w:rPr>
          <w:lang w:val="es-ES"/>
        </w:rPr>
      </w:pPr>
    </w:p>
    <w:p w14:paraId="015F5205" w14:textId="77777777" w:rsidR="00B947D1" w:rsidRDefault="00B947D1" w:rsidP="008109BB">
      <w:pPr>
        <w:ind w:left="360"/>
        <w:jc w:val="both"/>
        <w:rPr>
          <w:lang w:val="es-ES"/>
        </w:rPr>
      </w:pPr>
    </w:p>
    <w:p w14:paraId="0CB97717" w14:textId="77777777" w:rsidR="00B947D1" w:rsidRDefault="00B947D1" w:rsidP="008109BB">
      <w:pPr>
        <w:ind w:left="360"/>
        <w:jc w:val="both"/>
        <w:rPr>
          <w:lang w:val="es-ES"/>
        </w:rPr>
      </w:pPr>
    </w:p>
    <w:p w14:paraId="0A04516A" w14:textId="77777777" w:rsidR="00B947D1" w:rsidRDefault="00B947D1" w:rsidP="008109BB">
      <w:pPr>
        <w:ind w:left="360"/>
        <w:jc w:val="both"/>
        <w:rPr>
          <w:lang w:val="es-ES"/>
        </w:rPr>
      </w:pPr>
    </w:p>
    <w:p w14:paraId="30BABA03" w14:textId="77777777" w:rsidR="00B947D1" w:rsidRDefault="00B947D1" w:rsidP="008109BB">
      <w:pPr>
        <w:ind w:left="360"/>
        <w:jc w:val="both"/>
        <w:rPr>
          <w:lang w:val="es-ES"/>
        </w:rPr>
      </w:pPr>
    </w:p>
    <w:p w14:paraId="489D8BC7" w14:textId="77777777" w:rsidR="00B947D1" w:rsidRDefault="00B947D1" w:rsidP="008109BB">
      <w:pPr>
        <w:ind w:left="360"/>
        <w:jc w:val="both"/>
        <w:rPr>
          <w:lang w:val="es-ES"/>
        </w:rPr>
      </w:pPr>
    </w:p>
    <w:p w14:paraId="7DC5223F" w14:textId="56B958BB" w:rsidR="00DB4C1C" w:rsidRPr="00B13FBF" w:rsidRDefault="001E0255" w:rsidP="00B13FBF">
      <w:pPr>
        <w:pStyle w:val="Prrafodelista"/>
        <w:numPr>
          <w:ilvl w:val="0"/>
          <w:numId w:val="2"/>
        </w:numPr>
        <w:ind w:left="567" w:hanging="425"/>
        <w:jc w:val="both"/>
        <w:rPr>
          <w:lang w:val="es-ES"/>
        </w:rPr>
      </w:pPr>
      <w:r w:rsidRPr="00B13FBF">
        <w:rPr>
          <w:b/>
          <w:bCs/>
          <w:lang w:val="es-ES"/>
        </w:rPr>
        <w:t>Com. De Exposiciones</w:t>
      </w:r>
      <w:r w:rsidR="00A93646" w:rsidRPr="00B13FBF">
        <w:rPr>
          <w:b/>
          <w:bCs/>
          <w:lang w:val="es-ES"/>
        </w:rPr>
        <w:t xml:space="preserve">: </w:t>
      </w:r>
    </w:p>
    <w:p w14:paraId="12C890F4" w14:textId="7A7C72EB" w:rsidR="009E68F5" w:rsidRDefault="009E68F5" w:rsidP="009E68F5">
      <w:pPr>
        <w:pStyle w:val="Prrafodelista"/>
        <w:numPr>
          <w:ilvl w:val="0"/>
          <w:numId w:val="22"/>
        </w:numPr>
        <w:ind w:left="567"/>
        <w:jc w:val="both"/>
      </w:pPr>
      <w:r>
        <w:t xml:space="preserve">Presupuesto Otoño 2025: La </w:t>
      </w:r>
      <w:proofErr w:type="spellStart"/>
      <w:r>
        <w:t>Srita</w:t>
      </w:r>
      <w:proofErr w:type="spellEnd"/>
      <w:r>
        <w:t xml:space="preserve">. Giselle Del Rosso comenta que junto con Marcos Cardini </w:t>
      </w:r>
      <w:r w:rsidR="008C2FB3">
        <w:t xml:space="preserve">siguen trabajando </w:t>
      </w:r>
      <w:r>
        <w:t xml:space="preserve">en el presupuesto, </w:t>
      </w:r>
      <w:r w:rsidR="008C2FB3">
        <w:t>faltan definir el origen de las vacas por lo tanto los fletes también están pendientes. Se presupuestaron los viáticos, almuerzos y stand institucional para sumar al presupuesto general.</w:t>
      </w:r>
    </w:p>
    <w:p w14:paraId="3EB5F8B1" w14:textId="1BB7C6F3" w:rsidR="008C2FB3" w:rsidRDefault="008C2FB3" w:rsidP="009E68F5">
      <w:pPr>
        <w:pStyle w:val="Prrafodelista"/>
        <w:numPr>
          <w:ilvl w:val="0"/>
          <w:numId w:val="22"/>
        </w:numPr>
        <w:ind w:left="567"/>
        <w:jc w:val="both"/>
      </w:pPr>
      <w:r>
        <w:t xml:space="preserve">El Sr. Carlos Solanet comenta que, al igual que el año pasado, por medio de </w:t>
      </w:r>
      <w:proofErr w:type="spellStart"/>
      <w:r>
        <w:t>VisitBSAS</w:t>
      </w:r>
      <w:proofErr w:type="spellEnd"/>
      <w:r>
        <w:t xml:space="preserve"> se volvió a invitar a las autoridades FICCC</w:t>
      </w:r>
      <w:r w:rsidR="00424A2B">
        <w:t xml:space="preserve"> con sus mujeres</w:t>
      </w:r>
      <w:r>
        <w:t xml:space="preserve">, sin costo a cargo de la Asociación. Por lo que vendrían por la ABCCC, el Sr. </w:t>
      </w:r>
      <w:r w:rsidR="00102E14">
        <w:t>André</w:t>
      </w:r>
      <w:r>
        <w:t xml:space="preserve"> Roza, por la ACCCP el Sr. Tomas Romero Pereira y por la SCCCU el Sr. Diego De </w:t>
      </w:r>
      <w:proofErr w:type="spellStart"/>
      <w:r>
        <w:t>Brum</w:t>
      </w:r>
      <w:proofErr w:type="spellEnd"/>
      <w:r>
        <w:t xml:space="preserve">, por lo que contaremos una vez </w:t>
      </w:r>
      <w:r w:rsidR="00424A2B">
        <w:t>más</w:t>
      </w:r>
      <w:r>
        <w:t xml:space="preserve"> con la presencia de las autoridades FICCC en la Expo de Otoño.</w:t>
      </w:r>
    </w:p>
    <w:p w14:paraId="185C096A" w14:textId="4F2C76E4" w:rsidR="008C2FB3" w:rsidRDefault="008C2FB3" w:rsidP="008C2FB3">
      <w:pPr>
        <w:pStyle w:val="Prrafodelista"/>
        <w:numPr>
          <w:ilvl w:val="0"/>
          <w:numId w:val="22"/>
        </w:numPr>
        <w:ind w:left="567" w:hanging="425"/>
        <w:jc w:val="both"/>
      </w:pPr>
      <w:r>
        <w:t xml:space="preserve">Patio </w:t>
      </w:r>
      <w:proofErr w:type="spellStart"/>
      <w:r>
        <w:t>Brangus</w:t>
      </w:r>
      <w:proofErr w:type="spellEnd"/>
      <w:r>
        <w:t xml:space="preserve"> – Criollos: En la Expo de Otoño, nos ofrecen sumarnos </w:t>
      </w:r>
      <w:r w:rsidR="00102E14">
        <w:t>a la propuesta que tendremos en Expo Agro, y en la Expo de Palermo también, por lo que estamos tratando de cerrar un descuento del 25% de descuento en un stand exclusivo para los socios.</w:t>
      </w:r>
      <w:r w:rsidR="00344062">
        <w:t xml:space="preserve"> El costo de la participación serán los carteles y lo que queramos sumar para tener presencia. La idea es también sumar el </w:t>
      </w:r>
      <w:proofErr w:type="spellStart"/>
      <w:r w:rsidR="00344062">
        <w:t>zeppelin</w:t>
      </w:r>
      <w:proofErr w:type="spellEnd"/>
      <w:r w:rsidR="00344062">
        <w:t xml:space="preserve"> que vamos a usar en Expo Agro, asique volveremos a usarlo en Expo Otoño, tenemos que definir el lugar a instalarlo, pero la idea es volverlo a usar y sólo hay que abonar la carga del helio durante el evento.</w:t>
      </w:r>
    </w:p>
    <w:p w14:paraId="140002A4" w14:textId="592A1971" w:rsidR="009E68F5" w:rsidRDefault="00567809" w:rsidP="00567809">
      <w:pPr>
        <w:pStyle w:val="Prrafodelista"/>
        <w:numPr>
          <w:ilvl w:val="0"/>
          <w:numId w:val="22"/>
        </w:numPr>
        <w:ind w:left="567" w:hanging="425"/>
        <w:jc w:val="both"/>
      </w:pPr>
      <w:r>
        <w:t>Vacas: El Sr. Marcos Cardini comenta que las que se utilizarán el sábado y domingo para la final de Rodeos, serán las que presta el Sr. Enrique Tronconi y la de Aparte Campero</w:t>
      </w:r>
      <w:r w:rsidR="00424A2B">
        <w:t xml:space="preserve"> y hándicap </w:t>
      </w:r>
      <w:r>
        <w:t xml:space="preserve">serán las de Hereford, </w:t>
      </w:r>
      <w:r w:rsidR="00424A2B">
        <w:t xml:space="preserve">todavía </w:t>
      </w:r>
      <w:r>
        <w:t>las tienen que ir a inspeccionar, pero en principio estaría todo ya gestionado.</w:t>
      </w:r>
      <w:r w:rsidR="00875AAC">
        <w:t xml:space="preserve"> Las de la semifinal las presta el Sr. Manuel </w:t>
      </w:r>
      <w:proofErr w:type="spellStart"/>
      <w:r w:rsidR="00875AAC">
        <w:t>Cere</w:t>
      </w:r>
      <w:r w:rsidR="006B7A19">
        <w:t>s</w:t>
      </w:r>
      <w:r w:rsidR="00875AAC">
        <w:t>eto</w:t>
      </w:r>
      <w:proofErr w:type="spellEnd"/>
      <w:r w:rsidR="00875AAC">
        <w:t>.</w:t>
      </w:r>
    </w:p>
    <w:p w14:paraId="055F917C" w14:textId="4D6B3C89" w:rsidR="00875AAC" w:rsidRDefault="006B7A19" w:rsidP="00567809">
      <w:pPr>
        <w:pStyle w:val="Prrafodelista"/>
        <w:numPr>
          <w:ilvl w:val="0"/>
          <w:numId w:val="22"/>
        </w:numPr>
        <w:ind w:left="567" w:hanging="425"/>
        <w:jc w:val="both"/>
      </w:pPr>
      <w:r>
        <w:t xml:space="preserve">Remate especial de Otoño: Hay inscriptos 17 animales al momento de la reunión, según el Sr. Mariano Oneto, es un buen número, ya que hay animales de varias actividades, por lo que la oferta es variada. </w:t>
      </w:r>
    </w:p>
    <w:p w14:paraId="1979DC64" w14:textId="217D7F9C" w:rsidR="00016F60" w:rsidRDefault="006B7A19" w:rsidP="00633357">
      <w:pPr>
        <w:pStyle w:val="Prrafodelista"/>
        <w:numPr>
          <w:ilvl w:val="0"/>
          <w:numId w:val="22"/>
        </w:numPr>
        <w:ind w:left="567" w:hanging="425"/>
        <w:jc w:val="both"/>
      </w:pPr>
      <w:r>
        <w:t xml:space="preserve">Placa Luciano Miguens: la Soc. Rural Argentina colocará en el portón de Av. Sarmiento una placa homenaje para el Sr. Luciano Miguens, el </w:t>
      </w:r>
      <w:r w:rsidR="00424A2B">
        <w:t>martes</w:t>
      </w:r>
      <w:r>
        <w:t xml:space="preserve"> 25 de marzo a las 9:00 </w:t>
      </w:r>
      <w:proofErr w:type="spellStart"/>
      <w:r>
        <w:t>hs</w:t>
      </w:r>
      <w:proofErr w:type="spellEnd"/>
      <w:r>
        <w:t>. por lo que desde la ACCC invitamos a todos los que quieran concurrir al acto.</w:t>
      </w:r>
    </w:p>
    <w:p w14:paraId="1C43D2EB" w14:textId="77777777" w:rsidR="00633357" w:rsidRDefault="00633357" w:rsidP="00633357">
      <w:pPr>
        <w:pStyle w:val="Prrafodelista"/>
        <w:ind w:left="567"/>
        <w:jc w:val="both"/>
      </w:pPr>
    </w:p>
    <w:p w14:paraId="3D39C5C7" w14:textId="77777777" w:rsidR="00633357" w:rsidRDefault="00633357" w:rsidP="00633357">
      <w:pPr>
        <w:pStyle w:val="Prrafodelista"/>
        <w:ind w:left="567"/>
        <w:jc w:val="both"/>
      </w:pPr>
    </w:p>
    <w:p w14:paraId="003811F0" w14:textId="77777777" w:rsidR="00633357" w:rsidRDefault="00633357" w:rsidP="00633357">
      <w:pPr>
        <w:pStyle w:val="Prrafodelista"/>
        <w:ind w:left="567"/>
        <w:jc w:val="both"/>
      </w:pPr>
    </w:p>
    <w:p w14:paraId="72B3FCAC" w14:textId="77777777" w:rsidR="00633357" w:rsidRDefault="00633357" w:rsidP="00633357">
      <w:pPr>
        <w:pStyle w:val="Prrafodelista"/>
        <w:ind w:left="567"/>
        <w:jc w:val="both"/>
      </w:pPr>
    </w:p>
    <w:p w14:paraId="2D11D35A" w14:textId="77777777" w:rsidR="00633357" w:rsidRDefault="00633357" w:rsidP="00633357">
      <w:pPr>
        <w:pStyle w:val="Prrafodelista"/>
        <w:ind w:left="567"/>
        <w:jc w:val="both"/>
      </w:pPr>
    </w:p>
    <w:p w14:paraId="5975EF40" w14:textId="09FF4F04" w:rsidR="00016F60" w:rsidRPr="004F4B2F" w:rsidRDefault="00633357" w:rsidP="00016F60">
      <w:pPr>
        <w:pStyle w:val="Prrafodelista"/>
        <w:numPr>
          <w:ilvl w:val="0"/>
          <w:numId w:val="2"/>
        </w:numPr>
        <w:jc w:val="both"/>
        <w:rPr>
          <w:b/>
          <w:bCs/>
        </w:rPr>
      </w:pPr>
      <w:r>
        <w:rPr>
          <w:b/>
          <w:bCs/>
        </w:rPr>
        <w:t>Comisión de Comunicación y Marketing</w:t>
      </w:r>
      <w:r w:rsidR="00016F60" w:rsidRPr="004F4B2F">
        <w:rPr>
          <w:b/>
          <w:bCs/>
        </w:rPr>
        <w:t>:</w:t>
      </w:r>
    </w:p>
    <w:p w14:paraId="2FC36EAE" w14:textId="77777777" w:rsidR="00016F60" w:rsidRDefault="00016F60" w:rsidP="00016F60">
      <w:pPr>
        <w:pStyle w:val="Prrafodelista"/>
        <w:jc w:val="both"/>
        <w:rPr>
          <w:b/>
          <w:bCs/>
        </w:rPr>
      </w:pPr>
    </w:p>
    <w:p w14:paraId="38B9C544" w14:textId="51766DE5" w:rsidR="00633357" w:rsidRDefault="00633357" w:rsidP="00633357">
      <w:pPr>
        <w:pStyle w:val="Prrafodelista"/>
        <w:ind w:left="567"/>
        <w:jc w:val="both"/>
      </w:pPr>
      <w:r w:rsidRPr="00633357">
        <w:t xml:space="preserve">La </w:t>
      </w:r>
      <w:proofErr w:type="spellStart"/>
      <w:r w:rsidRPr="00633357">
        <w:t>Srita</w:t>
      </w:r>
      <w:proofErr w:type="spellEnd"/>
      <w:r w:rsidRPr="00633357">
        <w:t>. Giselle Del Rosso, comenta las métricas de los eventos de Ayacucho y Jesús Maria, a ambos eventos fue Hilario Güiraldes. Y en las redes tuvo la siguiente repercusión.</w:t>
      </w:r>
    </w:p>
    <w:p w14:paraId="337FF326" w14:textId="77777777" w:rsidR="00633357" w:rsidRDefault="00633357" w:rsidP="00633357">
      <w:pPr>
        <w:pStyle w:val="Prrafodelista"/>
        <w:ind w:left="567"/>
        <w:jc w:val="both"/>
      </w:pPr>
    </w:p>
    <w:p w14:paraId="287A802B" w14:textId="3555AE82" w:rsidR="00633357" w:rsidRPr="00633357" w:rsidRDefault="00674D42" w:rsidP="00674D42">
      <w:pPr>
        <w:ind w:left="567"/>
        <w:jc w:val="center"/>
        <w:rPr>
          <w:b/>
          <w:color w:val="833C0B" w:themeColor="accent2" w:themeShade="80"/>
          <w:kern w:val="0"/>
          <w:u w:val="single"/>
          <w14:ligatures w14:val="none"/>
        </w:rPr>
      </w:pPr>
      <w:r w:rsidRPr="00633357">
        <w:rPr>
          <w:b/>
          <w:color w:val="833C0B" w:themeColor="accent2" w:themeShade="80"/>
          <w:kern w:val="0"/>
          <w:u w:val="single"/>
          <w14:ligatures w14:val="none"/>
        </w:rPr>
        <w:t xml:space="preserve">Expo </w:t>
      </w:r>
      <w:r>
        <w:rPr>
          <w:b/>
          <w:color w:val="833C0B" w:themeColor="accent2" w:themeShade="80"/>
          <w:kern w:val="0"/>
          <w:u w:val="single"/>
          <w14:ligatures w14:val="none"/>
        </w:rPr>
        <w:t>A</w:t>
      </w:r>
      <w:r w:rsidRPr="00633357">
        <w:rPr>
          <w:b/>
          <w:color w:val="833C0B" w:themeColor="accent2" w:themeShade="80"/>
          <w:kern w:val="0"/>
          <w:u w:val="single"/>
          <w14:ligatures w14:val="none"/>
        </w:rPr>
        <w:t>yacucho – estadísticas del 20 al 24 de febrero</w:t>
      </w:r>
    </w:p>
    <w:p w14:paraId="7E93BABF" w14:textId="3DA3DB7F" w:rsidR="00633357" w:rsidRPr="00633357" w:rsidRDefault="00674D42" w:rsidP="00674D42">
      <w:pPr>
        <w:ind w:left="567"/>
        <w:rPr>
          <w:b/>
          <w:color w:val="833C0B" w:themeColor="accent2" w:themeShade="80"/>
          <w:kern w:val="0"/>
          <w:u w:val="single"/>
          <w14:ligatures w14:val="none"/>
        </w:rPr>
      </w:pPr>
      <w:r w:rsidRPr="00633357">
        <w:rPr>
          <w:b/>
          <w:color w:val="833C0B" w:themeColor="accent2" w:themeShade="80"/>
          <w:kern w:val="0"/>
          <w:u w:val="single"/>
          <w14:ligatures w14:val="none"/>
        </w:rPr>
        <w:t>Instagram</w:t>
      </w:r>
    </w:p>
    <w:p w14:paraId="04703C62" w14:textId="718C1AA2" w:rsidR="00633357" w:rsidRPr="00633357" w:rsidRDefault="00674D42" w:rsidP="00674D42">
      <w:pPr>
        <w:ind w:left="567"/>
        <w:rPr>
          <w:kern w:val="0"/>
          <w14:ligatures w14:val="none"/>
        </w:rPr>
      </w:pPr>
      <w:r w:rsidRPr="00633357">
        <w:rPr>
          <w:b/>
          <w:kern w:val="0"/>
          <w14:ligatures w14:val="none"/>
        </w:rPr>
        <w:t>Seguidores nuevos:</w:t>
      </w:r>
      <w:r w:rsidR="00633357" w:rsidRPr="00633357">
        <w:rPr>
          <w:kern w:val="0"/>
          <w14:ligatures w14:val="none"/>
        </w:rPr>
        <w:t xml:space="preserve"> 3.367 </w:t>
      </w:r>
    </w:p>
    <w:p w14:paraId="60C92CFA" w14:textId="78960B06" w:rsidR="00633357" w:rsidRPr="00633357" w:rsidRDefault="00674D42" w:rsidP="00674D42">
      <w:pPr>
        <w:ind w:left="567"/>
        <w:rPr>
          <w:kern w:val="0"/>
          <w14:ligatures w14:val="none"/>
        </w:rPr>
      </w:pPr>
      <w:r w:rsidRPr="00633357">
        <w:rPr>
          <w:b/>
          <w:kern w:val="0"/>
          <w14:ligatures w14:val="none"/>
        </w:rPr>
        <w:t>Visualizaciones:</w:t>
      </w:r>
      <w:r w:rsidR="00633357" w:rsidRPr="00633357">
        <w:rPr>
          <w:b/>
          <w:kern w:val="0"/>
          <w14:ligatures w14:val="none"/>
        </w:rPr>
        <w:t xml:space="preserve"> </w:t>
      </w:r>
      <w:r w:rsidR="00633357" w:rsidRPr="00633357">
        <w:rPr>
          <w:kern w:val="0"/>
          <w14:ligatures w14:val="none"/>
        </w:rPr>
        <w:t>782.777</w:t>
      </w:r>
    </w:p>
    <w:p w14:paraId="20CF6790" w14:textId="28818F0B" w:rsidR="00633357" w:rsidRPr="00633357" w:rsidRDefault="00674D42" w:rsidP="00674D42">
      <w:pPr>
        <w:ind w:left="567"/>
        <w:rPr>
          <w:kern w:val="0"/>
          <w14:ligatures w14:val="none"/>
        </w:rPr>
      </w:pPr>
      <w:proofErr w:type="spellStart"/>
      <w:r w:rsidRPr="00633357">
        <w:rPr>
          <w:b/>
          <w:kern w:val="0"/>
          <w14:ligatures w14:val="none"/>
        </w:rPr>
        <w:t>Cant</w:t>
      </w:r>
      <w:proofErr w:type="spellEnd"/>
      <w:r w:rsidRPr="00633357">
        <w:rPr>
          <w:b/>
          <w:kern w:val="0"/>
          <w14:ligatures w14:val="none"/>
        </w:rPr>
        <w:t>. Historias:</w:t>
      </w:r>
      <w:r w:rsidR="00633357" w:rsidRPr="00633357">
        <w:rPr>
          <w:kern w:val="0"/>
          <w14:ligatures w14:val="none"/>
        </w:rPr>
        <w:t xml:space="preserve"> 27</w:t>
      </w:r>
    </w:p>
    <w:p w14:paraId="4FC4B2A3" w14:textId="37951B96" w:rsidR="00633357" w:rsidRPr="00633357" w:rsidRDefault="00674D42" w:rsidP="00674D42">
      <w:pPr>
        <w:ind w:left="567"/>
        <w:rPr>
          <w:kern w:val="0"/>
          <w14:ligatures w14:val="none"/>
        </w:rPr>
      </w:pPr>
      <w:proofErr w:type="spellStart"/>
      <w:r w:rsidRPr="00633357">
        <w:rPr>
          <w:b/>
          <w:kern w:val="0"/>
          <w14:ligatures w14:val="none"/>
        </w:rPr>
        <w:t>Posteos</w:t>
      </w:r>
      <w:proofErr w:type="spellEnd"/>
      <w:r w:rsidRPr="00633357">
        <w:rPr>
          <w:b/>
          <w:kern w:val="0"/>
          <w14:ligatures w14:val="none"/>
        </w:rPr>
        <w:t>:</w:t>
      </w:r>
      <w:r w:rsidR="00633357" w:rsidRPr="00633357">
        <w:rPr>
          <w:b/>
          <w:kern w:val="0"/>
          <w14:ligatures w14:val="none"/>
        </w:rPr>
        <w:t xml:space="preserve"> </w:t>
      </w:r>
      <w:r w:rsidR="00633357" w:rsidRPr="00633357">
        <w:rPr>
          <w:kern w:val="0"/>
          <w14:ligatures w14:val="none"/>
        </w:rPr>
        <w:t>4 (+ entrevistas pendientes de publicar)</w:t>
      </w:r>
    </w:p>
    <w:p w14:paraId="48060150" w14:textId="373050F3" w:rsidR="00633357" w:rsidRPr="00633357" w:rsidRDefault="00674D42" w:rsidP="00674D42">
      <w:pPr>
        <w:ind w:left="567"/>
        <w:rPr>
          <w:b/>
          <w:kern w:val="0"/>
          <w14:ligatures w14:val="none"/>
        </w:rPr>
      </w:pPr>
      <w:proofErr w:type="spellStart"/>
      <w:r w:rsidRPr="00633357">
        <w:rPr>
          <w:b/>
          <w:kern w:val="0"/>
          <w14:ligatures w14:val="none"/>
        </w:rPr>
        <w:t>Reel</w:t>
      </w:r>
      <w:proofErr w:type="spellEnd"/>
      <w:r w:rsidRPr="00633357">
        <w:rPr>
          <w:b/>
          <w:kern w:val="0"/>
          <w14:ligatures w14:val="none"/>
        </w:rPr>
        <w:t xml:space="preserve"> más visto: </w:t>
      </w:r>
      <w:hyperlink r:id="rId8" w:history="1">
        <w:proofErr w:type="spellStart"/>
        <w:r w:rsidRPr="00633357">
          <w:rPr>
            <w:color w:val="0563C1" w:themeColor="hyperlink"/>
            <w:kern w:val="0"/>
            <w:u w:val="single"/>
            <w14:ligatures w14:val="none"/>
          </w:rPr>
          <w:t>noticriollo</w:t>
        </w:r>
        <w:proofErr w:type="spellEnd"/>
      </w:hyperlink>
      <w:r w:rsidR="00633357" w:rsidRPr="00633357">
        <w:rPr>
          <w:kern w:val="0"/>
          <w14:ligatures w14:val="none"/>
        </w:rPr>
        <w:t xml:space="preserve"> – 15.632 visualizaciones</w:t>
      </w:r>
      <w:r w:rsidRPr="00633357">
        <w:rPr>
          <w:kern w:val="0"/>
          <w14:ligatures w14:val="none"/>
        </w:rPr>
        <w:t xml:space="preserve"> (con colaboración de Hilario)</w:t>
      </w:r>
    </w:p>
    <w:p w14:paraId="08657C78" w14:textId="77777777" w:rsidR="00424A2B" w:rsidRDefault="00424A2B" w:rsidP="00674D42">
      <w:pPr>
        <w:ind w:left="567"/>
        <w:rPr>
          <w:b/>
          <w:color w:val="833C0B" w:themeColor="accent2" w:themeShade="80"/>
          <w:kern w:val="0"/>
          <w:u w:val="single"/>
          <w14:ligatures w14:val="none"/>
        </w:rPr>
      </w:pPr>
    </w:p>
    <w:p w14:paraId="5E97E923" w14:textId="66954ADA" w:rsidR="00633357" w:rsidRPr="00633357" w:rsidRDefault="00674D42" w:rsidP="00674D42">
      <w:pPr>
        <w:ind w:left="567"/>
        <w:rPr>
          <w:b/>
          <w:color w:val="833C0B" w:themeColor="accent2" w:themeShade="80"/>
          <w:kern w:val="0"/>
          <w:u w:val="single"/>
          <w14:ligatures w14:val="none"/>
        </w:rPr>
      </w:pPr>
      <w:r w:rsidRPr="00633357">
        <w:rPr>
          <w:b/>
          <w:color w:val="833C0B" w:themeColor="accent2" w:themeShade="80"/>
          <w:kern w:val="0"/>
          <w:u w:val="single"/>
          <w14:ligatures w14:val="none"/>
        </w:rPr>
        <w:t>Facebook</w:t>
      </w:r>
    </w:p>
    <w:p w14:paraId="04D7DCE1" w14:textId="60A0F4F0" w:rsidR="00633357" w:rsidRPr="00633357" w:rsidRDefault="00674D42" w:rsidP="00674D42">
      <w:pPr>
        <w:ind w:left="567"/>
        <w:rPr>
          <w:kern w:val="0"/>
          <w14:ligatures w14:val="none"/>
        </w:rPr>
      </w:pPr>
      <w:r w:rsidRPr="00633357">
        <w:rPr>
          <w:b/>
          <w:kern w:val="0"/>
          <w14:ligatures w14:val="none"/>
        </w:rPr>
        <w:t>Seguidores nuevos:</w:t>
      </w:r>
      <w:r w:rsidR="00633357" w:rsidRPr="00633357">
        <w:rPr>
          <w:kern w:val="0"/>
          <w14:ligatures w14:val="none"/>
        </w:rPr>
        <w:t xml:space="preserve"> 1763 </w:t>
      </w:r>
    </w:p>
    <w:p w14:paraId="68414C33" w14:textId="7B084B8E" w:rsidR="00633357" w:rsidRPr="00633357" w:rsidRDefault="00674D42" w:rsidP="00674D42">
      <w:pPr>
        <w:ind w:left="567"/>
        <w:rPr>
          <w:kern w:val="0"/>
          <w14:ligatures w14:val="none"/>
        </w:rPr>
      </w:pPr>
      <w:r w:rsidRPr="00633357">
        <w:rPr>
          <w:b/>
          <w:kern w:val="0"/>
          <w14:ligatures w14:val="none"/>
        </w:rPr>
        <w:t>Visualizaciones:</w:t>
      </w:r>
      <w:r w:rsidR="00633357" w:rsidRPr="00633357">
        <w:rPr>
          <w:b/>
          <w:kern w:val="0"/>
          <w14:ligatures w14:val="none"/>
        </w:rPr>
        <w:t xml:space="preserve"> </w:t>
      </w:r>
      <w:r w:rsidR="00633357" w:rsidRPr="00633357">
        <w:rPr>
          <w:kern w:val="0"/>
          <w14:ligatures w14:val="none"/>
        </w:rPr>
        <w:t>790.235</w:t>
      </w:r>
    </w:p>
    <w:p w14:paraId="2C151DAA" w14:textId="39169BA2" w:rsidR="00633357" w:rsidRPr="00633357" w:rsidRDefault="00674D42" w:rsidP="00674D42">
      <w:pPr>
        <w:ind w:left="567"/>
        <w:rPr>
          <w:kern w:val="0"/>
          <w14:ligatures w14:val="none"/>
        </w:rPr>
      </w:pPr>
      <w:proofErr w:type="spellStart"/>
      <w:r w:rsidRPr="00633357">
        <w:rPr>
          <w:b/>
          <w:kern w:val="0"/>
          <w14:ligatures w14:val="none"/>
        </w:rPr>
        <w:t>Cant</w:t>
      </w:r>
      <w:proofErr w:type="spellEnd"/>
      <w:r w:rsidRPr="00633357">
        <w:rPr>
          <w:b/>
          <w:kern w:val="0"/>
          <w14:ligatures w14:val="none"/>
        </w:rPr>
        <w:t>. Historias:</w:t>
      </w:r>
      <w:r w:rsidR="00633357" w:rsidRPr="00633357">
        <w:rPr>
          <w:kern w:val="0"/>
          <w14:ligatures w14:val="none"/>
        </w:rPr>
        <w:t xml:space="preserve"> 27</w:t>
      </w:r>
    </w:p>
    <w:p w14:paraId="411FD421" w14:textId="21C69428" w:rsidR="00633357" w:rsidRPr="00633357" w:rsidRDefault="00674D42" w:rsidP="00674D42">
      <w:pPr>
        <w:ind w:left="567"/>
        <w:rPr>
          <w:kern w:val="0"/>
          <w14:ligatures w14:val="none"/>
        </w:rPr>
      </w:pPr>
      <w:proofErr w:type="spellStart"/>
      <w:r w:rsidRPr="00633357">
        <w:rPr>
          <w:b/>
          <w:kern w:val="0"/>
          <w14:ligatures w14:val="none"/>
        </w:rPr>
        <w:t>Posteos</w:t>
      </w:r>
      <w:proofErr w:type="spellEnd"/>
      <w:r w:rsidRPr="00633357">
        <w:rPr>
          <w:b/>
          <w:kern w:val="0"/>
          <w14:ligatures w14:val="none"/>
        </w:rPr>
        <w:t>:</w:t>
      </w:r>
      <w:r w:rsidR="00633357" w:rsidRPr="00633357">
        <w:rPr>
          <w:b/>
          <w:kern w:val="0"/>
          <w14:ligatures w14:val="none"/>
        </w:rPr>
        <w:t xml:space="preserve"> </w:t>
      </w:r>
      <w:r w:rsidR="00633357" w:rsidRPr="00633357">
        <w:rPr>
          <w:kern w:val="0"/>
          <w14:ligatures w14:val="none"/>
        </w:rPr>
        <w:t>4 (+ entrevistas pendientes de publicar)</w:t>
      </w:r>
    </w:p>
    <w:p w14:paraId="7D19D9DD" w14:textId="77777777" w:rsidR="00633357" w:rsidRPr="00633357" w:rsidRDefault="00633357" w:rsidP="00674D42">
      <w:pPr>
        <w:ind w:left="567"/>
        <w:rPr>
          <w:kern w:val="0"/>
          <w14:ligatures w14:val="none"/>
        </w:rPr>
      </w:pPr>
    </w:p>
    <w:p w14:paraId="63C7F85B" w14:textId="46FB73A9" w:rsidR="00633357" w:rsidRPr="00633357" w:rsidRDefault="00674D42" w:rsidP="00674D42">
      <w:pPr>
        <w:ind w:left="567"/>
        <w:rPr>
          <w:b/>
          <w:color w:val="833C0B" w:themeColor="accent2" w:themeShade="80"/>
          <w:kern w:val="0"/>
          <w:u w:val="single"/>
          <w14:ligatures w14:val="none"/>
        </w:rPr>
      </w:pPr>
      <w:proofErr w:type="spellStart"/>
      <w:r w:rsidRPr="00633357">
        <w:rPr>
          <w:b/>
          <w:color w:val="833C0B" w:themeColor="accent2" w:themeShade="80"/>
          <w:kern w:val="0"/>
          <w:u w:val="single"/>
          <w14:ligatures w14:val="none"/>
        </w:rPr>
        <w:t>Youtube</w:t>
      </w:r>
      <w:proofErr w:type="spellEnd"/>
    </w:p>
    <w:p w14:paraId="67B9E5E9" w14:textId="4FD3C983" w:rsidR="00633357" w:rsidRPr="00633357" w:rsidRDefault="00674D42" w:rsidP="00674D42">
      <w:pPr>
        <w:ind w:left="567"/>
        <w:rPr>
          <w:kern w:val="0"/>
          <w14:ligatures w14:val="none"/>
        </w:rPr>
      </w:pPr>
      <w:r w:rsidRPr="00633357">
        <w:rPr>
          <w:b/>
          <w:kern w:val="0"/>
          <w14:ligatures w14:val="none"/>
        </w:rPr>
        <w:t>Visualizaciones:</w:t>
      </w:r>
      <w:r w:rsidR="00633357" w:rsidRPr="00633357">
        <w:rPr>
          <w:b/>
          <w:kern w:val="0"/>
          <w14:ligatures w14:val="none"/>
        </w:rPr>
        <w:t xml:space="preserve"> </w:t>
      </w:r>
      <w:r w:rsidR="00633357" w:rsidRPr="00633357">
        <w:rPr>
          <w:kern w:val="0"/>
          <w14:ligatures w14:val="none"/>
        </w:rPr>
        <w:t>14.542</w:t>
      </w:r>
    </w:p>
    <w:p w14:paraId="61B60238" w14:textId="71E9BD67" w:rsidR="00633357" w:rsidRPr="00633357" w:rsidRDefault="00674D42" w:rsidP="00674D42">
      <w:pPr>
        <w:ind w:left="567"/>
        <w:rPr>
          <w:kern w:val="0"/>
          <w14:ligatures w14:val="none"/>
        </w:rPr>
      </w:pPr>
      <w:proofErr w:type="spellStart"/>
      <w:r w:rsidRPr="00633357">
        <w:rPr>
          <w:b/>
          <w:kern w:val="0"/>
          <w14:ligatures w14:val="none"/>
        </w:rPr>
        <w:t>Cant</w:t>
      </w:r>
      <w:proofErr w:type="spellEnd"/>
      <w:r w:rsidRPr="00633357">
        <w:rPr>
          <w:b/>
          <w:kern w:val="0"/>
          <w14:ligatures w14:val="none"/>
        </w:rPr>
        <w:t>. Transmisiones</w:t>
      </w:r>
      <w:r w:rsidR="00633357" w:rsidRPr="00633357">
        <w:rPr>
          <w:b/>
          <w:kern w:val="0"/>
          <w14:ligatures w14:val="none"/>
        </w:rPr>
        <w:t>:</w:t>
      </w:r>
      <w:r w:rsidR="00633357" w:rsidRPr="00633357">
        <w:rPr>
          <w:kern w:val="0"/>
          <w14:ligatures w14:val="none"/>
        </w:rPr>
        <w:t xml:space="preserve"> 8</w:t>
      </w:r>
    </w:p>
    <w:p w14:paraId="1E8011BC" w14:textId="3E3A6094" w:rsidR="00633357" w:rsidRPr="00633357" w:rsidRDefault="00674D42" w:rsidP="00674D42">
      <w:pPr>
        <w:ind w:left="567"/>
        <w:rPr>
          <w:kern w:val="0"/>
          <w14:ligatures w14:val="none"/>
        </w:rPr>
      </w:pPr>
      <w:r w:rsidRPr="00633357">
        <w:rPr>
          <w:b/>
          <w:kern w:val="0"/>
          <w14:ligatures w14:val="none"/>
        </w:rPr>
        <w:t>Transmisión más vista</w:t>
      </w:r>
      <w:r w:rsidR="00633357" w:rsidRPr="00633357">
        <w:rPr>
          <w:b/>
          <w:kern w:val="0"/>
          <w14:ligatures w14:val="none"/>
        </w:rPr>
        <w:t xml:space="preserve">: </w:t>
      </w:r>
      <w:hyperlink r:id="rId9" w:history="1">
        <w:r w:rsidRPr="00633357">
          <w:rPr>
            <w:color w:val="0563C1" w:themeColor="hyperlink"/>
            <w:kern w:val="0"/>
            <w:u w:val="single"/>
            <w14:ligatures w14:val="none"/>
          </w:rPr>
          <w:t>final del cuarto de rodeos</w:t>
        </w:r>
      </w:hyperlink>
      <w:r w:rsidR="00633357" w:rsidRPr="00633357">
        <w:rPr>
          <w:kern w:val="0"/>
          <w14:ligatures w14:val="none"/>
        </w:rPr>
        <w:t xml:space="preserve"> – 3724 visualizaciones totales (durante la transmisión en vivo hubo 2882 visualizaciones)</w:t>
      </w:r>
    </w:p>
    <w:p w14:paraId="615E7845" w14:textId="7CA90D95" w:rsidR="00633357" w:rsidRDefault="00674D42" w:rsidP="00674D42">
      <w:pPr>
        <w:ind w:left="567"/>
        <w:jc w:val="both"/>
        <w:rPr>
          <w:kern w:val="0"/>
          <w14:ligatures w14:val="none"/>
        </w:rPr>
      </w:pPr>
      <w:r w:rsidRPr="00633357">
        <w:rPr>
          <w:b/>
          <w:kern w:val="0"/>
          <w14:ligatures w14:val="none"/>
        </w:rPr>
        <w:t xml:space="preserve">Promedio de visualizaciones: </w:t>
      </w:r>
      <w:r w:rsidRPr="00633357">
        <w:rPr>
          <w:kern w:val="0"/>
          <w14:ligatures w14:val="none"/>
        </w:rPr>
        <w:t>1.711 (las que menos visualizaciones tuvieron fueron las categorías morfológicas de hembras y la Dowdall)</w:t>
      </w:r>
      <w:r w:rsidR="00633357">
        <w:rPr>
          <w:kern w:val="0"/>
          <w14:ligatures w14:val="none"/>
        </w:rPr>
        <w:t>.</w:t>
      </w:r>
    </w:p>
    <w:p w14:paraId="476CC986" w14:textId="77777777" w:rsidR="005311D5" w:rsidRDefault="005311D5" w:rsidP="00674D42">
      <w:pPr>
        <w:ind w:left="567"/>
        <w:jc w:val="both"/>
        <w:rPr>
          <w:kern w:val="0"/>
          <w14:ligatures w14:val="none"/>
        </w:rPr>
      </w:pPr>
    </w:p>
    <w:p w14:paraId="1A8A99C8" w14:textId="03E8382A" w:rsidR="00633357" w:rsidRPr="00633357" w:rsidRDefault="00674D42" w:rsidP="00674D42">
      <w:pPr>
        <w:ind w:left="567"/>
        <w:jc w:val="center"/>
        <w:rPr>
          <w:b/>
          <w:color w:val="833C0B" w:themeColor="accent2" w:themeShade="80"/>
          <w:kern w:val="0"/>
          <w:u w:val="single"/>
          <w14:ligatures w14:val="none"/>
        </w:rPr>
      </w:pPr>
      <w:r w:rsidRPr="00633357">
        <w:rPr>
          <w:b/>
          <w:color w:val="833C0B" w:themeColor="accent2" w:themeShade="80"/>
          <w:kern w:val="0"/>
          <w:u w:val="single"/>
          <w14:ligatures w14:val="none"/>
        </w:rPr>
        <w:t xml:space="preserve">Finales nacionales </w:t>
      </w:r>
      <w:r>
        <w:rPr>
          <w:b/>
          <w:color w:val="833C0B" w:themeColor="accent2" w:themeShade="80"/>
          <w:kern w:val="0"/>
          <w:u w:val="single"/>
          <w14:ligatures w14:val="none"/>
        </w:rPr>
        <w:t>J</w:t>
      </w:r>
      <w:r w:rsidRPr="00633357">
        <w:rPr>
          <w:b/>
          <w:color w:val="833C0B" w:themeColor="accent2" w:themeShade="80"/>
          <w:kern w:val="0"/>
          <w:u w:val="single"/>
          <w14:ligatures w14:val="none"/>
        </w:rPr>
        <w:t xml:space="preserve">esús </w:t>
      </w:r>
      <w:r>
        <w:rPr>
          <w:b/>
          <w:color w:val="833C0B" w:themeColor="accent2" w:themeShade="80"/>
          <w:kern w:val="0"/>
          <w:u w:val="single"/>
          <w14:ligatures w14:val="none"/>
        </w:rPr>
        <w:t>M</w:t>
      </w:r>
      <w:r w:rsidRPr="00633357">
        <w:rPr>
          <w:b/>
          <w:color w:val="833C0B" w:themeColor="accent2" w:themeShade="80"/>
          <w:kern w:val="0"/>
          <w:u w:val="single"/>
          <w14:ligatures w14:val="none"/>
        </w:rPr>
        <w:t>aría – estadísticas del 26 febrero al 2 de marzo</w:t>
      </w:r>
    </w:p>
    <w:p w14:paraId="523A5630" w14:textId="5C8B989A" w:rsidR="00633357" w:rsidRPr="00633357" w:rsidRDefault="00674D42" w:rsidP="00674D42">
      <w:pPr>
        <w:ind w:left="567"/>
        <w:rPr>
          <w:b/>
          <w:color w:val="833C0B" w:themeColor="accent2" w:themeShade="80"/>
          <w:kern w:val="0"/>
          <w:u w:val="single"/>
          <w14:ligatures w14:val="none"/>
        </w:rPr>
      </w:pPr>
      <w:r w:rsidRPr="00633357">
        <w:rPr>
          <w:b/>
          <w:color w:val="833C0B" w:themeColor="accent2" w:themeShade="80"/>
          <w:kern w:val="0"/>
          <w:u w:val="single"/>
          <w14:ligatures w14:val="none"/>
        </w:rPr>
        <w:t>Instagram</w:t>
      </w:r>
    </w:p>
    <w:p w14:paraId="230942AF" w14:textId="703D9EE6" w:rsidR="00633357" w:rsidRPr="00633357" w:rsidRDefault="00674D42" w:rsidP="00674D42">
      <w:pPr>
        <w:ind w:left="567"/>
        <w:rPr>
          <w:kern w:val="0"/>
          <w14:ligatures w14:val="none"/>
        </w:rPr>
      </w:pPr>
      <w:r w:rsidRPr="00633357">
        <w:rPr>
          <w:b/>
          <w:kern w:val="0"/>
          <w14:ligatures w14:val="none"/>
        </w:rPr>
        <w:t>Seguidores nuevos:</w:t>
      </w:r>
      <w:r w:rsidR="00633357" w:rsidRPr="00633357">
        <w:rPr>
          <w:kern w:val="0"/>
          <w14:ligatures w14:val="none"/>
        </w:rPr>
        <w:t xml:space="preserve"> 2.255</w:t>
      </w:r>
    </w:p>
    <w:p w14:paraId="355005D9" w14:textId="07A32705" w:rsidR="00633357" w:rsidRPr="00633357" w:rsidRDefault="00674D42" w:rsidP="00674D42">
      <w:pPr>
        <w:ind w:left="567"/>
        <w:rPr>
          <w:kern w:val="0"/>
          <w14:ligatures w14:val="none"/>
        </w:rPr>
      </w:pPr>
      <w:r w:rsidRPr="00633357">
        <w:rPr>
          <w:b/>
          <w:kern w:val="0"/>
          <w14:ligatures w14:val="none"/>
        </w:rPr>
        <w:t>Visualizaciones:</w:t>
      </w:r>
      <w:r w:rsidR="00633357" w:rsidRPr="00633357">
        <w:rPr>
          <w:b/>
          <w:kern w:val="0"/>
          <w14:ligatures w14:val="none"/>
        </w:rPr>
        <w:t xml:space="preserve"> </w:t>
      </w:r>
      <w:r w:rsidR="00633357" w:rsidRPr="00633357">
        <w:rPr>
          <w:kern w:val="0"/>
          <w14:ligatures w14:val="none"/>
        </w:rPr>
        <w:t>1.290.933</w:t>
      </w:r>
    </w:p>
    <w:p w14:paraId="59FD1A3E" w14:textId="7A059402" w:rsidR="00633357" w:rsidRPr="00633357" w:rsidRDefault="00674D42" w:rsidP="00674D42">
      <w:pPr>
        <w:ind w:left="567"/>
        <w:rPr>
          <w:kern w:val="0"/>
          <w14:ligatures w14:val="none"/>
        </w:rPr>
      </w:pPr>
      <w:proofErr w:type="spellStart"/>
      <w:r w:rsidRPr="00633357">
        <w:rPr>
          <w:b/>
          <w:kern w:val="0"/>
          <w14:ligatures w14:val="none"/>
        </w:rPr>
        <w:t>Cant</w:t>
      </w:r>
      <w:proofErr w:type="spellEnd"/>
      <w:r w:rsidRPr="00633357">
        <w:rPr>
          <w:b/>
          <w:kern w:val="0"/>
          <w14:ligatures w14:val="none"/>
        </w:rPr>
        <w:t>. Historias:</w:t>
      </w:r>
      <w:r w:rsidR="00633357" w:rsidRPr="00633357">
        <w:rPr>
          <w:kern w:val="0"/>
          <w14:ligatures w14:val="none"/>
        </w:rPr>
        <w:t xml:space="preserve"> 66</w:t>
      </w:r>
    </w:p>
    <w:p w14:paraId="5DE49024" w14:textId="3DDF68C9" w:rsidR="00633357" w:rsidRPr="00633357" w:rsidRDefault="00674D42" w:rsidP="00674D42">
      <w:pPr>
        <w:ind w:left="567"/>
        <w:rPr>
          <w:kern w:val="0"/>
          <w14:ligatures w14:val="none"/>
        </w:rPr>
      </w:pPr>
      <w:proofErr w:type="spellStart"/>
      <w:r w:rsidRPr="00633357">
        <w:rPr>
          <w:b/>
          <w:kern w:val="0"/>
          <w14:ligatures w14:val="none"/>
        </w:rPr>
        <w:t>Posteos</w:t>
      </w:r>
      <w:proofErr w:type="spellEnd"/>
      <w:r w:rsidR="00633357" w:rsidRPr="00633357">
        <w:rPr>
          <w:b/>
          <w:kern w:val="0"/>
          <w14:ligatures w14:val="none"/>
        </w:rPr>
        <w:t xml:space="preserve">: </w:t>
      </w:r>
      <w:r w:rsidRPr="00633357">
        <w:rPr>
          <w:kern w:val="0"/>
          <w14:ligatures w14:val="none"/>
        </w:rPr>
        <w:t xml:space="preserve">23 (19 </w:t>
      </w:r>
      <w:proofErr w:type="spellStart"/>
      <w:r w:rsidRPr="00633357">
        <w:rPr>
          <w:kern w:val="0"/>
          <w14:ligatures w14:val="none"/>
        </w:rPr>
        <w:t>reels</w:t>
      </w:r>
      <w:proofErr w:type="spellEnd"/>
      <w:r w:rsidRPr="00633357">
        <w:rPr>
          <w:kern w:val="0"/>
          <w14:ligatures w14:val="none"/>
        </w:rPr>
        <w:t>)</w:t>
      </w:r>
    </w:p>
    <w:p w14:paraId="247AAA31" w14:textId="687CD915" w:rsidR="00633357" w:rsidRPr="00633357" w:rsidRDefault="00674D42" w:rsidP="00674D42">
      <w:pPr>
        <w:ind w:left="567"/>
        <w:rPr>
          <w:kern w:val="0"/>
          <w14:ligatures w14:val="none"/>
        </w:rPr>
      </w:pPr>
      <w:proofErr w:type="spellStart"/>
      <w:r w:rsidRPr="00633357">
        <w:rPr>
          <w:b/>
          <w:kern w:val="0"/>
          <w14:ligatures w14:val="none"/>
        </w:rPr>
        <w:t>Reels</w:t>
      </w:r>
      <w:proofErr w:type="spellEnd"/>
      <w:r w:rsidRPr="00633357">
        <w:rPr>
          <w:b/>
          <w:kern w:val="0"/>
          <w14:ligatures w14:val="none"/>
        </w:rPr>
        <w:t xml:space="preserve"> más vistos</w:t>
      </w:r>
      <w:r w:rsidR="00633357" w:rsidRPr="00633357">
        <w:rPr>
          <w:b/>
          <w:kern w:val="0"/>
          <w14:ligatures w14:val="none"/>
        </w:rPr>
        <w:t xml:space="preserve">: </w:t>
      </w:r>
      <w:hyperlink r:id="rId10" w:history="1">
        <w:r w:rsidRPr="00633357">
          <w:rPr>
            <w:color w:val="0563C1" w:themeColor="hyperlink"/>
            <w:kern w:val="0"/>
            <w:u w:val="single"/>
            <w14:ligatures w14:val="none"/>
          </w:rPr>
          <w:t>jinete favorito del corral</w:t>
        </w:r>
      </w:hyperlink>
      <w:r w:rsidR="00633357" w:rsidRPr="00633357">
        <w:rPr>
          <w:kern w:val="0"/>
          <w14:ligatures w14:val="none"/>
        </w:rPr>
        <w:t xml:space="preserve"> – 101.876 visualizaciones </w:t>
      </w:r>
    </w:p>
    <w:p w14:paraId="10DFEFF9" w14:textId="70CF658D" w:rsidR="00633357" w:rsidRPr="00633357" w:rsidRDefault="00665B27" w:rsidP="00674D42">
      <w:pPr>
        <w:ind w:left="567"/>
        <w:rPr>
          <w:kern w:val="0"/>
          <w14:ligatures w14:val="none"/>
        </w:rPr>
      </w:pPr>
      <w:hyperlink r:id="rId11" w:history="1">
        <w:r w:rsidR="00674D42" w:rsidRPr="00633357">
          <w:rPr>
            <w:color w:val="0563C1" w:themeColor="hyperlink"/>
            <w:kern w:val="0"/>
            <w:u w:val="single"/>
            <w14:ligatures w14:val="none"/>
          </w:rPr>
          <w:t xml:space="preserve">campeones preliminar </w:t>
        </w:r>
        <w:proofErr w:type="spellStart"/>
        <w:r w:rsidR="00674D42" w:rsidRPr="00633357">
          <w:rPr>
            <w:color w:val="0563C1" w:themeColor="hyperlink"/>
            <w:kern w:val="0"/>
            <w:u w:val="single"/>
            <w14:ligatures w14:val="none"/>
          </w:rPr>
          <w:t>fzb</w:t>
        </w:r>
        <w:proofErr w:type="spellEnd"/>
      </w:hyperlink>
      <w:r w:rsidR="00633357" w:rsidRPr="00633357">
        <w:rPr>
          <w:kern w:val="0"/>
          <w14:ligatures w14:val="none"/>
        </w:rPr>
        <w:t xml:space="preserve"> – 97.799 visualizaciones</w:t>
      </w:r>
    </w:p>
    <w:p w14:paraId="7A05D295" w14:textId="10F9068F" w:rsidR="00633357" w:rsidRPr="00633357" w:rsidRDefault="00665B27" w:rsidP="00674D42">
      <w:pPr>
        <w:ind w:left="567"/>
        <w:rPr>
          <w:kern w:val="0"/>
          <w14:ligatures w14:val="none"/>
        </w:rPr>
      </w:pPr>
      <w:hyperlink r:id="rId12" w:history="1">
        <w:r w:rsidR="00674D42" w:rsidRPr="00633357">
          <w:rPr>
            <w:color w:val="0563C1" w:themeColor="hyperlink"/>
            <w:kern w:val="0"/>
            <w:u w:val="single"/>
            <w14:ligatures w14:val="none"/>
          </w:rPr>
          <w:t xml:space="preserve">km recorridos hasta llegar a </w:t>
        </w:r>
        <w:proofErr w:type="spellStart"/>
        <w:r w:rsidR="00674D42" w:rsidRPr="00633357">
          <w:rPr>
            <w:color w:val="0563C1" w:themeColor="hyperlink"/>
            <w:kern w:val="0"/>
            <w:u w:val="single"/>
            <w14:ligatures w14:val="none"/>
          </w:rPr>
          <w:t>jm</w:t>
        </w:r>
        <w:proofErr w:type="spellEnd"/>
      </w:hyperlink>
      <w:r w:rsidR="00633357" w:rsidRPr="00633357">
        <w:rPr>
          <w:kern w:val="0"/>
          <w14:ligatures w14:val="none"/>
        </w:rPr>
        <w:t xml:space="preserve"> – 52.390 visualizaciones</w:t>
      </w:r>
    </w:p>
    <w:p w14:paraId="4C6CA7FF" w14:textId="1605CAA1" w:rsidR="00633357" w:rsidRPr="00633357" w:rsidRDefault="00665B27" w:rsidP="00674D42">
      <w:pPr>
        <w:ind w:left="567"/>
        <w:rPr>
          <w:kern w:val="0"/>
          <w14:ligatures w14:val="none"/>
        </w:rPr>
      </w:pPr>
      <w:hyperlink r:id="rId13" w:history="1">
        <w:proofErr w:type="spellStart"/>
        <w:r w:rsidR="00674D42" w:rsidRPr="00633357">
          <w:rPr>
            <w:color w:val="0563C1" w:themeColor="hyperlink"/>
            <w:kern w:val="0"/>
            <w:u w:val="single"/>
            <w14:ligatures w14:val="none"/>
          </w:rPr>
          <w:t>campeon</w:t>
        </w:r>
        <w:proofErr w:type="spellEnd"/>
        <w:r w:rsidR="00674D42" w:rsidRPr="00633357">
          <w:rPr>
            <w:color w:val="0563C1" w:themeColor="hyperlink"/>
            <w:kern w:val="0"/>
            <w:u w:val="single"/>
            <w14:ligatures w14:val="none"/>
          </w:rPr>
          <w:t xml:space="preserve"> mayores </w:t>
        </w:r>
        <w:proofErr w:type="spellStart"/>
        <w:r w:rsidR="00674D42" w:rsidRPr="00633357">
          <w:rPr>
            <w:color w:val="0563C1" w:themeColor="hyperlink"/>
            <w:kern w:val="0"/>
            <w:u w:val="single"/>
            <w14:ligatures w14:val="none"/>
          </w:rPr>
          <w:t>dowdall</w:t>
        </w:r>
        <w:proofErr w:type="spellEnd"/>
      </w:hyperlink>
      <w:r w:rsidR="00674D42" w:rsidRPr="00633357">
        <w:rPr>
          <w:kern w:val="0"/>
          <w14:ligatures w14:val="none"/>
        </w:rPr>
        <w:t xml:space="preserve"> (</w:t>
      </w:r>
      <w:proofErr w:type="spellStart"/>
      <w:r w:rsidR="00674D42" w:rsidRPr="00633357">
        <w:rPr>
          <w:kern w:val="0"/>
          <w14:ligatures w14:val="none"/>
        </w:rPr>
        <w:t>emanuel</w:t>
      </w:r>
      <w:proofErr w:type="spellEnd"/>
      <w:r w:rsidR="00674D42" w:rsidRPr="00633357">
        <w:rPr>
          <w:kern w:val="0"/>
          <w14:ligatures w14:val="none"/>
        </w:rPr>
        <w:t xml:space="preserve"> muñoz) – 42.379 visualizaciones</w:t>
      </w:r>
    </w:p>
    <w:p w14:paraId="7F75C3DD" w14:textId="3190939A" w:rsidR="00633357" w:rsidRPr="00633357" w:rsidRDefault="00633357" w:rsidP="00674D42">
      <w:pPr>
        <w:ind w:left="567"/>
        <w:rPr>
          <w:b/>
          <w:i/>
          <w:kern w:val="0"/>
          <w14:ligatures w14:val="none"/>
        </w:rPr>
      </w:pPr>
      <w:r w:rsidRPr="00633357">
        <w:rPr>
          <w:i/>
          <w:kern w:val="0"/>
          <w14:ligatures w14:val="none"/>
        </w:rPr>
        <w:t xml:space="preserve">Los demás </w:t>
      </w:r>
      <w:proofErr w:type="spellStart"/>
      <w:r w:rsidR="00674D42" w:rsidRPr="00633357">
        <w:rPr>
          <w:i/>
          <w:kern w:val="0"/>
          <w14:ligatures w14:val="none"/>
        </w:rPr>
        <w:t>r</w:t>
      </w:r>
      <w:r w:rsidRPr="00633357">
        <w:rPr>
          <w:i/>
          <w:kern w:val="0"/>
          <w14:ligatures w14:val="none"/>
        </w:rPr>
        <w:t>eels</w:t>
      </w:r>
      <w:proofErr w:type="spellEnd"/>
      <w:r w:rsidR="00674D42" w:rsidRPr="00633357">
        <w:rPr>
          <w:i/>
          <w:kern w:val="0"/>
          <w14:ligatures w14:val="none"/>
        </w:rPr>
        <w:t xml:space="preserve"> tienen un promedio de 22mil visualizaciones, con la salvedad de las entrevistas de los campeones menores de la </w:t>
      </w:r>
      <w:proofErr w:type="spellStart"/>
      <w:r w:rsidR="00674D42" w:rsidRPr="00633357">
        <w:rPr>
          <w:i/>
          <w:kern w:val="0"/>
          <w14:ligatures w14:val="none"/>
        </w:rPr>
        <w:t>fzb</w:t>
      </w:r>
      <w:proofErr w:type="spellEnd"/>
      <w:r w:rsidR="00674D42" w:rsidRPr="00633357">
        <w:rPr>
          <w:i/>
          <w:kern w:val="0"/>
          <w14:ligatures w14:val="none"/>
        </w:rPr>
        <w:t xml:space="preserve"> que tienen un promedio de 43mil visualizaciones</w:t>
      </w:r>
    </w:p>
    <w:p w14:paraId="63E7FA81" w14:textId="77777777" w:rsidR="00633357" w:rsidRPr="00633357" w:rsidRDefault="00633357" w:rsidP="00674D42">
      <w:pPr>
        <w:ind w:left="567"/>
        <w:rPr>
          <w:b/>
          <w:color w:val="833C0B" w:themeColor="accent2" w:themeShade="80"/>
          <w:kern w:val="0"/>
          <w:u w:val="single"/>
          <w14:ligatures w14:val="none"/>
        </w:rPr>
      </w:pPr>
    </w:p>
    <w:p w14:paraId="55822591" w14:textId="1D9C1549" w:rsidR="00633357" w:rsidRPr="00633357" w:rsidRDefault="00674D42" w:rsidP="00674D42">
      <w:pPr>
        <w:ind w:left="567"/>
        <w:rPr>
          <w:b/>
          <w:color w:val="833C0B" w:themeColor="accent2" w:themeShade="80"/>
          <w:kern w:val="0"/>
          <w:u w:val="single"/>
          <w14:ligatures w14:val="none"/>
        </w:rPr>
      </w:pPr>
      <w:r w:rsidRPr="00633357">
        <w:rPr>
          <w:b/>
          <w:color w:val="833C0B" w:themeColor="accent2" w:themeShade="80"/>
          <w:kern w:val="0"/>
          <w:u w:val="single"/>
          <w14:ligatures w14:val="none"/>
        </w:rPr>
        <w:t>Facebook</w:t>
      </w:r>
    </w:p>
    <w:p w14:paraId="7CE80B6E" w14:textId="70C132A9" w:rsidR="00633357" w:rsidRPr="00633357" w:rsidRDefault="00674D42" w:rsidP="00674D42">
      <w:pPr>
        <w:ind w:left="567"/>
        <w:rPr>
          <w:kern w:val="0"/>
          <w14:ligatures w14:val="none"/>
        </w:rPr>
      </w:pPr>
      <w:r w:rsidRPr="00633357">
        <w:rPr>
          <w:b/>
          <w:kern w:val="0"/>
          <w14:ligatures w14:val="none"/>
        </w:rPr>
        <w:t>Seguidores nuevos:</w:t>
      </w:r>
      <w:r w:rsidRPr="00633357">
        <w:rPr>
          <w:kern w:val="0"/>
          <w14:ligatures w14:val="none"/>
        </w:rPr>
        <w:t xml:space="preserve"> 205 (total de seguidores a la fecha: 365.997) 1719</w:t>
      </w:r>
    </w:p>
    <w:p w14:paraId="6D0B8068" w14:textId="1F49F059" w:rsidR="00633357" w:rsidRPr="00633357" w:rsidRDefault="00674D42" w:rsidP="00674D42">
      <w:pPr>
        <w:ind w:left="567"/>
        <w:rPr>
          <w:kern w:val="0"/>
          <w14:ligatures w14:val="none"/>
        </w:rPr>
      </w:pPr>
      <w:r w:rsidRPr="00633357">
        <w:rPr>
          <w:b/>
          <w:kern w:val="0"/>
          <w14:ligatures w14:val="none"/>
        </w:rPr>
        <w:t>Visualizaciones:</w:t>
      </w:r>
      <w:r w:rsidR="00633357" w:rsidRPr="00633357">
        <w:rPr>
          <w:b/>
          <w:kern w:val="0"/>
          <w14:ligatures w14:val="none"/>
        </w:rPr>
        <w:t xml:space="preserve"> </w:t>
      </w:r>
      <w:r w:rsidR="00633357" w:rsidRPr="00633357">
        <w:rPr>
          <w:kern w:val="0"/>
          <w14:ligatures w14:val="none"/>
        </w:rPr>
        <w:t>576.346</w:t>
      </w:r>
    </w:p>
    <w:p w14:paraId="6D4A02F3" w14:textId="0CFA34E9" w:rsidR="00633357" w:rsidRPr="00633357" w:rsidRDefault="00674D42" w:rsidP="00674D42">
      <w:pPr>
        <w:ind w:left="567"/>
        <w:rPr>
          <w:kern w:val="0"/>
          <w14:ligatures w14:val="none"/>
        </w:rPr>
      </w:pPr>
      <w:proofErr w:type="spellStart"/>
      <w:r w:rsidRPr="00633357">
        <w:rPr>
          <w:b/>
          <w:kern w:val="0"/>
          <w14:ligatures w14:val="none"/>
        </w:rPr>
        <w:t>Cant</w:t>
      </w:r>
      <w:proofErr w:type="spellEnd"/>
      <w:r w:rsidRPr="00633357">
        <w:rPr>
          <w:b/>
          <w:kern w:val="0"/>
          <w14:ligatures w14:val="none"/>
        </w:rPr>
        <w:t>. Historias:</w:t>
      </w:r>
      <w:r w:rsidR="00633357" w:rsidRPr="00633357">
        <w:rPr>
          <w:kern w:val="0"/>
          <w14:ligatures w14:val="none"/>
        </w:rPr>
        <w:t xml:space="preserve"> 66</w:t>
      </w:r>
    </w:p>
    <w:p w14:paraId="4B601724" w14:textId="53ACA0D2" w:rsidR="00633357" w:rsidRPr="00633357" w:rsidRDefault="00674D42" w:rsidP="00674D42">
      <w:pPr>
        <w:ind w:left="567"/>
        <w:rPr>
          <w:kern w:val="0"/>
          <w14:ligatures w14:val="none"/>
        </w:rPr>
      </w:pPr>
      <w:proofErr w:type="spellStart"/>
      <w:r w:rsidRPr="00633357">
        <w:rPr>
          <w:b/>
          <w:kern w:val="0"/>
          <w14:ligatures w14:val="none"/>
        </w:rPr>
        <w:t>Posteos</w:t>
      </w:r>
      <w:proofErr w:type="spellEnd"/>
      <w:r w:rsidRPr="00633357">
        <w:rPr>
          <w:b/>
          <w:kern w:val="0"/>
          <w14:ligatures w14:val="none"/>
        </w:rPr>
        <w:t>:</w:t>
      </w:r>
      <w:r w:rsidR="00633357" w:rsidRPr="00633357">
        <w:rPr>
          <w:b/>
          <w:kern w:val="0"/>
          <w14:ligatures w14:val="none"/>
        </w:rPr>
        <w:t xml:space="preserve"> </w:t>
      </w:r>
      <w:r w:rsidRPr="00633357">
        <w:rPr>
          <w:kern w:val="0"/>
          <w14:ligatures w14:val="none"/>
        </w:rPr>
        <w:t xml:space="preserve">23 (19 </w:t>
      </w:r>
      <w:proofErr w:type="spellStart"/>
      <w:r w:rsidRPr="00633357">
        <w:rPr>
          <w:kern w:val="0"/>
          <w14:ligatures w14:val="none"/>
        </w:rPr>
        <w:t>reels</w:t>
      </w:r>
      <w:proofErr w:type="spellEnd"/>
      <w:r w:rsidRPr="00633357">
        <w:rPr>
          <w:kern w:val="0"/>
          <w14:ligatures w14:val="none"/>
        </w:rPr>
        <w:t>)</w:t>
      </w:r>
    </w:p>
    <w:p w14:paraId="4064AB73" w14:textId="25B31F8A" w:rsidR="00633357" w:rsidRPr="00633357" w:rsidRDefault="00674D42" w:rsidP="00674D42">
      <w:pPr>
        <w:ind w:left="567"/>
        <w:rPr>
          <w:kern w:val="0"/>
          <w14:ligatures w14:val="none"/>
        </w:rPr>
      </w:pPr>
      <w:r w:rsidRPr="00633357">
        <w:rPr>
          <w:b/>
          <w:kern w:val="0"/>
          <w14:ligatures w14:val="none"/>
        </w:rPr>
        <w:t xml:space="preserve">Contenido más visto: </w:t>
      </w:r>
      <w:hyperlink r:id="rId14" w:history="1">
        <w:r w:rsidRPr="00633357">
          <w:rPr>
            <w:color w:val="0563C1" w:themeColor="hyperlink"/>
            <w:kern w:val="0"/>
            <w:u w:val="single"/>
            <w14:ligatures w14:val="none"/>
          </w:rPr>
          <w:t xml:space="preserve">km recorridos hasta llegar a </w:t>
        </w:r>
        <w:proofErr w:type="spellStart"/>
        <w:r w:rsidRPr="00633357">
          <w:rPr>
            <w:color w:val="0563C1" w:themeColor="hyperlink"/>
            <w:kern w:val="0"/>
            <w:u w:val="single"/>
            <w14:ligatures w14:val="none"/>
          </w:rPr>
          <w:t>jm</w:t>
        </w:r>
        <w:proofErr w:type="spellEnd"/>
      </w:hyperlink>
      <w:r w:rsidR="00633357" w:rsidRPr="00633357">
        <w:rPr>
          <w:kern w:val="0"/>
          <w14:ligatures w14:val="none"/>
        </w:rPr>
        <w:t xml:space="preserve"> (</w:t>
      </w:r>
      <w:proofErr w:type="spellStart"/>
      <w:r w:rsidR="00633357" w:rsidRPr="00633357">
        <w:rPr>
          <w:kern w:val="0"/>
          <w14:ligatures w14:val="none"/>
        </w:rPr>
        <w:t>reel</w:t>
      </w:r>
      <w:proofErr w:type="spellEnd"/>
      <w:r w:rsidR="00633357" w:rsidRPr="00633357">
        <w:rPr>
          <w:kern w:val="0"/>
          <w14:ligatures w14:val="none"/>
        </w:rPr>
        <w:t>): 49.237 visualizaciones</w:t>
      </w:r>
    </w:p>
    <w:p w14:paraId="71123FC7" w14:textId="639E016D" w:rsidR="00633357" w:rsidRPr="00633357" w:rsidRDefault="00665B27" w:rsidP="00674D42">
      <w:pPr>
        <w:ind w:left="567"/>
        <w:rPr>
          <w:kern w:val="0"/>
          <w14:ligatures w14:val="none"/>
        </w:rPr>
      </w:pPr>
      <w:hyperlink r:id="rId15" w:history="1">
        <w:r w:rsidR="00674D42" w:rsidRPr="00633357">
          <w:rPr>
            <w:color w:val="0563C1" w:themeColor="hyperlink"/>
            <w:kern w:val="0"/>
            <w:u w:val="single"/>
            <w14:ligatures w14:val="none"/>
          </w:rPr>
          <w:t>jinete favorito del corral</w:t>
        </w:r>
      </w:hyperlink>
      <w:r w:rsidR="00633357" w:rsidRPr="00633357">
        <w:rPr>
          <w:kern w:val="0"/>
          <w14:ligatures w14:val="none"/>
        </w:rPr>
        <w:t xml:space="preserve"> (</w:t>
      </w:r>
      <w:proofErr w:type="spellStart"/>
      <w:r w:rsidR="00633357" w:rsidRPr="00633357">
        <w:rPr>
          <w:kern w:val="0"/>
          <w14:ligatures w14:val="none"/>
        </w:rPr>
        <w:t>reel</w:t>
      </w:r>
      <w:proofErr w:type="spellEnd"/>
      <w:r w:rsidR="00633357" w:rsidRPr="00633357">
        <w:rPr>
          <w:kern w:val="0"/>
          <w14:ligatures w14:val="none"/>
        </w:rPr>
        <w:t>): 22.806 visualizaciones</w:t>
      </w:r>
    </w:p>
    <w:p w14:paraId="6425AFCD" w14:textId="6BB33A5A" w:rsidR="00633357" w:rsidRPr="00633357" w:rsidRDefault="00665B27" w:rsidP="00674D42">
      <w:pPr>
        <w:ind w:left="567"/>
        <w:rPr>
          <w:kern w:val="0"/>
          <w14:ligatures w14:val="none"/>
        </w:rPr>
      </w:pPr>
      <w:hyperlink r:id="rId16" w:history="1">
        <w:r w:rsidR="00674D42" w:rsidRPr="00633357">
          <w:rPr>
            <w:color w:val="0563C1" w:themeColor="hyperlink"/>
            <w:kern w:val="0"/>
            <w:u w:val="single"/>
            <w14:ligatures w14:val="none"/>
          </w:rPr>
          <w:t>fotos corral de aparte</w:t>
        </w:r>
      </w:hyperlink>
      <w:r w:rsidR="00633357" w:rsidRPr="00633357">
        <w:rPr>
          <w:kern w:val="0"/>
          <w14:ligatures w14:val="none"/>
        </w:rPr>
        <w:t xml:space="preserve"> (posteo): 14.062 visualizaciones</w:t>
      </w:r>
    </w:p>
    <w:p w14:paraId="14D624B7" w14:textId="77777777" w:rsidR="00633357" w:rsidRPr="00633357" w:rsidRDefault="00633357" w:rsidP="00674D42">
      <w:pPr>
        <w:ind w:left="567"/>
        <w:rPr>
          <w:b/>
          <w:color w:val="833C0B" w:themeColor="accent2" w:themeShade="80"/>
          <w:kern w:val="0"/>
          <w:u w:val="single"/>
          <w14:ligatures w14:val="none"/>
        </w:rPr>
      </w:pPr>
    </w:p>
    <w:p w14:paraId="764B40C4" w14:textId="04D5D7F3" w:rsidR="00633357" w:rsidRPr="00633357" w:rsidRDefault="00674D42" w:rsidP="00674D42">
      <w:pPr>
        <w:ind w:left="567"/>
        <w:rPr>
          <w:b/>
          <w:color w:val="833C0B" w:themeColor="accent2" w:themeShade="80"/>
          <w:kern w:val="0"/>
          <w:u w:val="single"/>
          <w14:ligatures w14:val="none"/>
        </w:rPr>
      </w:pPr>
      <w:proofErr w:type="spellStart"/>
      <w:r w:rsidRPr="00633357">
        <w:rPr>
          <w:b/>
          <w:color w:val="833C0B" w:themeColor="accent2" w:themeShade="80"/>
          <w:kern w:val="0"/>
          <w:u w:val="single"/>
          <w14:ligatures w14:val="none"/>
        </w:rPr>
        <w:t>Youtube</w:t>
      </w:r>
      <w:proofErr w:type="spellEnd"/>
    </w:p>
    <w:p w14:paraId="40009990" w14:textId="5C34E72B" w:rsidR="00633357" w:rsidRPr="00633357" w:rsidRDefault="00633357" w:rsidP="00674D42">
      <w:pPr>
        <w:ind w:left="567"/>
        <w:rPr>
          <w:kern w:val="0"/>
          <w14:ligatures w14:val="none"/>
        </w:rPr>
      </w:pPr>
      <w:r w:rsidRPr="00633357">
        <w:rPr>
          <w:b/>
          <w:kern w:val="0"/>
          <w14:ligatures w14:val="none"/>
        </w:rPr>
        <w:t>S</w:t>
      </w:r>
      <w:r w:rsidR="00674D42" w:rsidRPr="00633357">
        <w:rPr>
          <w:b/>
          <w:kern w:val="0"/>
          <w14:ligatures w14:val="none"/>
        </w:rPr>
        <w:t>eguidores nuevos:</w:t>
      </w:r>
      <w:r w:rsidRPr="00633357">
        <w:rPr>
          <w:kern w:val="0"/>
          <w14:ligatures w14:val="none"/>
        </w:rPr>
        <w:t xml:space="preserve"> 193</w:t>
      </w:r>
    </w:p>
    <w:p w14:paraId="720FF49D" w14:textId="20398649" w:rsidR="00633357" w:rsidRPr="00633357" w:rsidRDefault="00674D42" w:rsidP="00674D42">
      <w:pPr>
        <w:tabs>
          <w:tab w:val="left" w:pos="3544"/>
        </w:tabs>
        <w:ind w:left="567"/>
        <w:rPr>
          <w:kern w:val="0"/>
          <w14:ligatures w14:val="none"/>
        </w:rPr>
      </w:pPr>
      <w:r w:rsidRPr="00633357">
        <w:rPr>
          <w:b/>
          <w:kern w:val="0"/>
          <w14:ligatures w14:val="none"/>
        </w:rPr>
        <w:t>Visualizaciones:</w:t>
      </w:r>
      <w:r w:rsidR="00633357" w:rsidRPr="00633357">
        <w:rPr>
          <w:b/>
          <w:kern w:val="0"/>
          <w14:ligatures w14:val="none"/>
        </w:rPr>
        <w:t xml:space="preserve"> </w:t>
      </w:r>
      <w:r w:rsidR="00633357" w:rsidRPr="00633357">
        <w:rPr>
          <w:kern w:val="0"/>
          <w14:ligatures w14:val="none"/>
        </w:rPr>
        <w:t>41.518</w:t>
      </w:r>
    </w:p>
    <w:p w14:paraId="692819ED" w14:textId="62C208C0" w:rsidR="00633357" w:rsidRPr="00633357" w:rsidRDefault="00674D42" w:rsidP="00674D42">
      <w:pPr>
        <w:ind w:left="567"/>
        <w:rPr>
          <w:kern w:val="0"/>
          <w14:ligatures w14:val="none"/>
        </w:rPr>
      </w:pPr>
      <w:proofErr w:type="spellStart"/>
      <w:r w:rsidRPr="00633357">
        <w:rPr>
          <w:b/>
          <w:kern w:val="0"/>
          <w14:ligatures w14:val="none"/>
        </w:rPr>
        <w:t>Cant</w:t>
      </w:r>
      <w:proofErr w:type="spellEnd"/>
      <w:r w:rsidRPr="00633357">
        <w:rPr>
          <w:b/>
          <w:kern w:val="0"/>
          <w14:ligatures w14:val="none"/>
        </w:rPr>
        <w:t>. Transmisiones</w:t>
      </w:r>
      <w:r w:rsidR="00633357" w:rsidRPr="00633357">
        <w:rPr>
          <w:b/>
          <w:kern w:val="0"/>
          <w14:ligatures w14:val="none"/>
        </w:rPr>
        <w:t>:</w:t>
      </w:r>
      <w:r w:rsidR="00633357" w:rsidRPr="00633357">
        <w:rPr>
          <w:kern w:val="0"/>
          <w14:ligatures w14:val="none"/>
        </w:rPr>
        <w:t xml:space="preserve"> 19</w:t>
      </w:r>
    </w:p>
    <w:p w14:paraId="427792B5" w14:textId="3A015C0F" w:rsidR="00633357" w:rsidRPr="00633357" w:rsidRDefault="00674D42" w:rsidP="00674D42">
      <w:pPr>
        <w:ind w:left="567"/>
        <w:rPr>
          <w:kern w:val="0"/>
          <w14:ligatures w14:val="none"/>
        </w:rPr>
      </w:pPr>
      <w:r w:rsidRPr="00633357">
        <w:rPr>
          <w:b/>
          <w:kern w:val="0"/>
          <w14:ligatures w14:val="none"/>
        </w:rPr>
        <w:t xml:space="preserve">Transmisión más vista: </w:t>
      </w:r>
      <w:hyperlink r:id="rId17" w:history="1">
        <w:r w:rsidRPr="00633357">
          <w:rPr>
            <w:color w:val="0563C1" w:themeColor="hyperlink"/>
            <w:kern w:val="0"/>
            <w:u w:val="single"/>
            <w14:ligatures w14:val="none"/>
          </w:rPr>
          <w:t xml:space="preserve">final </w:t>
        </w:r>
        <w:r>
          <w:rPr>
            <w:color w:val="0563C1" w:themeColor="hyperlink"/>
            <w:kern w:val="0"/>
            <w:u w:val="single"/>
            <w14:ligatures w14:val="none"/>
          </w:rPr>
          <w:t>FZB</w:t>
        </w:r>
        <w:r w:rsidRPr="00633357">
          <w:rPr>
            <w:color w:val="0563C1" w:themeColor="hyperlink"/>
            <w:kern w:val="0"/>
            <w:u w:val="single"/>
            <w14:ligatures w14:val="none"/>
          </w:rPr>
          <w:t xml:space="preserve"> menores</w:t>
        </w:r>
      </w:hyperlink>
      <w:r w:rsidR="00633357" w:rsidRPr="00633357">
        <w:rPr>
          <w:kern w:val="0"/>
          <w14:ligatures w14:val="none"/>
        </w:rPr>
        <w:t xml:space="preserve"> – 4.400 visualizaciones totales (durante la transmisión en vivo hubo 2646 visualizaciones)</w:t>
      </w:r>
    </w:p>
    <w:p w14:paraId="0043FC08" w14:textId="18CF3B37" w:rsidR="00633357" w:rsidRPr="00633357" w:rsidRDefault="00674D42" w:rsidP="00674D42">
      <w:pPr>
        <w:ind w:left="567"/>
        <w:rPr>
          <w:b/>
          <w:kern w:val="0"/>
          <w14:ligatures w14:val="none"/>
        </w:rPr>
      </w:pPr>
      <w:r w:rsidRPr="00633357">
        <w:rPr>
          <w:b/>
          <w:kern w:val="0"/>
          <w14:ligatures w14:val="none"/>
        </w:rPr>
        <w:t xml:space="preserve">Promedio de visualizaciones: </w:t>
      </w:r>
      <w:r w:rsidR="00633357" w:rsidRPr="00633357">
        <w:rPr>
          <w:kern w:val="0"/>
          <w14:ligatures w14:val="none"/>
        </w:rPr>
        <w:t>2</w:t>
      </w:r>
      <w:r w:rsidRPr="00633357">
        <w:rPr>
          <w:kern w:val="0"/>
          <w14:ligatures w14:val="none"/>
        </w:rPr>
        <w:t>368 (la que menos tuvo fue la Dowdall con 834 visualizaciones)</w:t>
      </w:r>
    </w:p>
    <w:p w14:paraId="1CB6ED67" w14:textId="09E564AC" w:rsidR="002357F8" w:rsidRDefault="002357F8" w:rsidP="00674D42">
      <w:pPr>
        <w:ind w:left="567"/>
        <w:jc w:val="both"/>
        <w:rPr>
          <w:kern w:val="0"/>
          <w14:ligatures w14:val="none"/>
        </w:rPr>
      </w:pPr>
      <w:r>
        <w:rPr>
          <w:kern w:val="0"/>
          <w14:ligatures w14:val="none"/>
        </w:rPr>
        <w:t xml:space="preserve">El Sr. Roque Solanet consulta </w:t>
      </w:r>
      <w:r w:rsidR="00424A2B">
        <w:rPr>
          <w:kern w:val="0"/>
          <w14:ligatures w14:val="none"/>
        </w:rPr>
        <w:t>porque</w:t>
      </w:r>
      <w:r>
        <w:rPr>
          <w:kern w:val="0"/>
          <w14:ligatures w14:val="none"/>
        </w:rPr>
        <w:t xml:space="preserve"> de un evento similar al de Ayacucho en categoría, se hicieron más </w:t>
      </w:r>
      <w:proofErr w:type="spellStart"/>
      <w:r>
        <w:rPr>
          <w:kern w:val="0"/>
          <w14:ligatures w14:val="none"/>
        </w:rPr>
        <w:t>posteos</w:t>
      </w:r>
      <w:proofErr w:type="spellEnd"/>
      <w:r>
        <w:rPr>
          <w:kern w:val="0"/>
          <w14:ligatures w14:val="none"/>
        </w:rPr>
        <w:t xml:space="preserve"> e </w:t>
      </w:r>
      <w:proofErr w:type="spellStart"/>
      <w:r>
        <w:rPr>
          <w:kern w:val="0"/>
          <w14:ligatures w14:val="none"/>
        </w:rPr>
        <w:t>stories</w:t>
      </w:r>
      <w:proofErr w:type="spellEnd"/>
      <w:r>
        <w:rPr>
          <w:kern w:val="0"/>
          <w14:ligatures w14:val="none"/>
        </w:rPr>
        <w:t xml:space="preserve"> que lo que se hizo para la expo que él organiza. </w:t>
      </w:r>
    </w:p>
    <w:p w14:paraId="38A832B4" w14:textId="164D144D" w:rsidR="002357F8" w:rsidRDefault="002357F8" w:rsidP="00674D42">
      <w:pPr>
        <w:ind w:left="567"/>
        <w:jc w:val="both"/>
        <w:rPr>
          <w:kern w:val="0"/>
          <w14:ligatures w14:val="none"/>
        </w:rPr>
      </w:pPr>
      <w:r>
        <w:rPr>
          <w:kern w:val="0"/>
          <w14:ligatures w14:val="none"/>
        </w:rPr>
        <w:t xml:space="preserve">El Sr. Carlos </w:t>
      </w:r>
      <w:proofErr w:type="spellStart"/>
      <w:r>
        <w:rPr>
          <w:kern w:val="0"/>
          <w14:ligatures w14:val="none"/>
        </w:rPr>
        <w:t>Lorefice</w:t>
      </w:r>
      <w:proofErr w:type="spellEnd"/>
      <w:r>
        <w:rPr>
          <w:kern w:val="0"/>
          <w14:ligatures w14:val="none"/>
        </w:rPr>
        <w:t xml:space="preserve">, le responde, </w:t>
      </w:r>
      <w:r w:rsidR="00424A2B">
        <w:rPr>
          <w:kern w:val="0"/>
          <w14:ligatures w14:val="none"/>
        </w:rPr>
        <w:t>que,</w:t>
      </w:r>
      <w:r>
        <w:rPr>
          <w:kern w:val="0"/>
          <w14:ligatures w14:val="none"/>
        </w:rPr>
        <w:t xml:space="preserve"> en el caso de Ayacucho, quizás hubo más </w:t>
      </w:r>
      <w:proofErr w:type="spellStart"/>
      <w:r>
        <w:rPr>
          <w:kern w:val="0"/>
          <w14:ligatures w14:val="none"/>
        </w:rPr>
        <w:t>stories</w:t>
      </w:r>
      <w:proofErr w:type="spellEnd"/>
      <w:r>
        <w:rPr>
          <w:kern w:val="0"/>
          <w14:ligatures w14:val="none"/>
        </w:rPr>
        <w:t xml:space="preserve">, y no tanto en el </w:t>
      </w:r>
      <w:proofErr w:type="spellStart"/>
      <w:r>
        <w:rPr>
          <w:kern w:val="0"/>
          <w14:ligatures w14:val="none"/>
        </w:rPr>
        <w:t>feed</w:t>
      </w:r>
      <w:proofErr w:type="spellEnd"/>
      <w:r>
        <w:rPr>
          <w:kern w:val="0"/>
          <w14:ligatures w14:val="none"/>
        </w:rPr>
        <w:t>, pero estaría bueno establecer un mínimo de contenido para cada evento según su categoría.</w:t>
      </w:r>
    </w:p>
    <w:p w14:paraId="0618147F" w14:textId="2D854C1D" w:rsidR="002357F8" w:rsidRDefault="005311D5" w:rsidP="00674D42">
      <w:pPr>
        <w:ind w:left="567"/>
        <w:jc w:val="both"/>
        <w:rPr>
          <w:kern w:val="0"/>
          <w14:ligatures w14:val="none"/>
        </w:rPr>
      </w:pPr>
      <w:r>
        <w:rPr>
          <w:kern w:val="0"/>
          <w14:ligatures w14:val="none"/>
        </w:rPr>
        <w:t xml:space="preserve">El Sr. Carlos </w:t>
      </w:r>
      <w:proofErr w:type="spellStart"/>
      <w:r>
        <w:rPr>
          <w:kern w:val="0"/>
          <w14:ligatures w14:val="none"/>
        </w:rPr>
        <w:t>Lorefice</w:t>
      </w:r>
      <w:proofErr w:type="spellEnd"/>
      <w:r>
        <w:rPr>
          <w:kern w:val="0"/>
          <w14:ligatures w14:val="none"/>
        </w:rPr>
        <w:t xml:space="preserve">, presidente de la Comisión, comparte un documento con las estadísticas del trabajo que se viene haciendo en redes sociales. La Asociación tiene poco </w:t>
      </w:r>
      <w:proofErr w:type="spellStart"/>
      <w:r>
        <w:rPr>
          <w:kern w:val="0"/>
          <w14:ligatures w14:val="none"/>
        </w:rPr>
        <w:t>mas</w:t>
      </w:r>
      <w:proofErr w:type="spellEnd"/>
      <w:r>
        <w:rPr>
          <w:kern w:val="0"/>
          <w14:ligatures w14:val="none"/>
        </w:rPr>
        <w:t xml:space="preserve"> de 1200 socios y las visualizaciones de Meta, superan ampliamente ese número, por lo que podemos decir que no solo nos “vemos nosotros” sino que personas que están por fuera del radar del mundo de los criollos, nos ve, nos sigue y se interesa por lo que subimos a nuestras redes.</w:t>
      </w:r>
    </w:p>
    <w:p w14:paraId="3D961D47" w14:textId="4C179E15" w:rsidR="005311D5" w:rsidRDefault="005311D5" w:rsidP="00674D42">
      <w:pPr>
        <w:ind w:left="567"/>
        <w:jc w:val="both"/>
        <w:rPr>
          <w:kern w:val="0"/>
          <w14:ligatures w14:val="none"/>
        </w:rPr>
      </w:pPr>
      <w:r>
        <w:rPr>
          <w:kern w:val="0"/>
          <w14:ligatures w14:val="none"/>
        </w:rPr>
        <w:t xml:space="preserve">Desde Meta, se hacen campañas de videos pautados, con costo de visualización con el objetivo justamente de que nos vean “por fuera de la raza”, con distintos temas que nos vinculan con caballos criollos. Meta nos informa a nivel nacional e internacional donde tienen repercusión nuestras redes. </w:t>
      </w:r>
    </w:p>
    <w:p w14:paraId="483D117F" w14:textId="056F51FB" w:rsidR="005311D5" w:rsidRDefault="005311D5" w:rsidP="00674D42">
      <w:pPr>
        <w:ind w:left="567"/>
        <w:jc w:val="both"/>
        <w:rPr>
          <w:kern w:val="0"/>
          <w14:ligatures w14:val="none"/>
        </w:rPr>
      </w:pPr>
      <w:r>
        <w:rPr>
          <w:kern w:val="0"/>
          <w14:ligatures w14:val="none"/>
        </w:rPr>
        <w:t xml:space="preserve">Desde el mes de octubre a hoy estas son las estadísticas de gestión de redes sociales entre la agencia Pampa y la agencia </w:t>
      </w:r>
      <w:proofErr w:type="spellStart"/>
      <w:r>
        <w:rPr>
          <w:kern w:val="0"/>
          <w14:ligatures w14:val="none"/>
        </w:rPr>
        <w:t>Stream</w:t>
      </w:r>
      <w:proofErr w:type="spellEnd"/>
      <w:r>
        <w:rPr>
          <w:kern w:val="0"/>
          <w14:ligatures w14:val="none"/>
        </w:rPr>
        <w:t xml:space="preserve"> </w:t>
      </w:r>
      <w:proofErr w:type="spellStart"/>
      <w:r>
        <w:rPr>
          <w:kern w:val="0"/>
          <w14:ligatures w14:val="none"/>
        </w:rPr>
        <w:t>Nest</w:t>
      </w:r>
      <w:proofErr w:type="spellEnd"/>
      <w:r w:rsidR="00E308A8">
        <w:rPr>
          <w:kern w:val="0"/>
          <w14:ligatures w14:val="none"/>
        </w:rPr>
        <w:t>.</w:t>
      </w:r>
    </w:p>
    <w:p w14:paraId="5E519A86" w14:textId="548404F5" w:rsidR="005311D5" w:rsidRPr="005311D5" w:rsidRDefault="00E308A8" w:rsidP="00674D42">
      <w:pPr>
        <w:ind w:left="567"/>
        <w:jc w:val="both"/>
        <w:rPr>
          <w:kern w:val="0"/>
          <w14:ligatures w14:val="none"/>
        </w:rPr>
      </w:pPr>
      <w:proofErr w:type="spellStart"/>
      <w:r w:rsidRPr="005311D5">
        <w:rPr>
          <w:kern w:val="0"/>
          <w14:ligatures w14:val="none"/>
        </w:rPr>
        <w:t>Cant</w:t>
      </w:r>
      <w:proofErr w:type="spellEnd"/>
      <w:r w:rsidRPr="005311D5">
        <w:rPr>
          <w:kern w:val="0"/>
          <w14:ligatures w14:val="none"/>
        </w:rPr>
        <w:t xml:space="preserve">. Seguidores </w:t>
      </w:r>
      <w:r w:rsidRPr="00424A2B">
        <w:rPr>
          <w:b/>
          <w:bCs/>
          <w:kern w:val="0"/>
          <w14:ligatures w14:val="none"/>
        </w:rPr>
        <w:t>Instagram</w:t>
      </w:r>
    </w:p>
    <w:p w14:paraId="7BA1F8CB" w14:textId="34D15AD1" w:rsidR="005311D5" w:rsidRPr="005311D5" w:rsidRDefault="00E308A8" w:rsidP="00674D42">
      <w:pPr>
        <w:ind w:left="567"/>
        <w:jc w:val="both"/>
        <w:rPr>
          <w:kern w:val="0"/>
          <w14:ligatures w14:val="none"/>
        </w:rPr>
      </w:pPr>
      <w:r w:rsidRPr="005311D5">
        <w:rPr>
          <w:kern w:val="0"/>
          <w14:ligatures w14:val="none"/>
        </w:rPr>
        <w:t>- 9 De diciembre 2024 – 119.180</w:t>
      </w:r>
    </w:p>
    <w:p w14:paraId="0FD27617" w14:textId="32252B05" w:rsidR="005311D5" w:rsidRPr="005311D5" w:rsidRDefault="00E308A8" w:rsidP="00674D42">
      <w:pPr>
        <w:ind w:left="567"/>
        <w:jc w:val="both"/>
        <w:rPr>
          <w:kern w:val="0"/>
          <w14:ligatures w14:val="none"/>
        </w:rPr>
      </w:pPr>
      <w:r w:rsidRPr="005311D5">
        <w:rPr>
          <w:kern w:val="0"/>
          <w14:ligatures w14:val="none"/>
        </w:rPr>
        <w:t xml:space="preserve">- 10 De marzo 2025 – 141.756 </w:t>
      </w:r>
      <w:r w:rsidRPr="00424A2B">
        <w:rPr>
          <w:b/>
          <w:bCs/>
          <w:kern w:val="0"/>
          <w14:ligatures w14:val="none"/>
        </w:rPr>
        <w:t>(+18.97%)</w:t>
      </w:r>
    </w:p>
    <w:p w14:paraId="18090B07" w14:textId="1BF853E2" w:rsidR="005311D5" w:rsidRPr="005311D5" w:rsidRDefault="00E308A8" w:rsidP="00674D42">
      <w:pPr>
        <w:ind w:left="567"/>
        <w:jc w:val="both"/>
        <w:rPr>
          <w:kern w:val="0"/>
          <w14:ligatures w14:val="none"/>
        </w:rPr>
      </w:pPr>
      <w:proofErr w:type="spellStart"/>
      <w:r w:rsidRPr="005311D5">
        <w:rPr>
          <w:kern w:val="0"/>
          <w14:ligatures w14:val="none"/>
        </w:rPr>
        <w:t>Cant</w:t>
      </w:r>
      <w:proofErr w:type="spellEnd"/>
      <w:r w:rsidRPr="005311D5">
        <w:rPr>
          <w:kern w:val="0"/>
          <w14:ligatures w14:val="none"/>
        </w:rPr>
        <w:t>. Seguidores Facebook:</w:t>
      </w:r>
    </w:p>
    <w:p w14:paraId="2DF8C7A3" w14:textId="57A0A360" w:rsidR="005311D5" w:rsidRPr="005311D5" w:rsidRDefault="00E308A8" w:rsidP="00674D42">
      <w:pPr>
        <w:ind w:left="567"/>
        <w:jc w:val="both"/>
        <w:rPr>
          <w:kern w:val="0"/>
          <w14:ligatures w14:val="none"/>
        </w:rPr>
      </w:pPr>
      <w:r w:rsidRPr="005311D5">
        <w:rPr>
          <w:kern w:val="0"/>
          <w14:ligatures w14:val="none"/>
        </w:rPr>
        <w:t>- 31 De octubre 2024 - 359.735</w:t>
      </w:r>
    </w:p>
    <w:p w14:paraId="3C0F859E" w14:textId="0462E304" w:rsidR="005311D5" w:rsidRPr="005311D5" w:rsidRDefault="00E308A8" w:rsidP="00674D42">
      <w:pPr>
        <w:ind w:left="567"/>
        <w:jc w:val="both"/>
        <w:rPr>
          <w:kern w:val="0"/>
          <w14:ligatures w14:val="none"/>
        </w:rPr>
      </w:pPr>
      <w:r w:rsidRPr="005311D5">
        <w:rPr>
          <w:kern w:val="0"/>
          <w14:ligatures w14:val="none"/>
        </w:rPr>
        <w:t>- 10 De marzo 2025 – 365.997 (+1.74%)</w:t>
      </w:r>
    </w:p>
    <w:p w14:paraId="3A85CA3A" w14:textId="4E98E2CB" w:rsidR="005311D5" w:rsidRPr="005311D5" w:rsidRDefault="00E308A8" w:rsidP="00674D42">
      <w:pPr>
        <w:ind w:left="567"/>
        <w:jc w:val="both"/>
        <w:rPr>
          <w:kern w:val="0"/>
          <w14:ligatures w14:val="none"/>
        </w:rPr>
      </w:pPr>
      <w:proofErr w:type="spellStart"/>
      <w:r w:rsidRPr="005311D5">
        <w:rPr>
          <w:kern w:val="0"/>
          <w14:ligatures w14:val="none"/>
        </w:rPr>
        <w:t>Cant</w:t>
      </w:r>
      <w:proofErr w:type="spellEnd"/>
      <w:r w:rsidRPr="005311D5">
        <w:rPr>
          <w:kern w:val="0"/>
          <w14:ligatures w14:val="none"/>
        </w:rPr>
        <w:t xml:space="preserve">. Seguidores </w:t>
      </w:r>
      <w:proofErr w:type="spellStart"/>
      <w:r w:rsidRPr="005311D5">
        <w:rPr>
          <w:kern w:val="0"/>
          <w14:ligatures w14:val="none"/>
        </w:rPr>
        <w:t>Youtube</w:t>
      </w:r>
      <w:proofErr w:type="spellEnd"/>
      <w:r w:rsidRPr="005311D5">
        <w:rPr>
          <w:kern w:val="0"/>
          <w14:ligatures w14:val="none"/>
        </w:rPr>
        <w:t>:</w:t>
      </w:r>
    </w:p>
    <w:p w14:paraId="39ABE604" w14:textId="36662BB5" w:rsidR="005311D5" w:rsidRPr="005311D5" w:rsidRDefault="00E308A8" w:rsidP="00674D42">
      <w:pPr>
        <w:ind w:left="567"/>
        <w:jc w:val="both"/>
        <w:rPr>
          <w:kern w:val="0"/>
          <w14:ligatures w14:val="none"/>
        </w:rPr>
      </w:pPr>
      <w:r w:rsidRPr="005311D5">
        <w:rPr>
          <w:kern w:val="0"/>
          <w14:ligatures w14:val="none"/>
        </w:rPr>
        <w:t>- 31 De octubre 2024 – 7.92k</w:t>
      </w:r>
    </w:p>
    <w:p w14:paraId="763B1CEA" w14:textId="1D2078BA" w:rsidR="00633357" w:rsidRDefault="00E308A8" w:rsidP="00674D42">
      <w:pPr>
        <w:ind w:left="567"/>
        <w:jc w:val="both"/>
        <w:rPr>
          <w:kern w:val="0"/>
          <w14:ligatures w14:val="none"/>
        </w:rPr>
      </w:pPr>
      <w:r w:rsidRPr="005311D5">
        <w:rPr>
          <w:kern w:val="0"/>
          <w14:ligatures w14:val="none"/>
        </w:rPr>
        <w:t>- 9 De marzo 2025 – 8.4k (+6.33%)</w:t>
      </w:r>
    </w:p>
    <w:p w14:paraId="365FF386" w14:textId="27EB6424" w:rsidR="00736FE4" w:rsidRDefault="00E308A8" w:rsidP="00674D42">
      <w:pPr>
        <w:widowControl w:val="0"/>
        <w:tabs>
          <w:tab w:val="left" w:pos="260"/>
        </w:tabs>
        <w:autoSpaceDE w:val="0"/>
        <w:autoSpaceDN w:val="0"/>
        <w:spacing w:before="180" w:after="0" w:line="261" w:lineRule="auto"/>
        <w:ind w:left="567" w:right="119"/>
        <w:jc w:val="both"/>
      </w:pPr>
      <w:r>
        <w:t>Son números que son interesantes para atraer a los sponsor</w:t>
      </w:r>
      <w:r w:rsidR="009A7F8A">
        <w:t>s</w:t>
      </w:r>
      <w:r>
        <w:t xml:space="preserve">, también comunica porque lo ve mucha gente y en el caso de </w:t>
      </w:r>
      <w:r w:rsidR="009A7F8A">
        <w:t>que,</w:t>
      </w:r>
      <w:r>
        <w:t xml:space="preserve"> en el futuro, queramos fomentar algo, eso ya si va a tener que ser pautado. </w:t>
      </w:r>
    </w:p>
    <w:p w14:paraId="383AC0B8" w14:textId="7FB687E8" w:rsidR="00E308A8" w:rsidRDefault="00E308A8" w:rsidP="00674D42">
      <w:pPr>
        <w:widowControl w:val="0"/>
        <w:tabs>
          <w:tab w:val="left" w:pos="260"/>
        </w:tabs>
        <w:autoSpaceDE w:val="0"/>
        <w:autoSpaceDN w:val="0"/>
        <w:spacing w:before="180" w:after="0" w:line="261" w:lineRule="auto"/>
        <w:ind w:left="567" w:right="119"/>
        <w:jc w:val="both"/>
      </w:pPr>
      <w:r>
        <w:t>Como conclusión</w:t>
      </w:r>
      <w:r w:rsidR="009A7F8A">
        <w:t xml:space="preserve"> el Sr. </w:t>
      </w:r>
      <w:proofErr w:type="spellStart"/>
      <w:r w:rsidR="009A7F8A">
        <w:t>Lorefice</w:t>
      </w:r>
      <w:proofErr w:type="spellEnd"/>
      <w:r>
        <w:t xml:space="preserve">, </w:t>
      </w:r>
      <w:r w:rsidR="009A7F8A">
        <w:t xml:space="preserve">comenta que </w:t>
      </w:r>
      <w:r>
        <w:t xml:space="preserve">las entrevistas y el </w:t>
      </w:r>
      <w:proofErr w:type="spellStart"/>
      <w:r>
        <w:t>noti</w:t>
      </w:r>
      <w:proofErr w:type="spellEnd"/>
      <w:r>
        <w:t xml:space="preserve"> criollos que hace Hilario, tienen repercusión, porque superan la cantidad de socios. Nos tenemos que preguntar si nos sirve como comunicación, si es mejor ver un video, que recibir un mail o un mensaje escrito, que debemos cambiar o mejorar, está siempre en evaluación.</w:t>
      </w:r>
      <w:r w:rsidR="009A7F8A">
        <w:t xml:space="preserve"> Es muy bueno que, desde los socios, directores y organizadores de eventos, propongan mejoras y nuevas opciones para la comunicación</w:t>
      </w:r>
      <w:r w:rsidR="001F72B2">
        <w:t>, la mejor manera de evolucionar es escuchar opiniones y opciones para crecer y desde la interna, tener en claro que nos interesa ver.</w:t>
      </w:r>
    </w:p>
    <w:p w14:paraId="0C064668" w14:textId="65A9E343" w:rsidR="001F72B2" w:rsidRDefault="001F72B2" w:rsidP="00674D42">
      <w:pPr>
        <w:widowControl w:val="0"/>
        <w:tabs>
          <w:tab w:val="left" w:pos="260"/>
        </w:tabs>
        <w:autoSpaceDE w:val="0"/>
        <w:autoSpaceDN w:val="0"/>
        <w:spacing w:before="180" w:after="0" w:line="261" w:lineRule="auto"/>
        <w:ind w:left="567" w:right="119"/>
        <w:jc w:val="both"/>
      </w:pPr>
      <w:r>
        <w:t xml:space="preserve">El Sr. Hugo de </w:t>
      </w:r>
      <w:r w:rsidR="00E1712B">
        <w:t>Achával</w:t>
      </w:r>
      <w:r>
        <w:t xml:space="preserve"> comenta que el </w:t>
      </w:r>
      <w:proofErr w:type="spellStart"/>
      <w:r>
        <w:t>noti</w:t>
      </w:r>
      <w:proofErr w:type="spellEnd"/>
      <w:r>
        <w:t xml:space="preserve"> criollos facilita la comunicación, es </w:t>
      </w:r>
      <w:r w:rsidR="00E1712B">
        <w:t>más</w:t>
      </w:r>
      <w:r>
        <w:t xml:space="preserve"> ágil que lo que era antes, que una persona te cuente algunas cosas que a todos nos interesa, ha humanizado y dinamizado la forma de comunicar, estamos en un buen camino.</w:t>
      </w:r>
      <w:r w:rsidR="00674D42">
        <w:t xml:space="preserve"> También propone buscar diversos comentaristas para que siempre haya una persona con la tarea a realizar y no que sea “de </w:t>
      </w:r>
      <w:r w:rsidR="00424A2B">
        <w:t>último</w:t>
      </w:r>
      <w:r w:rsidR="00674D42">
        <w:t xml:space="preserve"> momento” y siempre cambie de un evento a otro, con personas que ya estén determinadas para hacer este trabajo, la ACCC puede aprovechar para bajar comunicación concreta desde las transmisiones también.</w:t>
      </w:r>
    </w:p>
    <w:p w14:paraId="54CE96D9" w14:textId="723525DC" w:rsidR="001F72B2" w:rsidRDefault="001F72B2" w:rsidP="00674D42">
      <w:pPr>
        <w:widowControl w:val="0"/>
        <w:tabs>
          <w:tab w:val="left" w:pos="260"/>
        </w:tabs>
        <w:autoSpaceDE w:val="0"/>
        <w:autoSpaceDN w:val="0"/>
        <w:spacing w:before="180" w:after="0" w:line="261" w:lineRule="auto"/>
        <w:ind w:left="567" w:right="119"/>
        <w:jc w:val="both"/>
      </w:pPr>
      <w:r>
        <w:t xml:space="preserve">El Sr. Ricardo </w:t>
      </w:r>
      <w:proofErr w:type="spellStart"/>
      <w:r w:rsidR="00E1712B">
        <w:t>Mathó</w:t>
      </w:r>
      <w:proofErr w:type="spellEnd"/>
      <w:r>
        <w:t xml:space="preserve"> </w:t>
      </w:r>
      <w:proofErr w:type="spellStart"/>
      <w:r>
        <w:t>Meabe</w:t>
      </w:r>
      <w:proofErr w:type="spellEnd"/>
      <w:r>
        <w:t xml:space="preserve"> comenta que le parece bueno que haya una manera distinta de comunicar, es importante mostrar las cosas, dar una imagen de éxito, una imagen ganadora, que cree que se está haciendo, más allá de quien lo haga, está muy bueno como estamos comunicando de manera profesional y </w:t>
      </w:r>
      <w:r w:rsidR="00E1712B">
        <w:t>fluida.</w:t>
      </w:r>
    </w:p>
    <w:p w14:paraId="6B25357F" w14:textId="7B37B232" w:rsidR="00CD638A" w:rsidRDefault="00CD638A" w:rsidP="00674D42">
      <w:pPr>
        <w:widowControl w:val="0"/>
        <w:tabs>
          <w:tab w:val="left" w:pos="260"/>
        </w:tabs>
        <w:autoSpaceDE w:val="0"/>
        <w:autoSpaceDN w:val="0"/>
        <w:spacing w:before="180" w:after="0" w:line="261" w:lineRule="auto"/>
        <w:ind w:left="567" w:right="119"/>
        <w:jc w:val="both"/>
      </w:pPr>
      <w:r>
        <w:t xml:space="preserve">El Sr. Marcos Cardini comenta que el trabajo en </w:t>
      </w:r>
      <w:r w:rsidR="00AD36CF">
        <w:t>Jesús</w:t>
      </w:r>
      <w:r>
        <w:t xml:space="preserve"> Maria de redes y comunicación fue muy bueno, hubo mucha participación de la gente, mucha interacción, resultados, contenido divertido, fue muy bueno el trabajo.</w:t>
      </w:r>
    </w:p>
    <w:p w14:paraId="6A962D98" w14:textId="5A046BE0" w:rsidR="00E308A8" w:rsidRDefault="009A7F8A" w:rsidP="00674D42">
      <w:pPr>
        <w:widowControl w:val="0"/>
        <w:tabs>
          <w:tab w:val="left" w:pos="260"/>
        </w:tabs>
        <w:autoSpaceDE w:val="0"/>
        <w:autoSpaceDN w:val="0"/>
        <w:spacing w:before="180" w:after="0" w:line="261" w:lineRule="auto"/>
        <w:ind w:left="567" w:right="119"/>
        <w:jc w:val="both"/>
      </w:pPr>
      <w:r>
        <w:t xml:space="preserve">El Sr. Claudio Dowdall comenta que el crecimiento de un 19% de seguidores en redes sociales, que es hoy la herramienta que </w:t>
      </w:r>
      <w:r w:rsidR="00DC68B4">
        <w:t>más</w:t>
      </w:r>
      <w:r>
        <w:t xml:space="preserve"> se utiliza en venta y comunicación.</w:t>
      </w:r>
      <w:r w:rsidR="00391F7A">
        <w:t xml:space="preserve"> Hoy tenemos en esta reunión 35 socios nuevos, y seguramente es un combo de </w:t>
      </w:r>
      <w:r w:rsidR="00DC68B4">
        <w:t>cómo</w:t>
      </w:r>
      <w:r w:rsidR="00391F7A">
        <w:t xml:space="preserve"> se está comunicando, como se </w:t>
      </w:r>
      <w:r w:rsidR="00AD36CF">
        <w:t>les</w:t>
      </w:r>
      <w:r w:rsidR="00391F7A">
        <w:t xml:space="preserve"> da lugar a los socios y no socios, de todas las edades, entonces también se </w:t>
      </w:r>
      <w:r w:rsidR="00DC68B4">
        <w:t>amplía</w:t>
      </w:r>
      <w:r w:rsidR="00391F7A">
        <w:t xml:space="preserve"> el circulo de quien se interesa en la raza.</w:t>
      </w:r>
    </w:p>
    <w:p w14:paraId="4B50F282" w14:textId="77777777" w:rsidR="007A2736" w:rsidRPr="007A2736" w:rsidRDefault="007A2736" w:rsidP="007A2736">
      <w:pPr>
        <w:pStyle w:val="Prrafodelista"/>
        <w:widowControl w:val="0"/>
        <w:numPr>
          <w:ilvl w:val="0"/>
          <w:numId w:val="2"/>
        </w:numPr>
        <w:tabs>
          <w:tab w:val="left" w:pos="260"/>
          <w:tab w:val="left" w:pos="1985"/>
        </w:tabs>
        <w:autoSpaceDE w:val="0"/>
        <w:autoSpaceDN w:val="0"/>
        <w:spacing w:before="180" w:after="0" w:line="261" w:lineRule="auto"/>
        <w:ind w:left="567" w:right="119"/>
        <w:jc w:val="both"/>
      </w:pPr>
      <w:r>
        <w:rPr>
          <w:b/>
          <w:bCs/>
          <w:lang w:val="es-ES"/>
        </w:rPr>
        <w:t xml:space="preserve">Temario de comisiones funcionales: </w:t>
      </w:r>
    </w:p>
    <w:p w14:paraId="20524608" w14:textId="069739D7" w:rsidR="008936D8" w:rsidRDefault="007A2736" w:rsidP="008936D8">
      <w:pPr>
        <w:pStyle w:val="Prrafodelista"/>
        <w:widowControl w:val="0"/>
        <w:tabs>
          <w:tab w:val="left" w:pos="260"/>
          <w:tab w:val="left" w:pos="1985"/>
        </w:tabs>
        <w:autoSpaceDE w:val="0"/>
        <w:autoSpaceDN w:val="0"/>
        <w:spacing w:before="180" w:after="0" w:line="261" w:lineRule="auto"/>
        <w:ind w:left="567" w:right="119"/>
        <w:jc w:val="both"/>
        <w:rPr>
          <w:lang w:val="es-ES"/>
        </w:rPr>
      </w:pPr>
      <w:r>
        <w:rPr>
          <w:b/>
          <w:bCs/>
          <w:lang w:val="es-ES"/>
        </w:rPr>
        <w:t xml:space="preserve">Participación de animales extranjeros en eventos oficiales: </w:t>
      </w:r>
      <w:r w:rsidRPr="008936D8">
        <w:rPr>
          <w:lang w:val="es-ES"/>
        </w:rPr>
        <w:t xml:space="preserve">El Sr. Claudio Dowdall comenta que en las </w:t>
      </w:r>
      <w:r w:rsidR="00DC68B4" w:rsidRPr="008936D8">
        <w:rPr>
          <w:lang w:val="es-ES"/>
        </w:rPr>
        <w:t>últimas</w:t>
      </w:r>
      <w:r w:rsidRPr="008936D8">
        <w:rPr>
          <w:lang w:val="es-ES"/>
        </w:rPr>
        <w:t xml:space="preserve"> reuniones se </w:t>
      </w:r>
      <w:r w:rsidR="00DC68B4" w:rsidRPr="008936D8">
        <w:rPr>
          <w:lang w:val="es-ES"/>
        </w:rPr>
        <w:t>trató</w:t>
      </w:r>
      <w:r w:rsidRPr="008936D8">
        <w:rPr>
          <w:lang w:val="es-ES"/>
        </w:rPr>
        <w:t xml:space="preserve"> de diferentes maneras el tema…tomando la historia reciente de la ACCC, y en base a lo hecho, se debería analizar el tema en general y debatir si se autoriza o no la participación, </w:t>
      </w:r>
      <w:r w:rsidR="00DC68B4" w:rsidRPr="008936D8">
        <w:rPr>
          <w:lang w:val="es-ES"/>
        </w:rPr>
        <w:t>más</w:t>
      </w:r>
      <w:r w:rsidRPr="008936D8">
        <w:rPr>
          <w:lang w:val="es-ES"/>
        </w:rPr>
        <w:t xml:space="preserve"> allá de los reglamentos particulares y casos particulares, e integrarlo a los reglamentos generales de la ACCC.</w:t>
      </w:r>
    </w:p>
    <w:p w14:paraId="6C935684" w14:textId="1D48CEB0" w:rsidR="008936D8" w:rsidRDefault="008936D8" w:rsidP="008936D8">
      <w:pPr>
        <w:pStyle w:val="Prrafodelista"/>
        <w:widowControl w:val="0"/>
        <w:tabs>
          <w:tab w:val="left" w:pos="260"/>
          <w:tab w:val="left" w:pos="1985"/>
        </w:tabs>
        <w:autoSpaceDE w:val="0"/>
        <w:autoSpaceDN w:val="0"/>
        <w:spacing w:before="180" w:after="0" w:line="261" w:lineRule="auto"/>
        <w:ind w:left="567" w:right="119"/>
        <w:jc w:val="both"/>
        <w:rPr>
          <w:lang w:val="es-ES"/>
        </w:rPr>
      </w:pPr>
      <w:r>
        <w:rPr>
          <w:b/>
          <w:bCs/>
          <w:lang w:val="es-ES"/>
        </w:rPr>
        <w:t>Comenta brevemente lo conversado en las ultima reuniones FICCC, comentando que salvo en dos eventos especiales de Uruguay, se puede participar en cualquier evento.</w:t>
      </w:r>
      <w:r>
        <w:rPr>
          <w:lang w:val="es-ES"/>
        </w:rPr>
        <w:t xml:space="preserve"> Y respecto de Brasil, el único requerimiento es definir la región.</w:t>
      </w:r>
    </w:p>
    <w:p w14:paraId="38B332E6" w14:textId="4C566E60" w:rsidR="008936D8" w:rsidRDefault="00C3317A" w:rsidP="008936D8">
      <w:pPr>
        <w:pStyle w:val="Prrafodelista"/>
        <w:widowControl w:val="0"/>
        <w:tabs>
          <w:tab w:val="left" w:pos="260"/>
          <w:tab w:val="left" w:pos="1985"/>
        </w:tabs>
        <w:autoSpaceDE w:val="0"/>
        <w:autoSpaceDN w:val="0"/>
        <w:spacing w:before="180" w:after="0" w:line="261" w:lineRule="auto"/>
        <w:ind w:left="567" w:right="119"/>
        <w:jc w:val="both"/>
        <w:rPr>
          <w:lang w:val="es-ES"/>
        </w:rPr>
      </w:pPr>
      <w:r>
        <w:rPr>
          <w:b/>
          <w:bCs/>
          <w:lang w:val="es-ES"/>
        </w:rPr>
        <w:t>Desde SRA, nos informan que ellos pueden habilitar el cupo extranjero en sus sistemas dejando fuera la posibilidad, mientras dure esta situación transitoria, que el animal pueda reproducir, para ello, deberá hacer una importación definitiva.</w:t>
      </w:r>
    </w:p>
    <w:p w14:paraId="4A391177" w14:textId="2BFED599" w:rsidR="00C3317A" w:rsidRDefault="00C3317A" w:rsidP="008936D8">
      <w:pPr>
        <w:pStyle w:val="Prrafodelista"/>
        <w:widowControl w:val="0"/>
        <w:tabs>
          <w:tab w:val="left" w:pos="260"/>
          <w:tab w:val="left" w:pos="1985"/>
        </w:tabs>
        <w:autoSpaceDE w:val="0"/>
        <w:autoSpaceDN w:val="0"/>
        <w:spacing w:before="180" w:after="0" w:line="261" w:lineRule="auto"/>
        <w:ind w:left="567" w:right="119"/>
        <w:jc w:val="both"/>
        <w:rPr>
          <w:lang w:val="es-ES"/>
        </w:rPr>
      </w:pPr>
      <w:r>
        <w:rPr>
          <w:lang w:val="es-ES"/>
        </w:rPr>
        <w:t>El Sr. Rodrigo Diaz de Vivar comenta que todo lo que sea deporte, quienes lleguen a las instancias finales, deben competir en las instancias clasificatorias, no que lleguen directamente por invitación a la instancia final. En morfología, es diferente porque no hay clasificatorias, en esa opción, lo dejaría abierto.</w:t>
      </w:r>
    </w:p>
    <w:p w14:paraId="5FF1096C" w14:textId="00212F0B" w:rsidR="00C3317A" w:rsidRDefault="00C3317A" w:rsidP="008936D8">
      <w:pPr>
        <w:pStyle w:val="Prrafodelista"/>
        <w:widowControl w:val="0"/>
        <w:tabs>
          <w:tab w:val="left" w:pos="260"/>
          <w:tab w:val="left" w:pos="1985"/>
        </w:tabs>
        <w:autoSpaceDE w:val="0"/>
        <w:autoSpaceDN w:val="0"/>
        <w:spacing w:before="180" w:after="0" w:line="261" w:lineRule="auto"/>
        <w:ind w:left="567" w:right="119"/>
        <w:jc w:val="both"/>
        <w:rPr>
          <w:lang w:val="es-ES"/>
        </w:rPr>
      </w:pPr>
      <w:r>
        <w:rPr>
          <w:lang w:val="es-ES"/>
        </w:rPr>
        <w:t xml:space="preserve">Retoma la palabra el Sr. Dowdall comentando que </w:t>
      </w:r>
      <w:r w:rsidR="00DC68B4">
        <w:rPr>
          <w:lang w:val="es-ES"/>
        </w:rPr>
        <w:t>d</w:t>
      </w:r>
      <w:r>
        <w:rPr>
          <w:lang w:val="es-ES"/>
        </w:rPr>
        <w:t>e aprobarse, debería ser para todas las actividades, ya que una vez cargado el animal al sistema, es imposible detectarlo si va a una u otra actividad o evento.</w:t>
      </w:r>
    </w:p>
    <w:p w14:paraId="0A8ABA43" w14:textId="1EF055A3" w:rsidR="00C3317A" w:rsidRDefault="00C3317A" w:rsidP="008936D8">
      <w:pPr>
        <w:pStyle w:val="Prrafodelista"/>
        <w:widowControl w:val="0"/>
        <w:tabs>
          <w:tab w:val="left" w:pos="260"/>
          <w:tab w:val="left" w:pos="1985"/>
        </w:tabs>
        <w:autoSpaceDE w:val="0"/>
        <w:autoSpaceDN w:val="0"/>
        <w:spacing w:before="180" w:after="0" w:line="261" w:lineRule="auto"/>
        <w:ind w:left="567" w:right="119"/>
        <w:jc w:val="both"/>
        <w:rPr>
          <w:lang w:val="es-ES"/>
        </w:rPr>
      </w:pPr>
      <w:r>
        <w:rPr>
          <w:lang w:val="es-ES"/>
        </w:rPr>
        <w:t xml:space="preserve">Respecto de la morfología, quizás hay que poner un cupo en Palermo para los animales de </w:t>
      </w:r>
      <w:proofErr w:type="spellStart"/>
      <w:r>
        <w:rPr>
          <w:lang w:val="es-ES"/>
        </w:rPr>
        <w:t>Esteio</w:t>
      </w:r>
      <w:proofErr w:type="spellEnd"/>
      <w:r>
        <w:rPr>
          <w:lang w:val="es-ES"/>
        </w:rPr>
        <w:t xml:space="preserve"> o Prado, que nos otorgan a la ACCC un cupo también.</w:t>
      </w:r>
    </w:p>
    <w:p w14:paraId="22CE0B59" w14:textId="389F2645" w:rsidR="00C3317A" w:rsidRDefault="00C3317A" w:rsidP="008936D8">
      <w:pPr>
        <w:pStyle w:val="Prrafodelista"/>
        <w:widowControl w:val="0"/>
        <w:tabs>
          <w:tab w:val="left" w:pos="260"/>
          <w:tab w:val="left" w:pos="1985"/>
        </w:tabs>
        <w:autoSpaceDE w:val="0"/>
        <w:autoSpaceDN w:val="0"/>
        <w:spacing w:before="180" w:after="0" w:line="261" w:lineRule="auto"/>
        <w:ind w:left="567" w:right="119"/>
        <w:jc w:val="both"/>
        <w:rPr>
          <w:lang w:val="es-ES"/>
        </w:rPr>
      </w:pPr>
      <w:r>
        <w:rPr>
          <w:lang w:val="es-ES"/>
        </w:rPr>
        <w:t xml:space="preserve">El Sr. Felipe José Ballester, comenta que los animales deberían de eliminarse del sistema y que sólo figuren los autorizados, y no todos los que ya figuran por sistema según lo informado por la gerencia. </w:t>
      </w:r>
    </w:p>
    <w:p w14:paraId="6689937F" w14:textId="3BCAA9F1" w:rsidR="00C3317A" w:rsidRDefault="00C3317A" w:rsidP="008936D8">
      <w:pPr>
        <w:pStyle w:val="Prrafodelista"/>
        <w:widowControl w:val="0"/>
        <w:tabs>
          <w:tab w:val="left" w:pos="260"/>
          <w:tab w:val="left" w:pos="1985"/>
        </w:tabs>
        <w:autoSpaceDE w:val="0"/>
        <w:autoSpaceDN w:val="0"/>
        <w:spacing w:before="180" w:after="0" w:line="261" w:lineRule="auto"/>
        <w:ind w:left="567" w:right="119"/>
        <w:jc w:val="both"/>
        <w:rPr>
          <w:lang w:val="es-ES"/>
        </w:rPr>
      </w:pPr>
      <w:r>
        <w:rPr>
          <w:lang w:val="es-ES"/>
        </w:rPr>
        <w:t xml:space="preserve">El Sr. Carlos Solanet, comenta que, salvo la morfología de Palermo y las instancias finales, no le ve ningún punto en contra a que participen animales extranjeros, ya que ese es el espíritu de la FICCC. </w:t>
      </w:r>
      <w:r w:rsidR="00526F88">
        <w:rPr>
          <w:lang w:val="es-ES"/>
        </w:rPr>
        <w:t xml:space="preserve"> La competencia con otros países va a traer</w:t>
      </w:r>
      <w:r w:rsidR="0001738A">
        <w:rPr>
          <w:lang w:val="es-ES"/>
        </w:rPr>
        <w:t xml:space="preserve"> también </w:t>
      </w:r>
      <w:r w:rsidR="00DC68B4">
        <w:rPr>
          <w:lang w:val="es-ES"/>
        </w:rPr>
        <w:t>más</w:t>
      </w:r>
      <w:r w:rsidR="0001738A">
        <w:rPr>
          <w:lang w:val="es-ES"/>
        </w:rPr>
        <w:t xml:space="preserve"> nivel y nos va a obligar a mantenernos a un nivel, porque si podemos ir a los otros países, también podemos ir y ganar.</w:t>
      </w:r>
    </w:p>
    <w:p w14:paraId="2C6BB974" w14:textId="6CCB1938" w:rsidR="00C3317A" w:rsidRDefault="00526F88" w:rsidP="008936D8">
      <w:pPr>
        <w:pStyle w:val="Prrafodelista"/>
        <w:widowControl w:val="0"/>
        <w:tabs>
          <w:tab w:val="left" w:pos="260"/>
          <w:tab w:val="left" w:pos="1985"/>
        </w:tabs>
        <w:autoSpaceDE w:val="0"/>
        <w:autoSpaceDN w:val="0"/>
        <w:spacing w:before="180" w:after="0" w:line="261" w:lineRule="auto"/>
        <w:ind w:left="567" w:right="119"/>
        <w:jc w:val="both"/>
        <w:rPr>
          <w:lang w:val="es-ES"/>
        </w:rPr>
      </w:pPr>
      <w:r>
        <w:rPr>
          <w:lang w:val="es-ES"/>
        </w:rPr>
        <w:t xml:space="preserve">El Sr. Esteban Trotz, coincide con lo expuesto por el Sr. Solanet, que todos participen en instancias clasificatorias. Y que esto es en el marco de la reciprocidad FICCC, en el caso </w:t>
      </w:r>
      <w:r w:rsidR="00DC68B4">
        <w:rPr>
          <w:lang w:val="es-ES"/>
        </w:rPr>
        <w:t>que,</w:t>
      </w:r>
      <w:r>
        <w:rPr>
          <w:lang w:val="es-ES"/>
        </w:rPr>
        <w:t xml:space="preserve"> en el futuro, no haya esa reciprocidad, volver a restringir las participaciones.</w:t>
      </w:r>
    </w:p>
    <w:p w14:paraId="41101F8C" w14:textId="25D1DB7D" w:rsidR="00526F88" w:rsidRDefault="00526F88" w:rsidP="008936D8">
      <w:pPr>
        <w:pStyle w:val="Prrafodelista"/>
        <w:widowControl w:val="0"/>
        <w:tabs>
          <w:tab w:val="left" w:pos="260"/>
          <w:tab w:val="left" w:pos="1985"/>
        </w:tabs>
        <w:autoSpaceDE w:val="0"/>
        <w:autoSpaceDN w:val="0"/>
        <w:spacing w:before="180" w:after="0" w:line="261" w:lineRule="auto"/>
        <w:ind w:left="567" w:right="119"/>
        <w:jc w:val="both"/>
        <w:rPr>
          <w:lang w:val="es-ES"/>
        </w:rPr>
      </w:pPr>
      <w:r>
        <w:rPr>
          <w:lang w:val="es-ES"/>
        </w:rPr>
        <w:t>El Sr. Felipe Jose Ballester, comenta que es algo que hay que pensar si nos sirve o no nos sirve que vengan muchos animales de otros países a competir en nuestras competencias, es un tema importante para debatir profundamente.</w:t>
      </w:r>
    </w:p>
    <w:p w14:paraId="2B685E9D" w14:textId="17BABABF" w:rsidR="0001738A" w:rsidRDefault="0001738A" w:rsidP="008936D8">
      <w:pPr>
        <w:pStyle w:val="Prrafodelista"/>
        <w:widowControl w:val="0"/>
        <w:tabs>
          <w:tab w:val="left" w:pos="260"/>
          <w:tab w:val="left" w:pos="1985"/>
        </w:tabs>
        <w:autoSpaceDE w:val="0"/>
        <w:autoSpaceDN w:val="0"/>
        <w:spacing w:before="180" w:after="0" w:line="261" w:lineRule="auto"/>
        <w:ind w:left="567" w:right="119"/>
        <w:jc w:val="both"/>
        <w:rPr>
          <w:lang w:val="es-ES"/>
        </w:rPr>
      </w:pPr>
      <w:r>
        <w:rPr>
          <w:lang w:val="es-ES"/>
        </w:rPr>
        <w:t xml:space="preserve">El Sr. Ricardo </w:t>
      </w:r>
      <w:proofErr w:type="spellStart"/>
      <w:r>
        <w:rPr>
          <w:lang w:val="es-ES"/>
        </w:rPr>
        <w:t>Matho</w:t>
      </w:r>
      <w:proofErr w:type="spellEnd"/>
      <w:r>
        <w:rPr>
          <w:lang w:val="es-ES"/>
        </w:rPr>
        <w:t xml:space="preserve"> </w:t>
      </w:r>
      <w:proofErr w:type="spellStart"/>
      <w:r>
        <w:rPr>
          <w:lang w:val="es-ES"/>
        </w:rPr>
        <w:t>Meabe</w:t>
      </w:r>
      <w:proofErr w:type="spellEnd"/>
      <w:r>
        <w:rPr>
          <w:lang w:val="es-ES"/>
        </w:rPr>
        <w:t>, comenta que le parece bien que el tema se debata transversalmente a toda la actividad, si dejaría afuera de la clasificación directa en las instancias finales, que venga a competir y “ganar en la cancha” es un desafío que puede mejorar el nivel de nuestras competencias.</w:t>
      </w:r>
    </w:p>
    <w:p w14:paraId="28EE1645" w14:textId="03224DE3" w:rsidR="00526F88" w:rsidRDefault="00B2474E" w:rsidP="008936D8">
      <w:pPr>
        <w:pStyle w:val="Prrafodelista"/>
        <w:widowControl w:val="0"/>
        <w:tabs>
          <w:tab w:val="left" w:pos="260"/>
          <w:tab w:val="left" w:pos="1985"/>
        </w:tabs>
        <w:autoSpaceDE w:val="0"/>
        <w:autoSpaceDN w:val="0"/>
        <w:spacing w:before="180" w:after="0" w:line="261" w:lineRule="auto"/>
        <w:ind w:left="567" w:right="119"/>
        <w:jc w:val="both"/>
        <w:rPr>
          <w:lang w:val="es-ES"/>
        </w:rPr>
      </w:pPr>
      <w:r>
        <w:rPr>
          <w:lang w:val="es-ES"/>
        </w:rPr>
        <w:t xml:space="preserve">El Sr. Claudio Dowdall propone estudiar internamente el tema para que, en la próxima </w:t>
      </w:r>
      <w:r w:rsidR="00DC68B4">
        <w:rPr>
          <w:lang w:val="es-ES"/>
        </w:rPr>
        <w:t>reunión</w:t>
      </w:r>
      <w:r>
        <w:rPr>
          <w:lang w:val="es-ES"/>
        </w:rPr>
        <w:t>, con sus pros y sus contras, definamos el tema para que esta determinación sea institucional y no particular por cada caso.</w:t>
      </w:r>
    </w:p>
    <w:p w14:paraId="0DBB06FD" w14:textId="03EB7E8D" w:rsidR="00B2474E" w:rsidRDefault="00B2474E" w:rsidP="008936D8">
      <w:pPr>
        <w:pStyle w:val="Prrafodelista"/>
        <w:widowControl w:val="0"/>
        <w:tabs>
          <w:tab w:val="left" w:pos="260"/>
          <w:tab w:val="left" w:pos="1985"/>
        </w:tabs>
        <w:autoSpaceDE w:val="0"/>
        <w:autoSpaceDN w:val="0"/>
        <w:spacing w:before="180" w:after="0" w:line="261" w:lineRule="auto"/>
        <w:ind w:left="567" w:right="119"/>
        <w:jc w:val="both"/>
        <w:rPr>
          <w:lang w:val="es-ES"/>
        </w:rPr>
      </w:pPr>
      <w:r>
        <w:rPr>
          <w:lang w:val="es-ES"/>
        </w:rPr>
        <w:t>El Sr. Esteban Trotz suma a la propuesta, dialogar con autoridades vigentes y con quienes lo fueron en el pasado, para evaluar también las experiencias.</w:t>
      </w:r>
    </w:p>
    <w:p w14:paraId="28D35802" w14:textId="77777777" w:rsidR="00526F88" w:rsidRPr="008936D8" w:rsidRDefault="00526F88" w:rsidP="008936D8">
      <w:pPr>
        <w:pStyle w:val="Prrafodelista"/>
        <w:widowControl w:val="0"/>
        <w:tabs>
          <w:tab w:val="left" w:pos="260"/>
          <w:tab w:val="left" w:pos="1985"/>
        </w:tabs>
        <w:autoSpaceDE w:val="0"/>
        <w:autoSpaceDN w:val="0"/>
        <w:spacing w:before="180" w:after="0" w:line="261" w:lineRule="auto"/>
        <w:ind w:left="567" w:right="119"/>
        <w:jc w:val="both"/>
        <w:rPr>
          <w:lang w:val="es-ES"/>
        </w:rPr>
      </w:pPr>
    </w:p>
    <w:p w14:paraId="0C02A0DF" w14:textId="2DFC3844" w:rsidR="00B2474E" w:rsidRPr="00B2474E" w:rsidRDefault="00736FE4" w:rsidP="00B2474E">
      <w:pPr>
        <w:pStyle w:val="Prrafodelista"/>
        <w:widowControl w:val="0"/>
        <w:numPr>
          <w:ilvl w:val="0"/>
          <w:numId w:val="2"/>
        </w:numPr>
        <w:tabs>
          <w:tab w:val="left" w:pos="260"/>
          <w:tab w:val="left" w:pos="1985"/>
        </w:tabs>
        <w:autoSpaceDE w:val="0"/>
        <w:autoSpaceDN w:val="0"/>
        <w:spacing w:before="180" w:after="0" w:line="261" w:lineRule="auto"/>
        <w:ind w:right="119"/>
        <w:jc w:val="both"/>
      </w:pPr>
      <w:r w:rsidRPr="008936D8">
        <w:rPr>
          <w:lang w:val="es-ES"/>
        </w:rPr>
        <w:t>Comisión</w:t>
      </w:r>
      <w:r w:rsidR="00747A8B" w:rsidRPr="008936D8">
        <w:rPr>
          <w:lang w:val="es-ES"/>
        </w:rPr>
        <w:t xml:space="preserve"> de Disciplina: </w:t>
      </w:r>
      <w:r w:rsidR="00B2474E">
        <w:rPr>
          <w:lang w:val="es-ES"/>
        </w:rPr>
        <w:t>El Sr. Alfonso De Laferrere, comenta que finalmente el procedimiento será que el tribunal va a estar formado por 3 a 5 miembros, de los cuales uno debe ser un miembro del consejo directivo y al menos un representante de la actividad donde ocurrió el hecho.</w:t>
      </w:r>
    </w:p>
    <w:p w14:paraId="755F4B8C" w14:textId="54273A62" w:rsidR="00B2474E" w:rsidRDefault="00B2474E" w:rsidP="00B2474E">
      <w:pPr>
        <w:pStyle w:val="Prrafodelista"/>
        <w:widowControl w:val="0"/>
        <w:tabs>
          <w:tab w:val="left" w:pos="260"/>
          <w:tab w:val="left" w:pos="1985"/>
        </w:tabs>
        <w:autoSpaceDE w:val="0"/>
        <w:autoSpaceDN w:val="0"/>
        <w:spacing w:before="180" w:after="0" w:line="261" w:lineRule="auto"/>
        <w:ind w:right="119"/>
        <w:jc w:val="both"/>
        <w:rPr>
          <w:lang w:val="es-ES"/>
        </w:rPr>
      </w:pPr>
      <w:r>
        <w:rPr>
          <w:lang w:val="es-ES"/>
        </w:rPr>
        <w:t xml:space="preserve">Y el otro punto que se había hablado, es que, en el procedimiento, la actuación va a ser oral. </w:t>
      </w:r>
    </w:p>
    <w:p w14:paraId="4F317076" w14:textId="4C66BBA9" w:rsidR="00B2474E" w:rsidRDefault="00B2474E" w:rsidP="00B2474E">
      <w:pPr>
        <w:pStyle w:val="Prrafodelista"/>
        <w:widowControl w:val="0"/>
        <w:tabs>
          <w:tab w:val="left" w:pos="260"/>
          <w:tab w:val="left" w:pos="1985"/>
        </w:tabs>
        <w:autoSpaceDE w:val="0"/>
        <w:autoSpaceDN w:val="0"/>
        <w:spacing w:before="180" w:after="0" w:line="261" w:lineRule="auto"/>
        <w:ind w:right="119"/>
        <w:jc w:val="both"/>
        <w:rPr>
          <w:lang w:val="es-ES"/>
        </w:rPr>
      </w:pPr>
      <w:r>
        <w:rPr>
          <w:lang w:val="es-ES"/>
        </w:rPr>
        <w:t xml:space="preserve">Por último, la sanción es sugerida por el Tribunal de Disciplina al Consejo Directivo y la </w:t>
      </w:r>
      <w:r w:rsidR="00DC68B4">
        <w:rPr>
          <w:lang w:val="es-ES"/>
        </w:rPr>
        <w:t>definición y aplicación es d</w:t>
      </w:r>
      <w:r>
        <w:rPr>
          <w:lang w:val="es-ES"/>
        </w:rPr>
        <w:t>el Consejo.</w:t>
      </w:r>
    </w:p>
    <w:p w14:paraId="2D98B580" w14:textId="0396977C" w:rsidR="0055562F" w:rsidRDefault="0055562F" w:rsidP="00B2474E">
      <w:pPr>
        <w:pStyle w:val="Prrafodelista"/>
        <w:widowControl w:val="0"/>
        <w:tabs>
          <w:tab w:val="left" w:pos="260"/>
          <w:tab w:val="left" w:pos="1985"/>
        </w:tabs>
        <w:autoSpaceDE w:val="0"/>
        <w:autoSpaceDN w:val="0"/>
        <w:spacing w:before="180" w:after="0" w:line="261" w:lineRule="auto"/>
        <w:ind w:right="119"/>
        <w:jc w:val="both"/>
      </w:pPr>
      <w:r>
        <w:t xml:space="preserve">El Sr. Alfonso De Laferrere, comenta </w:t>
      </w:r>
      <w:r w:rsidR="00DC68B4">
        <w:t>que,</w:t>
      </w:r>
      <w:r>
        <w:t xml:space="preserve"> respecto de las sanciones, las mismas serán de entre un mes y 3 años, </w:t>
      </w:r>
      <w:r w:rsidR="00DC68B4">
        <w:t>ya que,</w:t>
      </w:r>
      <w:r>
        <w:t xml:space="preserve"> para sanciones mayores, se entiende que el tema sería de mayor gravedad y a partir de los 3 años, debería actuar el Tribunal de Honor, tal como lo marca el Estatuto.</w:t>
      </w:r>
    </w:p>
    <w:p w14:paraId="159442F5" w14:textId="77777777" w:rsidR="0055562F" w:rsidRDefault="0055562F" w:rsidP="00B2474E">
      <w:pPr>
        <w:pStyle w:val="Prrafodelista"/>
        <w:widowControl w:val="0"/>
        <w:tabs>
          <w:tab w:val="left" w:pos="260"/>
          <w:tab w:val="left" w:pos="1985"/>
        </w:tabs>
        <w:autoSpaceDE w:val="0"/>
        <w:autoSpaceDN w:val="0"/>
        <w:spacing w:before="180" w:after="0" w:line="261" w:lineRule="auto"/>
        <w:ind w:right="119"/>
        <w:jc w:val="both"/>
      </w:pPr>
    </w:p>
    <w:p w14:paraId="74C5A1CD" w14:textId="42A0B662" w:rsidR="0055562F" w:rsidRDefault="0055562F" w:rsidP="00B2474E">
      <w:pPr>
        <w:pStyle w:val="Prrafodelista"/>
        <w:widowControl w:val="0"/>
        <w:tabs>
          <w:tab w:val="left" w:pos="260"/>
          <w:tab w:val="left" w:pos="1985"/>
        </w:tabs>
        <w:autoSpaceDE w:val="0"/>
        <w:autoSpaceDN w:val="0"/>
        <w:spacing w:before="180" w:after="0" w:line="261" w:lineRule="auto"/>
        <w:ind w:right="119"/>
        <w:jc w:val="both"/>
      </w:pPr>
      <w:r>
        <w:t>Todos los directores están de acuerdo en que se hagan las últimas correcciones y consultas con el estudio legal, se aprobará en la próxima reunión para su aplicación y comunicación.</w:t>
      </w:r>
    </w:p>
    <w:p w14:paraId="63FAF3CA" w14:textId="77777777" w:rsidR="0055562F" w:rsidRDefault="0055562F" w:rsidP="00B2474E">
      <w:pPr>
        <w:pStyle w:val="Prrafodelista"/>
        <w:widowControl w:val="0"/>
        <w:tabs>
          <w:tab w:val="left" w:pos="260"/>
          <w:tab w:val="left" w:pos="1985"/>
        </w:tabs>
        <w:autoSpaceDE w:val="0"/>
        <w:autoSpaceDN w:val="0"/>
        <w:spacing w:before="180" w:after="0" w:line="261" w:lineRule="auto"/>
        <w:ind w:right="119"/>
        <w:jc w:val="both"/>
      </w:pPr>
    </w:p>
    <w:p w14:paraId="245E21F3" w14:textId="107A8651" w:rsidR="00443354" w:rsidRDefault="003203A8" w:rsidP="00443354">
      <w:pPr>
        <w:pStyle w:val="Prrafodelista"/>
        <w:widowControl w:val="0"/>
        <w:numPr>
          <w:ilvl w:val="0"/>
          <w:numId w:val="2"/>
        </w:numPr>
        <w:tabs>
          <w:tab w:val="left" w:pos="260"/>
          <w:tab w:val="left" w:pos="1985"/>
        </w:tabs>
        <w:autoSpaceDE w:val="0"/>
        <w:autoSpaceDN w:val="0"/>
        <w:spacing w:before="180" w:after="0" w:line="261" w:lineRule="auto"/>
        <w:ind w:right="119"/>
        <w:jc w:val="both"/>
      </w:pPr>
      <w:r>
        <w:t>Tesorería</w:t>
      </w:r>
      <w:r w:rsidR="00443354">
        <w:t>: El Sr. Claudio Dowdall comenta que desde la gerencia se va a empezar a trabajar en el presupuesto 2025-2026. Por lo que se le solicita a cada comisión que presente los diferentes proyectos y presupuestos del plan de trabajo para el ejercicio que viene.</w:t>
      </w:r>
    </w:p>
    <w:p w14:paraId="756CEBFC" w14:textId="226D5C53" w:rsidR="0055562F" w:rsidRDefault="0055562F" w:rsidP="00B2474E">
      <w:pPr>
        <w:pStyle w:val="Prrafodelista"/>
        <w:widowControl w:val="0"/>
        <w:tabs>
          <w:tab w:val="left" w:pos="260"/>
          <w:tab w:val="left" w:pos="1985"/>
        </w:tabs>
        <w:autoSpaceDE w:val="0"/>
        <w:autoSpaceDN w:val="0"/>
        <w:spacing w:before="180" w:after="0" w:line="261" w:lineRule="auto"/>
        <w:ind w:right="119"/>
        <w:jc w:val="both"/>
      </w:pPr>
    </w:p>
    <w:p w14:paraId="40F73D9B" w14:textId="3FE5F45F" w:rsidR="00062400" w:rsidRDefault="00062400" w:rsidP="00062400">
      <w:pPr>
        <w:pStyle w:val="Prrafodelista"/>
        <w:widowControl w:val="0"/>
        <w:numPr>
          <w:ilvl w:val="0"/>
          <w:numId w:val="2"/>
        </w:numPr>
        <w:tabs>
          <w:tab w:val="left" w:pos="260"/>
          <w:tab w:val="left" w:pos="1985"/>
        </w:tabs>
        <w:autoSpaceDE w:val="0"/>
        <w:autoSpaceDN w:val="0"/>
        <w:spacing w:before="180" w:after="0" w:line="261" w:lineRule="auto"/>
        <w:ind w:right="119"/>
        <w:jc w:val="both"/>
      </w:pPr>
      <w:r>
        <w:t xml:space="preserve">Centenario Gato y Mancha: El Sr. Claudio Dowdall recuerda la fecha del 26 de abril en </w:t>
      </w:r>
      <w:r w:rsidR="00DC68B4">
        <w:t>Estación</w:t>
      </w:r>
      <w:r>
        <w:t xml:space="preserve"> Solanet y comenta que el libro que realizó la asociación está terminado, falta solo la impresión.</w:t>
      </w:r>
    </w:p>
    <w:p w14:paraId="258543A7" w14:textId="77777777" w:rsidR="00062400" w:rsidRDefault="00062400" w:rsidP="00062400">
      <w:pPr>
        <w:pStyle w:val="Prrafodelista"/>
      </w:pPr>
    </w:p>
    <w:p w14:paraId="01CCB696" w14:textId="78C5121A" w:rsidR="00062400" w:rsidRDefault="00062400" w:rsidP="00062400">
      <w:pPr>
        <w:pStyle w:val="Prrafodelista"/>
        <w:widowControl w:val="0"/>
        <w:numPr>
          <w:ilvl w:val="0"/>
          <w:numId w:val="2"/>
        </w:numPr>
        <w:tabs>
          <w:tab w:val="left" w:pos="260"/>
          <w:tab w:val="left" w:pos="1985"/>
        </w:tabs>
        <w:autoSpaceDE w:val="0"/>
        <w:autoSpaceDN w:val="0"/>
        <w:spacing w:before="180" w:after="0" w:line="261" w:lineRule="auto"/>
        <w:ind w:right="119"/>
        <w:jc w:val="both"/>
      </w:pPr>
      <w:r>
        <w:t>Correspondencia:</w:t>
      </w:r>
    </w:p>
    <w:p w14:paraId="0210FAF8" w14:textId="77777777" w:rsidR="00062400" w:rsidRDefault="00062400" w:rsidP="00062400">
      <w:pPr>
        <w:pStyle w:val="Prrafodelista"/>
      </w:pPr>
    </w:p>
    <w:p w14:paraId="2E5806FE" w14:textId="4FF29F07" w:rsidR="00062400" w:rsidRDefault="00062400" w:rsidP="00062400">
      <w:pPr>
        <w:pStyle w:val="Prrafodelista"/>
        <w:widowControl w:val="0"/>
        <w:tabs>
          <w:tab w:val="left" w:pos="260"/>
          <w:tab w:val="left" w:pos="1985"/>
        </w:tabs>
        <w:autoSpaceDE w:val="0"/>
        <w:autoSpaceDN w:val="0"/>
        <w:spacing w:before="180" w:after="0" w:line="261" w:lineRule="auto"/>
        <w:ind w:right="119"/>
        <w:jc w:val="both"/>
      </w:pPr>
      <w:r>
        <w:t>El Sr. Marcelo Gaztambide informa las inspecciones de los siguientes animales que hizo en Uruguay.</w:t>
      </w:r>
    </w:p>
    <w:p w14:paraId="555AE0BF" w14:textId="5EBC8B6D" w:rsidR="00062400" w:rsidRDefault="00062400" w:rsidP="00062400">
      <w:pPr>
        <w:pStyle w:val="Prrafodelista"/>
        <w:widowControl w:val="0"/>
        <w:tabs>
          <w:tab w:val="left" w:pos="260"/>
          <w:tab w:val="left" w:pos="1985"/>
        </w:tabs>
        <w:autoSpaceDE w:val="0"/>
        <w:autoSpaceDN w:val="0"/>
        <w:spacing w:before="180" w:after="0" w:line="261" w:lineRule="auto"/>
        <w:ind w:right="119"/>
        <w:jc w:val="both"/>
      </w:pPr>
      <w:r>
        <w:t xml:space="preserve">FEDERAL TUMBERA RP59 registro 128595. Alzada 1.445 - </w:t>
      </w:r>
      <w:proofErr w:type="spellStart"/>
      <w:r>
        <w:t>Torax</w:t>
      </w:r>
      <w:proofErr w:type="spellEnd"/>
      <w:r>
        <w:t xml:space="preserve"> 1.86 - Caña 0.19 y Federal Reyna RP52 Registro 128587 Alzada 1.455 - </w:t>
      </w:r>
      <w:proofErr w:type="spellStart"/>
      <w:r>
        <w:t>Torax</w:t>
      </w:r>
      <w:proofErr w:type="spellEnd"/>
      <w:r>
        <w:t xml:space="preserve"> 1.84 - Caña 0.19 , Aprobadas las dos Yeguas para su importación a la Argentina.</w:t>
      </w:r>
    </w:p>
    <w:p w14:paraId="13C14BB5" w14:textId="77777777" w:rsidR="00062400" w:rsidRDefault="00062400" w:rsidP="002F67E7">
      <w:pPr>
        <w:ind w:left="360"/>
        <w:jc w:val="both"/>
        <w:rPr>
          <w:bCs/>
          <w:lang w:val="es-ES"/>
        </w:rPr>
      </w:pPr>
    </w:p>
    <w:p w14:paraId="79612B06" w14:textId="3E36F44F" w:rsidR="00151747" w:rsidRPr="002F67E7" w:rsidRDefault="00F96CD2" w:rsidP="002F67E7">
      <w:pPr>
        <w:ind w:left="360"/>
        <w:jc w:val="both"/>
        <w:rPr>
          <w:lang w:val="es-ES"/>
        </w:rPr>
      </w:pPr>
      <w:r w:rsidRPr="002F67E7">
        <w:rPr>
          <w:bCs/>
          <w:lang w:val="es-ES"/>
        </w:rPr>
        <w:t>S</w:t>
      </w:r>
      <w:r w:rsidR="00684404" w:rsidRPr="002F67E7">
        <w:rPr>
          <w:bCs/>
          <w:lang w:val="es-ES"/>
        </w:rPr>
        <w:t xml:space="preserve">iendo las </w:t>
      </w:r>
      <w:r w:rsidR="00510246">
        <w:rPr>
          <w:bCs/>
          <w:lang w:val="es-ES"/>
        </w:rPr>
        <w:t>2</w:t>
      </w:r>
      <w:r w:rsidR="00A971C9">
        <w:rPr>
          <w:bCs/>
          <w:lang w:val="es-ES"/>
        </w:rPr>
        <w:t>0</w:t>
      </w:r>
      <w:r w:rsidR="00DB3C0B" w:rsidRPr="002F67E7">
        <w:rPr>
          <w:bCs/>
          <w:lang w:val="es-ES"/>
        </w:rPr>
        <w:t>.</w:t>
      </w:r>
      <w:r w:rsidR="00A971C9">
        <w:rPr>
          <w:bCs/>
          <w:lang w:val="es-ES"/>
        </w:rPr>
        <w:t>0</w:t>
      </w:r>
      <w:r w:rsidR="00062400">
        <w:rPr>
          <w:bCs/>
          <w:lang w:val="es-ES"/>
        </w:rPr>
        <w:t>5</w:t>
      </w:r>
      <w:r w:rsidR="00684404" w:rsidRPr="002F67E7">
        <w:rPr>
          <w:bCs/>
          <w:lang w:val="es-ES"/>
        </w:rPr>
        <w:t xml:space="preserve"> </w:t>
      </w:r>
      <w:proofErr w:type="spellStart"/>
      <w:r w:rsidR="00684404" w:rsidRPr="002F67E7">
        <w:rPr>
          <w:bCs/>
          <w:lang w:val="es-ES"/>
        </w:rPr>
        <w:t>hs</w:t>
      </w:r>
      <w:proofErr w:type="spellEnd"/>
      <w:r w:rsidR="00684404" w:rsidRPr="002F67E7">
        <w:rPr>
          <w:bCs/>
          <w:lang w:val="es-ES"/>
        </w:rPr>
        <w:t>. se da por finalizada la reunión y se convoca para el próximo</w:t>
      </w:r>
      <w:r w:rsidR="00A971C9">
        <w:rPr>
          <w:bCs/>
          <w:lang w:val="es-ES"/>
        </w:rPr>
        <w:t xml:space="preserve"> lunes </w:t>
      </w:r>
      <w:r w:rsidR="00062400">
        <w:rPr>
          <w:bCs/>
          <w:lang w:val="es-ES"/>
        </w:rPr>
        <w:t>31</w:t>
      </w:r>
      <w:r w:rsidR="00A971C9">
        <w:rPr>
          <w:bCs/>
          <w:lang w:val="es-ES"/>
        </w:rPr>
        <w:t xml:space="preserve"> de marzo a las</w:t>
      </w:r>
      <w:r w:rsidR="00684404" w:rsidRPr="002F67E7">
        <w:rPr>
          <w:bCs/>
          <w:lang w:val="es-ES"/>
        </w:rPr>
        <w:t xml:space="preserve"> 17:30 </w:t>
      </w:r>
      <w:proofErr w:type="spellStart"/>
      <w:r w:rsidR="00684404" w:rsidRPr="002F67E7">
        <w:rPr>
          <w:bCs/>
          <w:lang w:val="es-ES"/>
        </w:rPr>
        <w:t>hs</w:t>
      </w:r>
      <w:proofErr w:type="spellEnd"/>
      <w:r w:rsidR="00684404" w:rsidRPr="002F67E7">
        <w:rPr>
          <w:bCs/>
          <w:lang w:val="es-ES"/>
        </w:rPr>
        <w:t>.</w:t>
      </w:r>
    </w:p>
    <w:sectPr w:rsidR="00151747" w:rsidRPr="002F67E7" w:rsidSect="00D8798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B016E"/>
    <w:multiLevelType w:val="hybridMultilevel"/>
    <w:tmpl w:val="6AF265F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BE57E7C"/>
    <w:multiLevelType w:val="hybridMultilevel"/>
    <w:tmpl w:val="56E4D560"/>
    <w:lvl w:ilvl="0" w:tplc="FFFFFFF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126F67F4"/>
    <w:multiLevelType w:val="hybridMultilevel"/>
    <w:tmpl w:val="83668960"/>
    <w:lvl w:ilvl="0" w:tplc="89201660">
      <w:numFmt w:val="bullet"/>
      <w:lvlText w:val="*"/>
      <w:lvlJc w:val="left"/>
      <w:pPr>
        <w:ind w:left="104" w:hanging="168"/>
      </w:pPr>
      <w:rPr>
        <w:rFonts w:ascii="Calibri" w:eastAsia="Calibri" w:hAnsi="Calibri" w:cs="Calibri" w:hint="default"/>
        <w:w w:val="100"/>
        <w:sz w:val="22"/>
        <w:szCs w:val="22"/>
        <w:lang w:val="es-ES" w:eastAsia="en-US" w:bidi="ar-SA"/>
      </w:rPr>
    </w:lvl>
    <w:lvl w:ilvl="1" w:tplc="C8C244A2">
      <w:numFmt w:val="bullet"/>
      <w:lvlText w:val="•"/>
      <w:lvlJc w:val="left"/>
      <w:pPr>
        <w:ind w:left="1244" w:hanging="168"/>
      </w:pPr>
      <w:rPr>
        <w:rFonts w:hint="default"/>
        <w:lang w:val="es-ES" w:eastAsia="en-US" w:bidi="ar-SA"/>
      </w:rPr>
    </w:lvl>
    <w:lvl w:ilvl="2" w:tplc="7848DD44">
      <w:numFmt w:val="bullet"/>
      <w:lvlText w:val="•"/>
      <w:lvlJc w:val="left"/>
      <w:pPr>
        <w:ind w:left="2389" w:hanging="168"/>
      </w:pPr>
      <w:rPr>
        <w:rFonts w:hint="default"/>
        <w:lang w:val="es-ES" w:eastAsia="en-US" w:bidi="ar-SA"/>
      </w:rPr>
    </w:lvl>
    <w:lvl w:ilvl="3" w:tplc="34004418">
      <w:numFmt w:val="bullet"/>
      <w:lvlText w:val="•"/>
      <w:lvlJc w:val="left"/>
      <w:pPr>
        <w:ind w:left="3534" w:hanging="168"/>
      </w:pPr>
      <w:rPr>
        <w:rFonts w:hint="default"/>
        <w:lang w:val="es-ES" w:eastAsia="en-US" w:bidi="ar-SA"/>
      </w:rPr>
    </w:lvl>
    <w:lvl w:ilvl="4" w:tplc="C428C240">
      <w:numFmt w:val="bullet"/>
      <w:lvlText w:val="•"/>
      <w:lvlJc w:val="left"/>
      <w:pPr>
        <w:ind w:left="4679" w:hanging="168"/>
      </w:pPr>
      <w:rPr>
        <w:rFonts w:hint="default"/>
        <w:lang w:val="es-ES" w:eastAsia="en-US" w:bidi="ar-SA"/>
      </w:rPr>
    </w:lvl>
    <w:lvl w:ilvl="5" w:tplc="91FE4346">
      <w:numFmt w:val="bullet"/>
      <w:lvlText w:val="•"/>
      <w:lvlJc w:val="left"/>
      <w:pPr>
        <w:ind w:left="5824" w:hanging="168"/>
      </w:pPr>
      <w:rPr>
        <w:rFonts w:hint="default"/>
        <w:lang w:val="es-ES" w:eastAsia="en-US" w:bidi="ar-SA"/>
      </w:rPr>
    </w:lvl>
    <w:lvl w:ilvl="6" w:tplc="201A11BC">
      <w:numFmt w:val="bullet"/>
      <w:lvlText w:val="•"/>
      <w:lvlJc w:val="left"/>
      <w:pPr>
        <w:ind w:left="6968" w:hanging="168"/>
      </w:pPr>
      <w:rPr>
        <w:rFonts w:hint="default"/>
        <w:lang w:val="es-ES" w:eastAsia="en-US" w:bidi="ar-SA"/>
      </w:rPr>
    </w:lvl>
    <w:lvl w:ilvl="7" w:tplc="BB949AE0">
      <w:numFmt w:val="bullet"/>
      <w:lvlText w:val="•"/>
      <w:lvlJc w:val="left"/>
      <w:pPr>
        <w:ind w:left="8113" w:hanging="168"/>
      </w:pPr>
      <w:rPr>
        <w:rFonts w:hint="default"/>
        <w:lang w:val="es-ES" w:eastAsia="en-US" w:bidi="ar-SA"/>
      </w:rPr>
    </w:lvl>
    <w:lvl w:ilvl="8" w:tplc="E89C42CA">
      <w:numFmt w:val="bullet"/>
      <w:lvlText w:val="•"/>
      <w:lvlJc w:val="left"/>
      <w:pPr>
        <w:ind w:left="9258" w:hanging="168"/>
      </w:pPr>
      <w:rPr>
        <w:rFonts w:hint="default"/>
        <w:lang w:val="es-ES" w:eastAsia="en-US" w:bidi="ar-SA"/>
      </w:rPr>
    </w:lvl>
  </w:abstractNum>
  <w:abstractNum w:abstractNumId="3">
    <w:nsid w:val="15A51C2E"/>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1A57245B"/>
    <w:multiLevelType w:val="hybridMultilevel"/>
    <w:tmpl w:val="D30CF8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F">
      <w:start w:val="1"/>
      <w:numFmt w:val="decimal"/>
      <w:lvlText w:val="%3."/>
      <w:lvlJc w:val="left"/>
      <w:pPr>
        <w:ind w:left="720" w:hanging="360"/>
      </w:pPr>
    </w:lvl>
    <w:lvl w:ilvl="3" w:tplc="2C0A000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1F3D1BA4"/>
    <w:multiLevelType w:val="hybridMultilevel"/>
    <w:tmpl w:val="085AD10E"/>
    <w:lvl w:ilvl="0" w:tplc="2C0A0005">
      <w:start w:val="1"/>
      <w:numFmt w:val="bullet"/>
      <w:lvlText w:val=""/>
      <w:lvlJc w:val="left"/>
      <w:pPr>
        <w:ind w:left="2160" w:hanging="360"/>
      </w:pPr>
      <w:rPr>
        <w:rFonts w:ascii="Wingdings" w:hAnsi="Wingdings" w:hint="default"/>
      </w:rPr>
    </w:lvl>
    <w:lvl w:ilvl="1" w:tplc="2C0A0003" w:tentative="1">
      <w:start w:val="1"/>
      <w:numFmt w:val="bullet"/>
      <w:lvlText w:val="o"/>
      <w:lvlJc w:val="left"/>
      <w:pPr>
        <w:ind w:left="2880" w:hanging="360"/>
      </w:pPr>
      <w:rPr>
        <w:rFonts w:ascii="Courier New" w:hAnsi="Courier New" w:cs="Courier New" w:hint="default"/>
      </w:rPr>
    </w:lvl>
    <w:lvl w:ilvl="2" w:tplc="2C0A0005" w:tentative="1">
      <w:start w:val="1"/>
      <w:numFmt w:val="bullet"/>
      <w:lvlText w:val=""/>
      <w:lvlJc w:val="left"/>
      <w:pPr>
        <w:ind w:left="3600" w:hanging="360"/>
      </w:pPr>
      <w:rPr>
        <w:rFonts w:ascii="Wingdings" w:hAnsi="Wingdings" w:hint="default"/>
      </w:rPr>
    </w:lvl>
    <w:lvl w:ilvl="3" w:tplc="2C0A0001" w:tentative="1">
      <w:start w:val="1"/>
      <w:numFmt w:val="bullet"/>
      <w:lvlText w:val=""/>
      <w:lvlJc w:val="left"/>
      <w:pPr>
        <w:ind w:left="4320" w:hanging="360"/>
      </w:pPr>
      <w:rPr>
        <w:rFonts w:ascii="Symbol" w:hAnsi="Symbol" w:hint="default"/>
      </w:rPr>
    </w:lvl>
    <w:lvl w:ilvl="4" w:tplc="2C0A0003" w:tentative="1">
      <w:start w:val="1"/>
      <w:numFmt w:val="bullet"/>
      <w:lvlText w:val="o"/>
      <w:lvlJc w:val="left"/>
      <w:pPr>
        <w:ind w:left="5040" w:hanging="360"/>
      </w:pPr>
      <w:rPr>
        <w:rFonts w:ascii="Courier New" w:hAnsi="Courier New" w:cs="Courier New" w:hint="default"/>
      </w:rPr>
    </w:lvl>
    <w:lvl w:ilvl="5" w:tplc="2C0A0005" w:tentative="1">
      <w:start w:val="1"/>
      <w:numFmt w:val="bullet"/>
      <w:lvlText w:val=""/>
      <w:lvlJc w:val="left"/>
      <w:pPr>
        <w:ind w:left="5760" w:hanging="360"/>
      </w:pPr>
      <w:rPr>
        <w:rFonts w:ascii="Wingdings" w:hAnsi="Wingdings" w:hint="default"/>
      </w:rPr>
    </w:lvl>
    <w:lvl w:ilvl="6" w:tplc="2C0A0001" w:tentative="1">
      <w:start w:val="1"/>
      <w:numFmt w:val="bullet"/>
      <w:lvlText w:val=""/>
      <w:lvlJc w:val="left"/>
      <w:pPr>
        <w:ind w:left="6480" w:hanging="360"/>
      </w:pPr>
      <w:rPr>
        <w:rFonts w:ascii="Symbol" w:hAnsi="Symbol" w:hint="default"/>
      </w:rPr>
    </w:lvl>
    <w:lvl w:ilvl="7" w:tplc="2C0A0003" w:tentative="1">
      <w:start w:val="1"/>
      <w:numFmt w:val="bullet"/>
      <w:lvlText w:val="o"/>
      <w:lvlJc w:val="left"/>
      <w:pPr>
        <w:ind w:left="7200" w:hanging="360"/>
      </w:pPr>
      <w:rPr>
        <w:rFonts w:ascii="Courier New" w:hAnsi="Courier New" w:cs="Courier New" w:hint="default"/>
      </w:rPr>
    </w:lvl>
    <w:lvl w:ilvl="8" w:tplc="2C0A0005" w:tentative="1">
      <w:start w:val="1"/>
      <w:numFmt w:val="bullet"/>
      <w:lvlText w:val=""/>
      <w:lvlJc w:val="left"/>
      <w:pPr>
        <w:ind w:left="7920" w:hanging="360"/>
      </w:pPr>
      <w:rPr>
        <w:rFonts w:ascii="Wingdings" w:hAnsi="Wingdings" w:hint="default"/>
      </w:rPr>
    </w:lvl>
  </w:abstractNum>
  <w:abstractNum w:abstractNumId="6">
    <w:nsid w:val="21FF5EFE"/>
    <w:multiLevelType w:val="hybridMultilevel"/>
    <w:tmpl w:val="E0BAE1FA"/>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7">
    <w:nsid w:val="226B16AF"/>
    <w:multiLevelType w:val="hybridMultilevel"/>
    <w:tmpl w:val="FB90510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35CB58D7"/>
    <w:multiLevelType w:val="hybridMultilevel"/>
    <w:tmpl w:val="166440DA"/>
    <w:lvl w:ilvl="0" w:tplc="FFFFFFF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38944903"/>
    <w:multiLevelType w:val="hybridMultilevel"/>
    <w:tmpl w:val="F0741F0C"/>
    <w:lvl w:ilvl="0" w:tplc="2C0A0005">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0">
    <w:nsid w:val="3BE63071"/>
    <w:multiLevelType w:val="multilevel"/>
    <w:tmpl w:val="28F6CA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FE319B5"/>
    <w:multiLevelType w:val="hybridMultilevel"/>
    <w:tmpl w:val="96FCDB58"/>
    <w:lvl w:ilvl="0" w:tplc="2C0A0015">
      <w:start w:val="1"/>
      <w:numFmt w:val="upperLetter"/>
      <w:lvlText w:val="%1."/>
      <w:lvlJc w:val="left"/>
      <w:pPr>
        <w:ind w:left="2160" w:hanging="360"/>
      </w:pPr>
    </w:lvl>
    <w:lvl w:ilvl="1" w:tplc="2C0A0019" w:tentative="1">
      <w:start w:val="1"/>
      <w:numFmt w:val="lowerLetter"/>
      <w:lvlText w:val="%2."/>
      <w:lvlJc w:val="left"/>
      <w:pPr>
        <w:ind w:left="2880" w:hanging="360"/>
      </w:pPr>
    </w:lvl>
    <w:lvl w:ilvl="2" w:tplc="2C0A001B" w:tentative="1">
      <w:start w:val="1"/>
      <w:numFmt w:val="lowerRoman"/>
      <w:lvlText w:val="%3."/>
      <w:lvlJc w:val="right"/>
      <w:pPr>
        <w:ind w:left="3600" w:hanging="180"/>
      </w:pPr>
    </w:lvl>
    <w:lvl w:ilvl="3" w:tplc="2C0A000F" w:tentative="1">
      <w:start w:val="1"/>
      <w:numFmt w:val="decimal"/>
      <w:lvlText w:val="%4."/>
      <w:lvlJc w:val="left"/>
      <w:pPr>
        <w:ind w:left="4320" w:hanging="360"/>
      </w:pPr>
    </w:lvl>
    <w:lvl w:ilvl="4" w:tplc="2C0A0019" w:tentative="1">
      <w:start w:val="1"/>
      <w:numFmt w:val="lowerLetter"/>
      <w:lvlText w:val="%5."/>
      <w:lvlJc w:val="left"/>
      <w:pPr>
        <w:ind w:left="5040" w:hanging="360"/>
      </w:pPr>
    </w:lvl>
    <w:lvl w:ilvl="5" w:tplc="2C0A001B" w:tentative="1">
      <w:start w:val="1"/>
      <w:numFmt w:val="lowerRoman"/>
      <w:lvlText w:val="%6."/>
      <w:lvlJc w:val="right"/>
      <w:pPr>
        <w:ind w:left="5760" w:hanging="180"/>
      </w:pPr>
    </w:lvl>
    <w:lvl w:ilvl="6" w:tplc="2C0A000F" w:tentative="1">
      <w:start w:val="1"/>
      <w:numFmt w:val="decimal"/>
      <w:lvlText w:val="%7."/>
      <w:lvlJc w:val="left"/>
      <w:pPr>
        <w:ind w:left="6480" w:hanging="360"/>
      </w:pPr>
    </w:lvl>
    <w:lvl w:ilvl="7" w:tplc="2C0A0019" w:tentative="1">
      <w:start w:val="1"/>
      <w:numFmt w:val="lowerLetter"/>
      <w:lvlText w:val="%8."/>
      <w:lvlJc w:val="left"/>
      <w:pPr>
        <w:ind w:left="7200" w:hanging="360"/>
      </w:pPr>
    </w:lvl>
    <w:lvl w:ilvl="8" w:tplc="2C0A001B" w:tentative="1">
      <w:start w:val="1"/>
      <w:numFmt w:val="lowerRoman"/>
      <w:lvlText w:val="%9."/>
      <w:lvlJc w:val="right"/>
      <w:pPr>
        <w:ind w:left="7920" w:hanging="180"/>
      </w:pPr>
    </w:lvl>
  </w:abstractNum>
  <w:abstractNum w:abstractNumId="12">
    <w:nsid w:val="414C2F4C"/>
    <w:multiLevelType w:val="hybridMultilevel"/>
    <w:tmpl w:val="CE623450"/>
    <w:lvl w:ilvl="0" w:tplc="2C0A0017">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3">
    <w:nsid w:val="4C715B7E"/>
    <w:multiLevelType w:val="hybridMultilevel"/>
    <w:tmpl w:val="F0405E50"/>
    <w:lvl w:ilvl="0" w:tplc="2C0A000B">
      <w:start w:val="1"/>
      <w:numFmt w:val="bullet"/>
      <w:lvlText w:val=""/>
      <w:lvlJc w:val="left"/>
      <w:pPr>
        <w:ind w:left="2160" w:hanging="360"/>
      </w:pPr>
      <w:rPr>
        <w:rFonts w:ascii="Wingdings" w:hAnsi="Wingdings" w:hint="default"/>
      </w:rPr>
    </w:lvl>
    <w:lvl w:ilvl="1" w:tplc="2C0A0003" w:tentative="1">
      <w:start w:val="1"/>
      <w:numFmt w:val="bullet"/>
      <w:lvlText w:val="o"/>
      <w:lvlJc w:val="left"/>
      <w:pPr>
        <w:ind w:left="2880" w:hanging="360"/>
      </w:pPr>
      <w:rPr>
        <w:rFonts w:ascii="Courier New" w:hAnsi="Courier New" w:cs="Courier New" w:hint="default"/>
      </w:rPr>
    </w:lvl>
    <w:lvl w:ilvl="2" w:tplc="2C0A0005" w:tentative="1">
      <w:start w:val="1"/>
      <w:numFmt w:val="bullet"/>
      <w:lvlText w:val=""/>
      <w:lvlJc w:val="left"/>
      <w:pPr>
        <w:ind w:left="3600" w:hanging="360"/>
      </w:pPr>
      <w:rPr>
        <w:rFonts w:ascii="Wingdings" w:hAnsi="Wingdings" w:hint="default"/>
      </w:rPr>
    </w:lvl>
    <w:lvl w:ilvl="3" w:tplc="2C0A0001" w:tentative="1">
      <w:start w:val="1"/>
      <w:numFmt w:val="bullet"/>
      <w:lvlText w:val=""/>
      <w:lvlJc w:val="left"/>
      <w:pPr>
        <w:ind w:left="4320" w:hanging="360"/>
      </w:pPr>
      <w:rPr>
        <w:rFonts w:ascii="Symbol" w:hAnsi="Symbol" w:hint="default"/>
      </w:rPr>
    </w:lvl>
    <w:lvl w:ilvl="4" w:tplc="2C0A0003" w:tentative="1">
      <w:start w:val="1"/>
      <w:numFmt w:val="bullet"/>
      <w:lvlText w:val="o"/>
      <w:lvlJc w:val="left"/>
      <w:pPr>
        <w:ind w:left="5040" w:hanging="360"/>
      </w:pPr>
      <w:rPr>
        <w:rFonts w:ascii="Courier New" w:hAnsi="Courier New" w:cs="Courier New" w:hint="default"/>
      </w:rPr>
    </w:lvl>
    <w:lvl w:ilvl="5" w:tplc="2C0A0005" w:tentative="1">
      <w:start w:val="1"/>
      <w:numFmt w:val="bullet"/>
      <w:lvlText w:val=""/>
      <w:lvlJc w:val="left"/>
      <w:pPr>
        <w:ind w:left="5760" w:hanging="360"/>
      </w:pPr>
      <w:rPr>
        <w:rFonts w:ascii="Wingdings" w:hAnsi="Wingdings" w:hint="default"/>
      </w:rPr>
    </w:lvl>
    <w:lvl w:ilvl="6" w:tplc="2C0A0001" w:tentative="1">
      <w:start w:val="1"/>
      <w:numFmt w:val="bullet"/>
      <w:lvlText w:val=""/>
      <w:lvlJc w:val="left"/>
      <w:pPr>
        <w:ind w:left="6480" w:hanging="360"/>
      </w:pPr>
      <w:rPr>
        <w:rFonts w:ascii="Symbol" w:hAnsi="Symbol" w:hint="default"/>
      </w:rPr>
    </w:lvl>
    <w:lvl w:ilvl="7" w:tplc="2C0A0003" w:tentative="1">
      <w:start w:val="1"/>
      <w:numFmt w:val="bullet"/>
      <w:lvlText w:val="o"/>
      <w:lvlJc w:val="left"/>
      <w:pPr>
        <w:ind w:left="7200" w:hanging="360"/>
      </w:pPr>
      <w:rPr>
        <w:rFonts w:ascii="Courier New" w:hAnsi="Courier New" w:cs="Courier New" w:hint="default"/>
      </w:rPr>
    </w:lvl>
    <w:lvl w:ilvl="8" w:tplc="2C0A0005" w:tentative="1">
      <w:start w:val="1"/>
      <w:numFmt w:val="bullet"/>
      <w:lvlText w:val=""/>
      <w:lvlJc w:val="left"/>
      <w:pPr>
        <w:ind w:left="7920" w:hanging="360"/>
      </w:pPr>
      <w:rPr>
        <w:rFonts w:ascii="Wingdings" w:hAnsi="Wingdings" w:hint="default"/>
      </w:rPr>
    </w:lvl>
  </w:abstractNum>
  <w:abstractNum w:abstractNumId="14">
    <w:nsid w:val="5AA6609B"/>
    <w:multiLevelType w:val="hybridMultilevel"/>
    <w:tmpl w:val="A55666DE"/>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5">
    <w:nsid w:val="63656A4A"/>
    <w:multiLevelType w:val="multilevel"/>
    <w:tmpl w:val="BBF087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5F47D0B"/>
    <w:multiLevelType w:val="hybridMultilevel"/>
    <w:tmpl w:val="5008AF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6BDF0948"/>
    <w:multiLevelType w:val="multilevel"/>
    <w:tmpl w:val="85B4DC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6EE1088B"/>
    <w:multiLevelType w:val="hybridMultilevel"/>
    <w:tmpl w:val="196A6F3C"/>
    <w:lvl w:ilvl="0" w:tplc="2C0A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713C4F2C"/>
    <w:multiLevelType w:val="hybridMultilevel"/>
    <w:tmpl w:val="E1A29106"/>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num w:numId="1">
    <w:abstractNumId w:val="16"/>
  </w:num>
  <w:num w:numId="2">
    <w:abstractNumId w:val="0"/>
  </w:num>
  <w:num w:numId="3">
    <w:abstractNumId w:val="12"/>
  </w:num>
  <w:num w:numId="4">
    <w:abstractNumId w:val="9"/>
  </w:num>
  <w:num w:numId="5">
    <w:abstractNumId w:val="14"/>
  </w:num>
  <w:num w:numId="6">
    <w:abstractNumId w:val="11"/>
  </w:num>
  <w:num w:numId="7">
    <w:abstractNumId w:val="13"/>
  </w:num>
  <w:num w:numId="8">
    <w:abstractNumId w:val="4"/>
  </w:num>
  <w:num w:numId="9">
    <w:abstractNumId w:val="10"/>
  </w:num>
  <w:num w:numId="10">
    <w:abstractNumId w:val="17"/>
    <w:lvlOverride w:ilvl="0">
      <w:startOverride w:val="2"/>
    </w:lvlOverride>
  </w:num>
  <w:num w:numId="11">
    <w:abstractNumId w:val="17"/>
    <w:lvlOverride w:ilvl="0">
      <w:startOverride w:val="3"/>
    </w:lvlOverride>
  </w:num>
  <w:num w:numId="12">
    <w:abstractNumId w:val="17"/>
    <w:lvlOverride w:ilvl="0">
      <w:startOverride w:val="4"/>
    </w:lvlOverride>
  </w:num>
  <w:num w:numId="13">
    <w:abstractNumId w:val="17"/>
    <w:lvlOverride w:ilvl="0">
      <w:startOverride w:val="5"/>
    </w:lvlOverride>
  </w:num>
  <w:num w:numId="14">
    <w:abstractNumId w:val="15"/>
    <w:lvlOverride w:ilvl="0">
      <w:startOverride w:val="2"/>
    </w:lvlOverride>
  </w:num>
  <w:num w:numId="15">
    <w:abstractNumId w:val="3"/>
  </w:num>
  <w:num w:numId="16">
    <w:abstractNumId w:val="2"/>
  </w:num>
  <w:num w:numId="17">
    <w:abstractNumId w:val="18"/>
  </w:num>
  <w:num w:numId="18">
    <w:abstractNumId w:val="8"/>
  </w:num>
  <w:num w:numId="19">
    <w:abstractNumId w:val="1"/>
  </w:num>
  <w:num w:numId="20">
    <w:abstractNumId w:val="7"/>
  </w:num>
  <w:num w:numId="21">
    <w:abstractNumId w:val="5"/>
  </w:num>
  <w:num w:numId="22">
    <w:abstractNumId w:val="19"/>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9B3"/>
    <w:rsid w:val="00006A5A"/>
    <w:rsid w:val="0001085D"/>
    <w:rsid w:val="00014F22"/>
    <w:rsid w:val="00015953"/>
    <w:rsid w:val="0001699C"/>
    <w:rsid w:val="00016B78"/>
    <w:rsid w:val="00016F60"/>
    <w:rsid w:val="0001738A"/>
    <w:rsid w:val="00032A27"/>
    <w:rsid w:val="00034A4E"/>
    <w:rsid w:val="000350D8"/>
    <w:rsid w:val="000373F5"/>
    <w:rsid w:val="00042B39"/>
    <w:rsid w:val="00044390"/>
    <w:rsid w:val="0004588C"/>
    <w:rsid w:val="0005656C"/>
    <w:rsid w:val="00062400"/>
    <w:rsid w:val="00064A19"/>
    <w:rsid w:val="000813CF"/>
    <w:rsid w:val="00092FDD"/>
    <w:rsid w:val="00094A16"/>
    <w:rsid w:val="00097E41"/>
    <w:rsid w:val="000A43AB"/>
    <w:rsid w:val="000B0D9C"/>
    <w:rsid w:val="000B1FA8"/>
    <w:rsid w:val="000C4997"/>
    <w:rsid w:val="000C5B84"/>
    <w:rsid w:val="000C6DAC"/>
    <w:rsid w:val="000D16AD"/>
    <w:rsid w:val="000E1F81"/>
    <w:rsid w:val="000E23CD"/>
    <w:rsid w:val="000E4224"/>
    <w:rsid w:val="000E4747"/>
    <w:rsid w:val="000F1E1E"/>
    <w:rsid w:val="00101E18"/>
    <w:rsid w:val="00102630"/>
    <w:rsid w:val="001028C5"/>
    <w:rsid w:val="00102E14"/>
    <w:rsid w:val="00112059"/>
    <w:rsid w:val="00126FAA"/>
    <w:rsid w:val="00131466"/>
    <w:rsid w:val="00135814"/>
    <w:rsid w:val="0014374D"/>
    <w:rsid w:val="00147FB4"/>
    <w:rsid w:val="00151747"/>
    <w:rsid w:val="00152DF3"/>
    <w:rsid w:val="00160381"/>
    <w:rsid w:val="00163CBD"/>
    <w:rsid w:val="00164FFE"/>
    <w:rsid w:val="0017110D"/>
    <w:rsid w:val="00172D80"/>
    <w:rsid w:val="0018216B"/>
    <w:rsid w:val="001858C9"/>
    <w:rsid w:val="00186B0C"/>
    <w:rsid w:val="0019184A"/>
    <w:rsid w:val="00192579"/>
    <w:rsid w:val="001945AD"/>
    <w:rsid w:val="00196BF4"/>
    <w:rsid w:val="001A3C91"/>
    <w:rsid w:val="001B18EE"/>
    <w:rsid w:val="001B7362"/>
    <w:rsid w:val="001C5509"/>
    <w:rsid w:val="001C719C"/>
    <w:rsid w:val="001D0D34"/>
    <w:rsid w:val="001D4C01"/>
    <w:rsid w:val="001E0255"/>
    <w:rsid w:val="001E4553"/>
    <w:rsid w:val="001F09D4"/>
    <w:rsid w:val="001F4F65"/>
    <w:rsid w:val="001F72B2"/>
    <w:rsid w:val="00214A7F"/>
    <w:rsid w:val="00216B2A"/>
    <w:rsid w:val="00227603"/>
    <w:rsid w:val="002308A9"/>
    <w:rsid w:val="002357F8"/>
    <w:rsid w:val="00244203"/>
    <w:rsid w:val="0024667C"/>
    <w:rsid w:val="00255CC2"/>
    <w:rsid w:val="00261443"/>
    <w:rsid w:val="00261B54"/>
    <w:rsid w:val="0026515C"/>
    <w:rsid w:val="002657E5"/>
    <w:rsid w:val="002704BE"/>
    <w:rsid w:val="002721E4"/>
    <w:rsid w:val="00276834"/>
    <w:rsid w:val="00285799"/>
    <w:rsid w:val="00286335"/>
    <w:rsid w:val="002B6225"/>
    <w:rsid w:val="002B6D79"/>
    <w:rsid w:val="002C6C59"/>
    <w:rsid w:val="002D26E9"/>
    <w:rsid w:val="002D581B"/>
    <w:rsid w:val="002D74BE"/>
    <w:rsid w:val="002E702C"/>
    <w:rsid w:val="002F3398"/>
    <w:rsid w:val="002F67E7"/>
    <w:rsid w:val="002F724F"/>
    <w:rsid w:val="003029A6"/>
    <w:rsid w:val="00305E08"/>
    <w:rsid w:val="0030741E"/>
    <w:rsid w:val="00310C7B"/>
    <w:rsid w:val="003203A8"/>
    <w:rsid w:val="0032282E"/>
    <w:rsid w:val="00327549"/>
    <w:rsid w:val="00332681"/>
    <w:rsid w:val="00334441"/>
    <w:rsid w:val="00335A8E"/>
    <w:rsid w:val="00337FCA"/>
    <w:rsid w:val="00341834"/>
    <w:rsid w:val="00344062"/>
    <w:rsid w:val="003533C9"/>
    <w:rsid w:val="003632E4"/>
    <w:rsid w:val="00381C4C"/>
    <w:rsid w:val="00391F7A"/>
    <w:rsid w:val="003A730C"/>
    <w:rsid w:val="003B4FC5"/>
    <w:rsid w:val="003B75FD"/>
    <w:rsid w:val="003C0AC0"/>
    <w:rsid w:val="003C21FE"/>
    <w:rsid w:val="003D0077"/>
    <w:rsid w:val="003D4DC5"/>
    <w:rsid w:val="003D6255"/>
    <w:rsid w:val="003E013A"/>
    <w:rsid w:val="003E1991"/>
    <w:rsid w:val="003E769A"/>
    <w:rsid w:val="003F4831"/>
    <w:rsid w:val="004060C6"/>
    <w:rsid w:val="0040766C"/>
    <w:rsid w:val="00415150"/>
    <w:rsid w:val="0041755E"/>
    <w:rsid w:val="00421DE1"/>
    <w:rsid w:val="00422E9F"/>
    <w:rsid w:val="00423582"/>
    <w:rsid w:val="0042483E"/>
    <w:rsid w:val="00424A2B"/>
    <w:rsid w:val="00425CAD"/>
    <w:rsid w:val="004266EE"/>
    <w:rsid w:val="00426D6B"/>
    <w:rsid w:val="0043230D"/>
    <w:rsid w:val="00443354"/>
    <w:rsid w:val="0044403E"/>
    <w:rsid w:val="00447155"/>
    <w:rsid w:val="00450C6F"/>
    <w:rsid w:val="0045420A"/>
    <w:rsid w:val="00470918"/>
    <w:rsid w:val="004919AF"/>
    <w:rsid w:val="00495E20"/>
    <w:rsid w:val="004A5BB4"/>
    <w:rsid w:val="004B5F92"/>
    <w:rsid w:val="004B6417"/>
    <w:rsid w:val="004B7247"/>
    <w:rsid w:val="004C0E5C"/>
    <w:rsid w:val="004C1C3F"/>
    <w:rsid w:val="004D5C2F"/>
    <w:rsid w:val="004D68A8"/>
    <w:rsid w:val="004D6A53"/>
    <w:rsid w:val="004E0E54"/>
    <w:rsid w:val="004E50D1"/>
    <w:rsid w:val="004E5AA7"/>
    <w:rsid w:val="004E5E33"/>
    <w:rsid w:val="004F4B2F"/>
    <w:rsid w:val="004F766A"/>
    <w:rsid w:val="00505992"/>
    <w:rsid w:val="00510246"/>
    <w:rsid w:val="00515224"/>
    <w:rsid w:val="00515369"/>
    <w:rsid w:val="0051537E"/>
    <w:rsid w:val="0051565B"/>
    <w:rsid w:val="00526F88"/>
    <w:rsid w:val="00527A60"/>
    <w:rsid w:val="005311D5"/>
    <w:rsid w:val="005312F5"/>
    <w:rsid w:val="00531CA0"/>
    <w:rsid w:val="00533469"/>
    <w:rsid w:val="005338E0"/>
    <w:rsid w:val="0053740E"/>
    <w:rsid w:val="00541BD3"/>
    <w:rsid w:val="00542FE5"/>
    <w:rsid w:val="00554FB9"/>
    <w:rsid w:val="005550EB"/>
    <w:rsid w:val="005554CF"/>
    <w:rsid w:val="0055562F"/>
    <w:rsid w:val="00560E78"/>
    <w:rsid w:val="00564825"/>
    <w:rsid w:val="00567809"/>
    <w:rsid w:val="005706D5"/>
    <w:rsid w:val="00581339"/>
    <w:rsid w:val="00587B71"/>
    <w:rsid w:val="00590FD2"/>
    <w:rsid w:val="005937EE"/>
    <w:rsid w:val="005A2475"/>
    <w:rsid w:val="005A31CB"/>
    <w:rsid w:val="005B1379"/>
    <w:rsid w:val="005C369C"/>
    <w:rsid w:val="005C6A63"/>
    <w:rsid w:val="005D58E4"/>
    <w:rsid w:val="005E1F25"/>
    <w:rsid w:val="005E2351"/>
    <w:rsid w:val="005E2D1E"/>
    <w:rsid w:val="005F1029"/>
    <w:rsid w:val="005F45ED"/>
    <w:rsid w:val="005F5C37"/>
    <w:rsid w:val="0060141D"/>
    <w:rsid w:val="006058D2"/>
    <w:rsid w:val="006061F0"/>
    <w:rsid w:val="00617202"/>
    <w:rsid w:val="00621CCC"/>
    <w:rsid w:val="00621F7D"/>
    <w:rsid w:val="00622C01"/>
    <w:rsid w:val="00630785"/>
    <w:rsid w:val="00633357"/>
    <w:rsid w:val="00650BA8"/>
    <w:rsid w:val="00657509"/>
    <w:rsid w:val="0066168B"/>
    <w:rsid w:val="00665B27"/>
    <w:rsid w:val="00671FEB"/>
    <w:rsid w:val="00674D42"/>
    <w:rsid w:val="0067637B"/>
    <w:rsid w:val="006773B0"/>
    <w:rsid w:val="00683278"/>
    <w:rsid w:val="00684404"/>
    <w:rsid w:val="00684613"/>
    <w:rsid w:val="006912AB"/>
    <w:rsid w:val="0069174B"/>
    <w:rsid w:val="006B56E2"/>
    <w:rsid w:val="006B7A19"/>
    <w:rsid w:val="006B7D00"/>
    <w:rsid w:val="006C26A4"/>
    <w:rsid w:val="006C2782"/>
    <w:rsid w:val="006C3738"/>
    <w:rsid w:val="006C5923"/>
    <w:rsid w:val="006D3F7F"/>
    <w:rsid w:val="006E1CEA"/>
    <w:rsid w:val="006E73B5"/>
    <w:rsid w:val="006F75BA"/>
    <w:rsid w:val="0070083B"/>
    <w:rsid w:val="007117DC"/>
    <w:rsid w:val="00736FE4"/>
    <w:rsid w:val="0074265A"/>
    <w:rsid w:val="00746DD2"/>
    <w:rsid w:val="00747343"/>
    <w:rsid w:val="00747A8B"/>
    <w:rsid w:val="00756DE7"/>
    <w:rsid w:val="00757CBE"/>
    <w:rsid w:val="0076069D"/>
    <w:rsid w:val="007608A4"/>
    <w:rsid w:val="007711E7"/>
    <w:rsid w:val="00773F23"/>
    <w:rsid w:val="007771B9"/>
    <w:rsid w:val="00786B33"/>
    <w:rsid w:val="00794B65"/>
    <w:rsid w:val="007A0F02"/>
    <w:rsid w:val="007A2736"/>
    <w:rsid w:val="007A2B36"/>
    <w:rsid w:val="007A6052"/>
    <w:rsid w:val="007B17DD"/>
    <w:rsid w:val="007C51E7"/>
    <w:rsid w:val="007D41FE"/>
    <w:rsid w:val="007E36B6"/>
    <w:rsid w:val="007F33F6"/>
    <w:rsid w:val="007F3960"/>
    <w:rsid w:val="00801A8B"/>
    <w:rsid w:val="008078F2"/>
    <w:rsid w:val="00807AF0"/>
    <w:rsid w:val="008104D1"/>
    <w:rsid w:val="008109BB"/>
    <w:rsid w:val="0082034F"/>
    <w:rsid w:val="008209AA"/>
    <w:rsid w:val="00821043"/>
    <w:rsid w:val="0082233C"/>
    <w:rsid w:val="00837AE7"/>
    <w:rsid w:val="008473D4"/>
    <w:rsid w:val="00872F93"/>
    <w:rsid w:val="00873485"/>
    <w:rsid w:val="008744AC"/>
    <w:rsid w:val="00874F96"/>
    <w:rsid w:val="0087508C"/>
    <w:rsid w:val="00875AAC"/>
    <w:rsid w:val="00886091"/>
    <w:rsid w:val="008936D8"/>
    <w:rsid w:val="00893735"/>
    <w:rsid w:val="00897AFB"/>
    <w:rsid w:val="008A2BCE"/>
    <w:rsid w:val="008A3CC5"/>
    <w:rsid w:val="008A4974"/>
    <w:rsid w:val="008B3B5A"/>
    <w:rsid w:val="008B721C"/>
    <w:rsid w:val="008C1242"/>
    <w:rsid w:val="008C2FB3"/>
    <w:rsid w:val="008D013D"/>
    <w:rsid w:val="008D4634"/>
    <w:rsid w:val="008D4ED0"/>
    <w:rsid w:val="008D7F55"/>
    <w:rsid w:val="008E19F4"/>
    <w:rsid w:val="008F0A09"/>
    <w:rsid w:val="00906ED2"/>
    <w:rsid w:val="00907A36"/>
    <w:rsid w:val="00914F29"/>
    <w:rsid w:val="0091685C"/>
    <w:rsid w:val="00917C81"/>
    <w:rsid w:val="00922776"/>
    <w:rsid w:val="00935341"/>
    <w:rsid w:val="00937C5A"/>
    <w:rsid w:val="00940765"/>
    <w:rsid w:val="00946049"/>
    <w:rsid w:val="00952266"/>
    <w:rsid w:val="009535FE"/>
    <w:rsid w:val="00966799"/>
    <w:rsid w:val="00967856"/>
    <w:rsid w:val="009853D7"/>
    <w:rsid w:val="009971C3"/>
    <w:rsid w:val="009A7F8A"/>
    <w:rsid w:val="009B01B5"/>
    <w:rsid w:val="009B3F58"/>
    <w:rsid w:val="009C3101"/>
    <w:rsid w:val="009C5409"/>
    <w:rsid w:val="009C5963"/>
    <w:rsid w:val="009D5FCA"/>
    <w:rsid w:val="009E68F5"/>
    <w:rsid w:val="009F309C"/>
    <w:rsid w:val="009F7B85"/>
    <w:rsid w:val="00A024FD"/>
    <w:rsid w:val="00A10719"/>
    <w:rsid w:val="00A133AD"/>
    <w:rsid w:val="00A31B1F"/>
    <w:rsid w:val="00A348CD"/>
    <w:rsid w:val="00A51A4D"/>
    <w:rsid w:val="00A55585"/>
    <w:rsid w:val="00A67227"/>
    <w:rsid w:val="00A72E9F"/>
    <w:rsid w:val="00A90607"/>
    <w:rsid w:val="00A91CE2"/>
    <w:rsid w:val="00A93646"/>
    <w:rsid w:val="00A93A42"/>
    <w:rsid w:val="00A9593F"/>
    <w:rsid w:val="00A95955"/>
    <w:rsid w:val="00A971C9"/>
    <w:rsid w:val="00AA6E9C"/>
    <w:rsid w:val="00AB02B3"/>
    <w:rsid w:val="00AB2A0E"/>
    <w:rsid w:val="00AC0610"/>
    <w:rsid w:val="00AC3D9A"/>
    <w:rsid w:val="00AC3FB1"/>
    <w:rsid w:val="00AD263E"/>
    <w:rsid w:val="00AD301F"/>
    <w:rsid w:val="00AD36CF"/>
    <w:rsid w:val="00AE1882"/>
    <w:rsid w:val="00AF1234"/>
    <w:rsid w:val="00AF338A"/>
    <w:rsid w:val="00AF40E0"/>
    <w:rsid w:val="00AF682A"/>
    <w:rsid w:val="00B042A0"/>
    <w:rsid w:val="00B04C9A"/>
    <w:rsid w:val="00B07CCB"/>
    <w:rsid w:val="00B12F38"/>
    <w:rsid w:val="00B13FBF"/>
    <w:rsid w:val="00B17C6E"/>
    <w:rsid w:val="00B20549"/>
    <w:rsid w:val="00B20859"/>
    <w:rsid w:val="00B239B3"/>
    <w:rsid w:val="00B23E9D"/>
    <w:rsid w:val="00B23EBA"/>
    <w:rsid w:val="00B2474E"/>
    <w:rsid w:val="00B3240C"/>
    <w:rsid w:val="00B36016"/>
    <w:rsid w:val="00B40372"/>
    <w:rsid w:val="00B605E5"/>
    <w:rsid w:val="00B73E95"/>
    <w:rsid w:val="00B83F72"/>
    <w:rsid w:val="00B860AB"/>
    <w:rsid w:val="00B92928"/>
    <w:rsid w:val="00B947D1"/>
    <w:rsid w:val="00B94D8A"/>
    <w:rsid w:val="00BA3084"/>
    <w:rsid w:val="00BA448E"/>
    <w:rsid w:val="00BA5877"/>
    <w:rsid w:val="00BB3C82"/>
    <w:rsid w:val="00BC0DF4"/>
    <w:rsid w:val="00BE2079"/>
    <w:rsid w:val="00BE3ED2"/>
    <w:rsid w:val="00BE43F3"/>
    <w:rsid w:val="00BF0875"/>
    <w:rsid w:val="00BF0CCE"/>
    <w:rsid w:val="00C01F28"/>
    <w:rsid w:val="00C04E9B"/>
    <w:rsid w:val="00C061A8"/>
    <w:rsid w:val="00C06838"/>
    <w:rsid w:val="00C142A9"/>
    <w:rsid w:val="00C1478B"/>
    <w:rsid w:val="00C167D9"/>
    <w:rsid w:val="00C3317A"/>
    <w:rsid w:val="00C3592E"/>
    <w:rsid w:val="00C50641"/>
    <w:rsid w:val="00C52CF6"/>
    <w:rsid w:val="00C64247"/>
    <w:rsid w:val="00C82632"/>
    <w:rsid w:val="00C84402"/>
    <w:rsid w:val="00C866B0"/>
    <w:rsid w:val="00C95567"/>
    <w:rsid w:val="00CC01B7"/>
    <w:rsid w:val="00CC5C4C"/>
    <w:rsid w:val="00CC6178"/>
    <w:rsid w:val="00CD1D3D"/>
    <w:rsid w:val="00CD638A"/>
    <w:rsid w:val="00CE0031"/>
    <w:rsid w:val="00CE7442"/>
    <w:rsid w:val="00CF3F02"/>
    <w:rsid w:val="00CF6EC0"/>
    <w:rsid w:val="00D1031B"/>
    <w:rsid w:val="00D106A6"/>
    <w:rsid w:val="00D15D26"/>
    <w:rsid w:val="00D267CE"/>
    <w:rsid w:val="00D4147D"/>
    <w:rsid w:val="00D54523"/>
    <w:rsid w:val="00D61CDB"/>
    <w:rsid w:val="00D82D62"/>
    <w:rsid w:val="00D84EBE"/>
    <w:rsid w:val="00D870BB"/>
    <w:rsid w:val="00D8798F"/>
    <w:rsid w:val="00D908A9"/>
    <w:rsid w:val="00D974F2"/>
    <w:rsid w:val="00DA15D2"/>
    <w:rsid w:val="00DB0FA5"/>
    <w:rsid w:val="00DB1A56"/>
    <w:rsid w:val="00DB2AFA"/>
    <w:rsid w:val="00DB3C0B"/>
    <w:rsid w:val="00DB4C1C"/>
    <w:rsid w:val="00DB620C"/>
    <w:rsid w:val="00DC0515"/>
    <w:rsid w:val="00DC3525"/>
    <w:rsid w:val="00DC6563"/>
    <w:rsid w:val="00DC68B4"/>
    <w:rsid w:val="00DE0B97"/>
    <w:rsid w:val="00DE7100"/>
    <w:rsid w:val="00E0093E"/>
    <w:rsid w:val="00E01202"/>
    <w:rsid w:val="00E03A34"/>
    <w:rsid w:val="00E03EDB"/>
    <w:rsid w:val="00E051BC"/>
    <w:rsid w:val="00E0581A"/>
    <w:rsid w:val="00E1712B"/>
    <w:rsid w:val="00E171F7"/>
    <w:rsid w:val="00E2196A"/>
    <w:rsid w:val="00E308A8"/>
    <w:rsid w:val="00E32B35"/>
    <w:rsid w:val="00E34E1B"/>
    <w:rsid w:val="00E43C7C"/>
    <w:rsid w:val="00E44CC3"/>
    <w:rsid w:val="00E50338"/>
    <w:rsid w:val="00E52DE5"/>
    <w:rsid w:val="00E54D93"/>
    <w:rsid w:val="00E625E6"/>
    <w:rsid w:val="00E639ED"/>
    <w:rsid w:val="00E658CF"/>
    <w:rsid w:val="00E727F8"/>
    <w:rsid w:val="00E75450"/>
    <w:rsid w:val="00E776AF"/>
    <w:rsid w:val="00E93970"/>
    <w:rsid w:val="00E93E08"/>
    <w:rsid w:val="00EA1C95"/>
    <w:rsid w:val="00EA23D6"/>
    <w:rsid w:val="00EA3716"/>
    <w:rsid w:val="00EA6A9E"/>
    <w:rsid w:val="00EB0FF7"/>
    <w:rsid w:val="00EB28BE"/>
    <w:rsid w:val="00EB46B9"/>
    <w:rsid w:val="00EB538F"/>
    <w:rsid w:val="00EB59E9"/>
    <w:rsid w:val="00EC1EE8"/>
    <w:rsid w:val="00EC29E2"/>
    <w:rsid w:val="00ED43F7"/>
    <w:rsid w:val="00ED4427"/>
    <w:rsid w:val="00EE5421"/>
    <w:rsid w:val="00EE5BC7"/>
    <w:rsid w:val="00EF24CC"/>
    <w:rsid w:val="00F00F7B"/>
    <w:rsid w:val="00F054EC"/>
    <w:rsid w:val="00F06131"/>
    <w:rsid w:val="00F06FE8"/>
    <w:rsid w:val="00F47B4B"/>
    <w:rsid w:val="00F6019D"/>
    <w:rsid w:val="00F60972"/>
    <w:rsid w:val="00F639F6"/>
    <w:rsid w:val="00F64EB9"/>
    <w:rsid w:val="00F67436"/>
    <w:rsid w:val="00F80A3A"/>
    <w:rsid w:val="00F8397A"/>
    <w:rsid w:val="00F9330A"/>
    <w:rsid w:val="00F941BB"/>
    <w:rsid w:val="00F96CD2"/>
    <w:rsid w:val="00FA0C85"/>
    <w:rsid w:val="00FA1F12"/>
    <w:rsid w:val="00FA4413"/>
    <w:rsid w:val="00FA559B"/>
    <w:rsid w:val="00FB035A"/>
    <w:rsid w:val="00FB7827"/>
    <w:rsid w:val="00FC03BE"/>
    <w:rsid w:val="00FC5317"/>
    <w:rsid w:val="00FD3A7E"/>
    <w:rsid w:val="00FE537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D1182"/>
  <w15:chartTrackingRefBased/>
  <w15:docId w15:val="{4251E6F6-A5A4-4552-9998-A8572836F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227"/>
  </w:style>
  <w:style w:type="paragraph" w:styleId="Ttulo1">
    <w:name w:val="heading 1"/>
    <w:basedOn w:val="Normal"/>
    <w:link w:val="Ttulo1Car"/>
    <w:uiPriority w:val="9"/>
    <w:qFormat/>
    <w:rsid w:val="00B94D8A"/>
    <w:pPr>
      <w:widowControl w:val="0"/>
      <w:autoSpaceDE w:val="0"/>
      <w:autoSpaceDN w:val="0"/>
      <w:spacing w:before="186" w:after="0" w:line="240" w:lineRule="auto"/>
      <w:ind w:left="62"/>
      <w:jc w:val="center"/>
      <w:outlineLvl w:val="0"/>
    </w:pPr>
    <w:rPr>
      <w:rFonts w:ascii="Calibri" w:eastAsia="Calibri" w:hAnsi="Calibri" w:cs="Calibri"/>
      <w:b/>
      <w:bCs/>
      <w:kern w:val="0"/>
      <w:sz w:val="28"/>
      <w:szCs w:val="28"/>
      <w:u w:val="single" w:color="000000"/>
      <w:lang w:val="es-ES"/>
      <w14:ligatures w14:val="none"/>
    </w:rPr>
  </w:style>
  <w:style w:type="paragraph" w:styleId="Ttulo2">
    <w:name w:val="heading 2"/>
    <w:basedOn w:val="Normal"/>
    <w:link w:val="Ttulo2Car"/>
    <w:uiPriority w:val="9"/>
    <w:unhideWhenUsed/>
    <w:qFormat/>
    <w:rsid w:val="00B94D8A"/>
    <w:pPr>
      <w:widowControl w:val="0"/>
      <w:autoSpaceDE w:val="0"/>
      <w:autoSpaceDN w:val="0"/>
      <w:spacing w:after="0" w:line="240" w:lineRule="auto"/>
      <w:ind w:left="103"/>
      <w:outlineLvl w:val="1"/>
    </w:pPr>
    <w:rPr>
      <w:rFonts w:ascii="Calibri" w:eastAsia="Calibri" w:hAnsi="Calibri" w:cs="Calibri"/>
      <w:b/>
      <w:bCs/>
      <w:kern w:val="0"/>
      <w:u w:val="single" w:color="000000"/>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151747"/>
    <w:pPr>
      <w:ind w:left="720"/>
      <w:contextualSpacing/>
    </w:pPr>
  </w:style>
  <w:style w:type="character" w:styleId="Textoennegrita">
    <w:name w:val="Strong"/>
    <w:basedOn w:val="Fuentedeprrafopredeter"/>
    <w:uiPriority w:val="22"/>
    <w:qFormat/>
    <w:rsid w:val="00015953"/>
    <w:rPr>
      <w:b/>
      <w:bCs/>
    </w:rPr>
  </w:style>
  <w:style w:type="character" w:customStyle="1" w:styleId="Ttulo1Car">
    <w:name w:val="Título 1 Car"/>
    <w:basedOn w:val="Fuentedeprrafopredeter"/>
    <w:link w:val="Ttulo1"/>
    <w:uiPriority w:val="9"/>
    <w:rsid w:val="00B94D8A"/>
    <w:rPr>
      <w:rFonts w:ascii="Calibri" w:eastAsia="Calibri" w:hAnsi="Calibri" w:cs="Calibri"/>
      <w:b/>
      <w:bCs/>
      <w:kern w:val="0"/>
      <w:sz w:val="28"/>
      <w:szCs w:val="28"/>
      <w:u w:val="single" w:color="000000"/>
      <w:lang w:val="es-ES"/>
      <w14:ligatures w14:val="none"/>
    </w:rPr>
  </w:style>
  <w:style w:type="character" w:customStyle="1" w:styleId="Ttulo2Car">
    <w:name w:val="Título 2 Car"/>
    <w:basedOn w:val="Fuentedeprrafopredeter"/>
    <w:link w:val="Ttulo2"/>
    <w:uiPriority w:val="9"/>
    <w:rsid w:val="00B94D8A"/>
    <w:rPr>
      <w:rFonts w:ascii="Calibri" w:eastAsia="Calibri" w:hAnsi="Calibri" w:cs="Calibri"/>
      <w:b/>
      <w:bCs/>
      <w:kern w:val="0"/>
      <w:u w:val="single" w:color="000000"/>
      <w:lang w:val="es-ES"/>
      <w14:ligatures w14:val="none"/>
    </w:rPr>
  </w:style>
  <w:style w:type="paragraph" w:styleId="Textoindependiente">
    <w:name w:val="Body Text"/>
    <w:basedOn w:val="Normal"/>
    <w:link w:val="TextoindependienteCar"/>
    <w:uiPriority w:val="1"/>
    <w:qFormat/>
    <w:rsid w:val="00B94D8A"/>
    <w:pPr>
      <w:widowControl w:val="0"/>
      <w:autoSpaceDE w:val="0"/>
      <w:autoSpaceDN w:val="0"/>
      <w:spacing w:before="180" w:after="0" w:line="240" w:lineRule="auto"/>
      <w:ind w:left="103"/>
    </w:pPr>
    <w:rPr>
      <w:rFonts w:ascii="Calibri" w:eastAsia="Calibri" w:hAnsi="Calibri" w:cs="Calibri"/>
      <w:kern w:val="0"/>
      <w:lang w:val="es-ES"/>
      <w14:ligatures w14:val="none"/>
    </w:rPr>
  </w:style>
  <w:style w:type="character" w:customStyle="1" w:styleId="TextoindependienteCar">
    <w:name w:val="Texto independiente Car"/>
    <w:basedOn w:val="Fuentedeprrafopredeter"/>
    <w:link w:val="Textoindependiente"/>
    <w:uiPriority w:val="1"/>
    <w:rsid w:val="00B94D8A"/>
    <w:rPr>
      <w:rFonts w:ascii="Calibri" w:eastAsia="Calibri" w:hAnsi="Calibri" w:cs="Calibri"/>
      <w:kern w:val="0"/>
      <w:lang w:val="es-ES"/>
      <w14:ligatures w14:val="none"/>
    </w:rPr>
  </w:style>
  <w:style w:type="paragraph" w:styleId="Puesto">
    <w:name w:val="Title"/>
    <w:basedOn w:val="Normal"/>
    <w:link w:val="PuestoCar"/>
    <w:uiPriority w:val="10"/>
    <w:qFormat/>
    <w:rsid w:val="00B94D8A"/>
    <w:pPr>
      <w:widowControl w:val="0"/>
      <w:autoSpaceDE w:val="0"/>
      <w:autoSpaceDN w:val="0"/>
      <w:spacing w:after="0" w:line="444" w:lineRule="exact"/>
      <w:ind w:left="62" w:right="63"/>
      <w:jc w:val="center"/>
    </w:pPr>
    <w:rPr>
      <w:rFonts w:ascii="Calibri" w:eastAsia="Calibri" w:hAnsi="Calibri" w:cs="Calibri"/>
      <w:b/>
      <w:bCs/>
      <w:kern w:val="0"/>
      <w:sz w:val="40"/>
      <w:szCs w:val="40"/>
      <w:u w:val="single" w:color="000000"/>
      <w:lang w:val="es-ES"/>
      <w14:ligatures w14:val="none"/>
    </w:rPr>
  </w:style>
  <w:style w:type="character" w:customStyle="1" w:styleId="PuestoCar">
    <w:name w:val="Puesto Car"/>
    <w:basedOn w:val="Fuentedeprrafopredeter"/>
    <w:link w:val="Puesto"/>
    <w:uiPriority w:val="10"/>
    <w:rsid w:val="00B94D8A"/>
    <w:rPr>
      <w:rFonts w:ascii="Calibri" w:eastAsia="Calibri" w:hAnsi="Calibri" w:cs="Calibri"/>
      <w:b/>
      <w:bCs/>
      <w:kern w:val="0"/>
      <w:sz w:val="40"/>
      <w:szCs w:val="40"/>
      <w:u w:val="single" w:color="000000"/>
      <w:lang w:val="es-ES"/>
      <w14:ligatures w14:val="none"/>
    </w:rPr>
  </w:style>
  <w:style w:type="character" w:styleId="Hipervnculo">
    <w:name w:val="Hyperlink"/>
    <w:basedOn w:val="Fuentedeprrafopredeter"/>
    <w:uiPriority w:val="99"/>
    <w:unhideWhenUsed/>
    <w:rsid w:val="006333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1838">
      <w:bodyDiv w:val="1"/>
      <w:marLeft w:val="0"/>
      <w:marRight w:val="0"/>
      <w:marTop w:val="0"/>
      <w:marBottom w:val="0"/>
      <w:divBdr>
        <w:top w:val="none" w:sz="0" w:space="0" w:color="auto"/>
        <w:left w:val="none" w:sz="0" w:space="0" w:color="auto"/>
        <w:bottom w:val="none" w:sz="0" w:space="0" w:color="auto"/>
        <w:right w:val="none" w:sz="0" w:space="0" w:color="auto"/>
      </w:divBdr>
    </w:div>
    <w:div w:id="107745285">
      <w:bodyDiv w:val="1"/>
      <w:marLeft w:val="0"/>
      <w:marRight w:val="0"/>
      <w:marTop w:val="0"/>
      <w:marBottom w:val="0"/>
      <w:divBdr>
        <w:top w:val="none" w:sz="0" w:space="0" w:color="auto"/>
        <w:left w:val="none" w:sz="0" w:space="0" w:color="auto"/>
        <w:bottom w:val="none" w:sz="0" w:space="0" w:color="auto"/>
        <w:right w:val="none" w:sz="0" w:space="0" w:color="auto"/>
      </w:divBdr>
    </w:div>
    <w:div w:id="178858329">
      <w:bodyDiv w:val="1"/>
      <w:marLeft w:val="0"/>
      <w:marRight w:val="0"/>
      <w:marTop w:val="0"/>
      <w:marBottom w:val="0"/>
      <w:divBdr>
        <w:top w:val="none" w:sz="0" w:space="0" w:color="auto"/>
        <w:left w:val="none" w:sz="0" w:space="0" w:color="auto"/>
        <w:bottom w:val="none" w:sz="0" w:space="0" w:color="auto"/>
        <w:right w:val="none" w:sz="0" w:space="0" w:color="auto"/>
      </w:divBdr>
    </w:div>
    <w:div w:id="247693294">
      <w:bodyDiv w:val="1"/>
      <w:marLeft w:val="0"/>
      <w:marRight w:val="0"/>
      <w:marTop w:val="0"/>
      <w:marBottom w:val="0"/>
      <w:divBdr>
        <w:top w:val="none" w:sz="0" w:space="0" w:color="auto"/>
        <w:left w:val="none" w:sz="0" w:space="0" w:color="auto"/>
        <w:bottom w:val="none" w:sz="0" w:space="0" w:color="auto"/>
        <w:right w:val="none" w:sz="0" w:space="0" w:color="auto"/>
      </w:divBdr>
    </w:div>
    <w:div w:id="265892446">
      <w:bodyDiv w:val="1"/>
      <w:marLeft w:val="0"/>
      <w:marRight w:val="0"/>
      <w:marTop w:val="0"/>
      <w:marBottom w:val="0"/>
      <w:divBdr>
        <w:top w:val="none" w:sz="0" w:space="0" w:color="auto"/>
        <w:left w:val="none" w:sz="0" w:space="0" w:color="auto"/>
        <w:bottom w:val="none" w:sz="0" w:space="0" w:color="auto"/>
        <w:right w:val="none" w:sz="0" w:space="0" w:color="auto"/>
      </w:divBdr>
    </w:div>
    <w:div w:id="303853250">
      <w:bodyDiv w:val="1"/>
      <w:marLeft w:val="0"/>
      <w:marRight w:val="0"/>
      <w:marTop w:val="0"/>
      <w:marBottom w:val="0"/>
      <w:divBdr>
        <w:top w:val="none" w:sz="0" w:space="0" w:color="auto"/>
        <w:left w:val="none" w:sz="0" w:space="0" w:color="auto"/>
        <w:bottom w:val="none" w:sz="0" w:space="0" w:color="auto"/>
        <w:right w:val="none" w:sz="0" w:space="0" w:color="auto"/>
      </w:divBdr>
    </w:div>
    <w:div w:id="361170403">
      <w:bodyDiv w:val="1"/>
      <w:marLeft w:val="0"/>
      <w:marRight w:val="0"/>
      <w:marTop w:val="0"/>
      <w:marBottom w:val="0"/>
      <w:divBdr>
        <w:top w:val="none" w:sz="0" w:space="0" w:color="auto"/>
        <w:left w:val="none" w:sz="0" w:space="0" w:color="auto"/>
        <w:bottom w:val="none" w:sz="0" w:space="0" w:color="auto"/>
        <w:right w:val="none" w:sz="0" w:space="0" w:color="auto"/>
      </w:divBdr>
    </w:div>
    <w:div w:id="544564851">
      <w:bodyDiv w:val="1"/>
      <w:marLeft w:val="0"/>
      <w:marRight w:val="0"/>
      <w:marTop w:val="0"/>
      <w:marBottom w:val="0"/>
      <w:divBdr>
        <w:top w:val="none" w:sz="0" w:space="0" w:color="auto"/>
        <w:left w:val="none" w:sz="0" w:space="0" w:color="auto"/>
        <w:bottom w:val="none" w:sz="0" w:space="0" w:color="auto"/>
        <w:right w:val="none" w:sz="0" w:space="0" w:color="auto"/>
      </w:divBdr>
    </w:div>
    <w:div w:id="571280891">
      <w:bodyDiv w:val="1"/>
      <w:marLeft w:val="0"/>
      <w:marRight w:val="0"/>
      <w:marTop w:val="0"/>
      <w:marBottom w:val="0"/>
      <w:divBdr>
        <w:top w:val="none" w:sz="0" w:space="0" w:color="auto"/>
        <w:left w:val="none" w:sz="0" w:space="0" w:color="auto"/>
        <w:bottom w:val="none" w:sz="0" w:space="0" w:color="auto"/>
        <w:right w:val="none" w:sz="0" w:space="0" w:color="auto"/>
      </w:divBdr>
    </w:div>
    <w:div w:id="752704786">
      <w:bodyDiv w:val="1"/>
      <w:marLeft w:val="0"/>
      <w:marRight w:val="0"/>
      <w:marTop w:val="0"/>
      <w:marBottom w:val="0"/>
      <w:divBdr>
        <w:top w:val="none" w:sz="0" w:space="0" w:color="auto"/>
        <w:left w:val="none" w:sz="0" w:space="0" w:color="auto"/>
        <w:bottom w:val="none" w:sz="0" w:space="0" w:color="auto"/>
        <w:right w:val="none" w:sz="0" w:space="0" w:color="auto"/>
      </w:divBdr>
    </w:div>
    <w:div w:id="758914359">
      <w:bodyDiv w:val="1"/>
      <w:marLeft w:val="0"/>
      <w:marRight w:val="0"/>
      <w:marTop w:val="0"/>
      <w:marBottom w:val="0"/>
      <w:divBdr>
        <w:top w:val="none" w:sz="0" w:space="0" w:color="auto"/>
        <w:left w:val="none" w:sz="0" w:space="0" w:color="auto"/>
        <w:bottom w:val="none" w:sz="0" w:space="0" w:color="auto"/>
        <w:right w:val="none" w:sz="0" w:space="0" w:color="auto"/>
      </w:divBdr>
    </w:div>
    <w:div w:id="768963046">
      <w:bodyDiv w:val="1"/>
      <w:marLeft w:val="0"/>
      <w:marRight w:val="0"/>
      <w:marTop w:val="0"/>
      <w:marBottom w:val="0"/>
      <w:divBdr>
        <w:top w:val="none" w:sz="0" w:space="0" w:color="auto"/>
        <w:left w:val="none" w:sz="0" w:space="0" w:color="auto"/>
        <w:bottom w:val="none" w:sz="0" w:space="0" w:color="auto"/>
        <w:right w:val="none" w:sz="0" w:space="0" w:color="auto"/>
      </w:divBdr>
    </w:div>
    <w:div w:id="826288132">
      <w:bodyDiv w:val="1"/>
      <w:marLeft w:val="0"/>
      <w:marRight w:val="0"/>
      <w:marTop w:val="0"/>
      <w:marBottom w:val="0"/>
      <w:divBdr>
        <w:top w:val="none" w:sz="0" w:space="0" w:color="auto"/>
        <w:left w:val="none" w:sz="0" w:space="0" w:color="auto"/>
        <w:bottom w:val="none" w:sz="0" w:space="0" w:color="auto"/>
        <w:right w:val="none" w:sz="0" w:space="0" w:color="auto"/>
      </w:divBdr>
    </w:div>
    <w:div w:id="844594382">
      <w:bodyDiv w:val="1"/>
      <w:marLeft w:val="0"/>
      <w:marRight w:val="0"/>
      <w:marTop w:val="0"/>
      <w:marBottom w:val="0"/>
      <w:divBdr>
        <w:top w:val="none" w:sz="0" w:space="0" w:color="auto"/>
        <w:left w:val="none" w:sz="0" w:space="0" w:color="auto"/>
        <w:bottom w:val="none" w:sz="0" w:space="0" w:color="auto"/>
        <w:right w:val="none" w:sz="0" w:space="0" w:color="auto"/>
      </w:divBdr>
    </w:div>
    <w:div w:id="855732469">
      <w:bodyDiv w:val="1"/>
      <w:marLeft w:val="0"/>
      <w:marRight w:val="0"/>
      <w:marTop w:val="0"/>
      <w:marBottom w:val="0"/>
      <w:divBdr>
        <w:top w:val="none" w:sz="0" w:space="0" w:color="auto"/>
        <w:left w:val="none" w:sz="0" w:space="0" w:color="auto"/>
        <w:bottom w:val="none" w:sz="0" w:space="0" w:color="auto"/>
        <w:right w:val="none" w:sz="0" w:space="0" w:color="auto"/>
      </w:divBdr>
    </w:div>
    <w:div w:id="1053041623">
      <w:bodyDiv w:val="1"/>
      <w:marLeft w:val="0"/>
      <w:marRight w:val="0"/>
      <w:marTop w:val="0"/>
      <w:marBottom w:val="0"/>
      <w:divBdr>
        <w:top w:val="none" w:sz="0" w:space="0" w:color="auto"/>
        <w:left w:val="none" w:sz="0" w:space="0" w:color="auto"/>
        <w:bottom w:val="none" w:sz="0" w:space="0" w:color="auto"/>
        <w:right w:val="none" w:sz="0" w:space="0" w:color="auto"/>
      </w:divBdr>
    </w:div>
    <w:div w:id="1169101766">
      <w:bodyDiv w:val="1"/>
      <w:marLeft w:val="0"/>
      <w:marRight w:val="0"/>
      <w:marTop w:val="0"/>
      <w:marBottom w:val="0"/>
      <w:divBdr>
        <w:top w:val="none" w:sz="0" w:space="0" w:color="auto"/>
        <w:left w:val="none" w:sz="0" w:space="0" w:color="auto"/>
        <w:bottom w:val="none" w:sz="0" w:space="0" w:color="auto"/>
        <w:right w:val="none" w:sz="0" w:space="0" w:color="auto"/>
      </w:divBdr>
    </w:div>
    <w:div w:id="1215970071">
      <w:bodyDiv w:val="1"/>
      <w:marLeft w:val="0"/>
      <w:marRight w:val="0"/>
      <w:marTop w:val="0"/>
      <w:marBottom w:val="0"/>
      <w:divBdr>
        <w:top w:val="none" w:sz="0" w:space="0" w:color="auto"/>
        <w:left w:val="none" w:sz="0" w:space="0" w:color="auto"/>
        <w:bottom w:val="none" w:sz="0" w:space="0" w:color="auto"/>
        <w:right w:val="none" w:sz="0" w:space="0" w:color="auto"/>
      </w:divBdr>
    </w:div>
    <w:div w:id="1311713918">
      <w:bodyDiv w:val="1"/>
      <w:marLeft w:val="0"/>
      <w:marRight w:val="0"/>
      <w:marTop w:val="0"/>
      <w:marBottom w:val="0"/>
      <w:divBdr>
        <w:top w:val="none" w:sz="0" w:space="0" w:color="auto"/>
        <w:left w:val="none" w:sz="0" w:space="0" w:color="auto"/>
        <w:bottom w:val="none" w:sz="0" w:space="0" w:color="auto"/>
        <w:right w:val="none" w:sz="0" w:space="0" w:color="auto"/>
      </w:divBdr>
    </w:div>
    <w:div w:id="1492521934">
      <w:bodyDiv w:val="1"/>
      <w:marLeft w:val="0"/>
      <w:marRight w:val="0"/>
      <w:marTop w:val="0"/>
      <w:marBottom w:val="0"/>
      <w:divBdr>
        <w:top w:val="none" w:sz="0" w:space="0" w:color="auto"/>
        <w:left w:val="none" w:sz="0" w:space="0" w:color="auto"/>
        <w:bottom w:val="none" w:sz="0" w:space="0" w:color="auto"/>
        <w:right w:val="none" w:sz="0" w:space="0" w:color="auto"/>
      </w:divBdr>
    </w:div>
    <w:div w:id="159698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p/DGjd1DoRjHu/" TargetMode="External"/><Relationship Id="rId13" Type="http://schemas.openxmlformats.org/officeDocument/2006/relationships/hyperlink" Target="https://www.instagram.com/reel/DGqNqI-xVR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hyperlink" Target="https://www.instagram.com/reel/DGnwr1-xfkA/" TargetMode="External"/><Relationship Id="rId17" Type="http://schemas.openxmlformats.org/officeDocument/2006/relationships/hyperlink" Target="https://www.youtube.com/watch?v=qC2ervrgudc" TargetMode="External"/><Relationship Id="rId2" Type="http://schemas.openxmlformats.org/officeDocument/2006/relationships/numbering" Target="numbering.xml"/><Relationship Id="rId16" Type="http://schemas.openxmlformats.org/officeDocument/2006/relationships/hyperlink" Target="https://www.facebook.com/share/p/15bScbPdNi/"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www.instagram.com/reel/DGq8ggOxCDx/" TargetMode="External"/><Relationship Id="rId5" Type="http://schemas.openxmlformats.org/officeDocument/2006/relationships/webSettings" Target="webSettings.xml"/><Relationship Id="rId15" Type="http://schemas.openxmlformats.org/officeDocument/2006/relationships/hyperlink" Target="https://www.facebook.com/share/r/15ugZtJiw9/" TargetMode="External"/><Relationship Id="rId10" Type="http://schemas.openxmlformats.org/officeDocument/2006/relationships/hyperlink" Target="https://www.instagram.com/reel/DGrNxOxRYm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youtube.com/live/D7mJiwPiVoM" TargetMode="External"/><Relationship Id="rId14" Type="http://schemas.openxmlformats.org/officeDocument/2006/relationships/hyperlink" Target="https://www.facebook.com/share/v/19J4rNqdb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750A4-6412-42E2-AA99-11D63F8CA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2764</Words>
  <Characters>15205</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Office1 Caballos Criollos</dc:creator>
  <cp:keywords/>
  <dc:description/>
  <cp:lastModifiedBy>Giselle.Del Rosso</cp:lastModifiedBy>
  <cp:revision>2</cp:revision>
  <cp:lastPrinted>2023-09-07T17:57:00Z</cp:lastPrinted>
  <dcterms:created xsi:type="dcterms:W3CDTF">2025-04-26T21:25:00Z</dcterms:created>
  <dcterms:modified xsi:type="dcterms:W3CDTF">2025-04-26T21:25:00Z</dcterms:modified>
</cp:coreProperties>
</file>