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4C5C1" w14:textId="2471CF8D" w:rsidR="00630785" w:rsidRPr="00630785" w:rsidRDefault="00630785" w:rsidP="00630785">
      <w:pPr>
        <w:jc w:val="center"/>
        <w:rPr>
          <w:b/>
          <w:bCs/>
          <w:lang w:val="es-ES"/>
        </w:rPr>
      </w:pPr>
      <w:r w:rsidRPr="00630785">
        <w:rPr>
          <w:b/>
          <w:bCs/>
          <w:lang w:val="es-ES"/>
        </w:rPr>
        <w:t>A</w:t>
      </w:r>
      <w:r>
        <w:rPr>
          <w:b/>
          <w:bCs/>
          <w:lang w:val="es-ES"/>
        </w:rPr>
        <w:t xml:space="preserve">cta </w:t>
      </w:r>
      <w:proofErr w:type="spellStart"/>
      <w:r>
        <w:rPr>
          <w:b/>
          <w:bCs/>
          <w:lang w:val="es-ES"/>
        </w:rPr>
        <w:t>N°</w:t>
      </w:r>
      <w:proofErr w:type="spellEnd"/>
      <w:r>
        <w:rPr>
          <w:b/>
          <w:bCs/>
          <w:lang w:val="es-ES"/>
        </w:rPr>
        <w:t xml:space="preserve"> 15</w:t>
      </w:r>
      <w:r w:rsidR="001C719C">
        <w:rPr>
          <w:b/>
          <w:bCs/>
          <w:lang w:val="es-ES"/>
        </w:rPr>
        <w:t>7</w:t>
      </w:r>
      <w:r w:rsidR="008D6B7C">
        <w:rPr>
          <w:b/>
          <w:bCs/>
          <w:lang w:val="es-ES"/>
        </w:rPr>
        <w:t>4</w:t>
      </w:r>
    </w:p>
    <w:p w14:paraId="53C351DB" w14:textId="77777777" w:rsidR="00630785" w:rsidRPr="00630785" w:rsidRDefault="00630785" w:rsidP="00630785">
      <w:pPr>
        <w:rPr>
          <w:b/>
          <w:bCs/>
          <w:lang w:val="es-ES"/>
        </w:rPr>
      </w:pPr>
    </w:p>
    <w:p w14:paraId="22212683" w14:textId="3A1E8D82" w:rsidR="007A0F02" w:rsidRDefault="00630785" w:rsidP="00630785">
      <w:pPr>
        <w:jc w:val="both"/>
        <w:rPr>
          <w:bCs/>
          <w:lang w:val="es-ES"/>
        </w:rPr>
      </w:pPr>
      <w:r w:rsidRPr="00630785">
        <w:rPr>
          <w:bCs/>
          <w:lang w:val="es-ES"/>
        </w:rPr>
        <w:t>En la ciudad de Buenos Aires a los</w:t>
      </w:r>
      <w:r w:rsidR="008D6B7C">
        <w:rPr>
          <w:bCs/>
          <w:lang w:val="es-ES"/>
        </w:rPr>
        <w:t xml:space="preserve"> 18</w:t>
      </w:r>
      <w:r w:rsidRPr="00630785">
        <w:rPr>
          <w:bCs/>
          <w:lang w:val="es-ES"/>
        </w:rPr>
        <w:t xml:space="preserve"> días del mes de </w:t>
      </w:r>
      <w:r w:rsidR="008D6B7C">
        <w:rPr>
          <w:bCs/>
          <w:lang w:val="es-ES"/>
        </w:rPr>
        <w:t>diciembre</w:t>
      </w:r>
      <w:r w:rsidRPr="00630785">
        <w:rPr>
          <w:bCs/>
          <w:lang w:val="es-ES"/>
        </w:rPr>
        <w:t xml:space="preserve"> de 2023 se reúnen en modalidad presencial </w:t>
      </w:r>
      <w:r w:rsidR="008D6B7C">
        <w:rPr>
          <w:bCs/>
          <w:lang w:val="es-ES"/>
        </w:rPr>
        <w:t xml:space="preserve">los directores Claudio Dowdall, Esteban Trotz, Felipe Amadeo Lastra, Lucio </w:t>
      </w:r>
      <w:proofErr w:type="spellStart"/>
      <w:r w:rsidR="008D6B7C">
        <w:rPr>
          <w:bCs/>
          <w:lang w:val="es-ES"/>
        </w:rPr>
        <w:t>Belloqc</w:t>
      </w:r>
      <w:proofErr w:type="spellEnd"/>
      <w:r w:rsidR="008D6B7C">
        <w:rPr>
          <w:bCs/>
          <w:lang w:val="es-ES"/>
        </w:rPr>
        <w:t xml:space="preserve">, Cecilia Planes, Rodrigo Diaz de Vivar, Eduardo Ventura, Santiago Miguens, Joaquin Gahan, Emilio Solanet </w:t>
      </w:r>
      <w:r w:rsidR="009971C3" w:rsidRPr="00630785">
        <w:rPr>
          <w:bCs/>
          <w:lang w:val="es-ES"/>
        </w:rPr>
        <w:t xml:space="preserve">y </w:t>
      </w:r>
      <w:r w:rsidR="009971C3">
        <w:rPr>
          <w:bCs/>
          <w:lang w:val="es-ES"/>
        </w:rPr>
        <w:t xml:space="preserve">la gerente de la Asociación, Srta. </w:t>
      </w:r>
      <w:r w:rsidR="009971C3" w:rsidRPr="00630785">
        <w:rPr>
          <w:bCs/>
          <w:lang w:val="es-ES"/>
        </w:rPr>
        <w:t>Giselle Del Rosso.</w:t>
      </w:r>
    </w:p>
    <w:p w14:paraId="38083C0C" w14:textId="63CF47AF" w:rsidR="007A0F02" w:rsidRPr="00630785" w:rsidRDefault="00EC4800" w:rsidP="00131466">
      <w:pPr>
        <w:jc w:val="both"/>
        <w:rPr>
          <w:bCs/>
          <w:lang w:val="es-ES"/>
        </w:rPr>
      </w:pPr>
      <w:r w:rsidRPr="00BA3084">
        <w:rPr>
          <w:bCs/>
          <w:lang w:val="es-ES"/>
        </w:rPr>
        <w:t>Vía</w:t>
      </w:r>
      <w:r w:rsidR="00630785" w:rsidRPr="00BA3084">
        <w:rPr>
          <w:bCs/>
          <w:lang w:val="es-ES"/>
        </w:rPr>
        <w:t xml:space="preserve"> </w:t>
      </w:r>
      <w:proofErr w:type="gramStart"/>
      <w:r w:rsidR="00630785" w:rsidRPr="00BA3084">
        <w:rPr>
          <w:bCs/>
          <w:lang w:val="es-ES"/>
        </w:rPr>
        <w:t>Zoom</w:t>
      </w:r>
      <w:proofErr w:type="gramEnd"/>
      <w:r w:rsidR="008C1242" w:rsidRPr="00BA3084">
        <w:rPr>
          <w:bCs/>
          <w:lang w:val="es-ES"/>
        </w:rPr>
        <w:t xml:space="preserve"> </w:t>
      </w:r>
      <w:r w:rsidR="00131466" w:rsidRPr="00BA3084">
        <w:rPr>
          <w:bCs/>
          <w:lang w:val="es-ES"/>
        </w:rPr>
        <w:t xml:space="preserve">Meeting ID: </w:t>
      </w:r>
      <w:r w:rsidR="008D6B7C" w:rsidRPr="008D6B7C">
        <w:rPr>
          <w:bCs/>
          <w:lang w:val="es-ES"/>
        </w:rPr>
        <w:t>876 7928 7917</w:t>
      </w:r>
      <w:r w:rsidR="008D6B7C">
        <w:rPr>
          <w:bCs/>
          <w:lang w:val="es-ES"/>
        </w:rPr>
        <w:t xml:space="preserve"> </w:t>
      </w:r>
      <w:r w:rsidR="00131466" w:rsidRPr="00131466">
        <w:rPr>
          <w:bCs/>
          <w:lang w:val="es-ES"/>
        </w:rPr>
        <w:t xml:space="preserve">Passcode: </w:t>
      </w:r>
      <w:r w:rsidR="008D6B7C">
        <w:rPr>
          <w:bCs/>
          <w:lang w:val="es-ES"/>
        </w:rPr>
        <w:t>18</w:t>
      </w:r>
      <w:r w:rsidR="00485E27">
        <w:rPr>
          <w:bCs/>
          <w:lang w:val="es-ES"/>
        </w:rPr>
        <w:t>122023</w:t>
      </w:r>
      <w:r w:rsidR="00131466">
        <w:rPr>
          <w:bCs/>
          <w:lang w:val="es-ES"/>
        </w:rPr>
        <w:t xml:space="preserve"> </w:t>
      </w:r>
      <w:r w:rsidR="008C1242">
        <w:rPr>
          <w:bCs/>
          <w:lang w:val="es-ES"/>
        </w:rPr>
        <w:t>están presentes</w:t>
      </w:r>
      <w:r w:rsidR="00630785" w:rsidRPr="00630785">
        <w:rPr>
          <w:bCs/>
          <w:lang w:val="es-ES"/>
        </w:rPr>
        <w:t xml:space="preserve">: </w:t>
      </w:r>
      <w:r w:rsidR="007A0F02">
        <w:rPr>
          <w:bCs/>
          <w:lang w:val="es-ES"/>
        </w:rPr>
        <w:t xml:space="preserve">Los directores </w:t>
      </w:r>
      <w:r w:rsidR="008D6B7C">
        <w:rPr>
          <w:bCs/>
          <w:lang w:val="es-ES"/>
        </w:rPr>
        <w:t xml:space="preserve">Ricardo Mathó Meabe, </w:t>
      </w:r>
      <w:r w:rsidR="007D41FE">
        <w:rPr>
          <w:bCs/>
          <w:lang w:val="es-ES"/>
        </w:rPr>
        <w:t xml:space="preserve">Guillermo </w:t>
      </w:r>
      <w:proofErr w:type="spellStart"/>
      <w:r w:rsidR="007D41FE">
        <w:rPr>
          <w:bCs/>
          <w:lang w:val="es-ES"/>
        </w:rPr>
        <w:t>Manfredini</w:t>
      </w:r>
      <w:proofErr w:type="spellEnd"/>
      <w:r w:rsidR="00CC6178">
        <w:rPr>
          <w:bCs/>
          <w:lang w:val="es-ES"/>
        </w:rPr>
        <w:t>,</w:t>
      </w:r>
      <w:r w:rsidR="000C56F3">
        <w:rPr>
          <w:bCs/>
          <w:lang w:val="es-ES"/>
        </w:rPr>
        <w:t xml:space="preserve"> Hugo de </w:t>
      </w:r>
      <w:r w:rsidR="004204C7">
        <w:rPr>
          <w:bCs/>
          <w:lang w:val="es-ES"/>
        </w:rPr>
        <w:t>Achával</w:t>
      </w:r>
      <w:r w:rsidR="008D6B7C">
        <w:rPr>
          <w:bCs/>
          <w:lang w:val="es-ES"/>
        </w:rPr>
        <w:t xml:space="preserve"> y Alfredo Meabe.</w:t>
      </w:r>
      <w:r>
        <w:rPr>
          <w:bCs/>
          <w:lang w:val="es-ES"/>
        </w:rPr>
        <w:t xml:space="preserve"> </w:t>
      </w:r>
    </w:p>
    <w:p w14:paraId="2ABDD5E3" w14:textId="3AD250F3" w:rsidR="009971C3" w:rsidRPr="00630785" w:rsidRDefault="008C1242" w:rsidP="009971C3">
      <w:pPr>
        <w:jc w:val="both"/>
        <w:rPr>
          <w:bCs/>
          <w:lang w:val="es-ES"/>
        </w:rPr>
      </w:pPr>
      <w:r>
        <w:rPr>
          <w:bCs/>
          <w:lang w:val="es-ES"/>
        </w:rPr>
        <w:t xml:space="preserve">Asimismo, participan vía </w:t>
      </w:r>
      <w:proofErr w:type="gramStart"/>
      <w:r>
        <w:rPr>
          <w:bCs/>
          <w:lang w:val="es-ES"/>
        </w:rPr>
        <w:t>zoom</w:t>
      </w:r>
      <w:proofErr w:type="gramEnd"/>
      <w:r>
        <w:rPr>
          <w:bCs/>
          <w:lang w:val="es-ES"/>
        </w:rPr>
        <w:t xml:space="preserve"> </w:t>
      </w:r>
      <w:r w:rsidR="009971C3">
        <w:rPr>
          <w:bCs/>
          <w:lang w:val="es-ES"/>
        </w:rPr>
        <w:t>y forman parte de la reunión en modo presencial distintos socios de la entidad, como así miembros de las distintas comisiones.</w:t>
      </w:r>
    </w:p>
    <w:p w14:paraId="1AB6093E" w14:textId="28C121BF" w:rsidR="00630785" w:rsidRDefault="008C1242" w:rsidP="008C1242">
      <w:pPr>
        <w:jc w:val="both"/>
        <w:rPr>
          <w:bCs/>
          <w:lang w:val="es-ES"/>
        </w:rPr>
      </w:pPr>
      <w:r w:rsidRPr="00630785">
        <w:rPr>
          <w:bCs/>
          <w:lang w:val="es-ES"/>
        </w:rPr>
        <w:t xml:space="preserve"> </w:t>
      </w:r>
      <w:r w:rsidR="00630785" w:rsidRPr="00630785">
        <w:rPr>
          <w:bCs/>
          <w:lang w:val="es-ES"/>
        </w:rPr>
        <w:t>Siendo las 17:3</w:t>
      </w:r>
      <w:r w:rsidR="00E658CF">
        <w:rPr>
          <w:bCs/>
          <w:lang w:val="es-ES"/>
        </w:rPr>
        <w:t>0</w:t>
      </w:r>
      <w:r w:rsidR="00630785" w:rsidRPr="00630785">
        <w:rPr>
          <w:bCs/>
          <w:lang w:val="es-ES"/>
        </w:rPr>
        <w:t xml:space="preserve"> </w:t>
      </w:r>
      <w:proofErr w:type="spellStart"/>
      <w:r w:rsidR="00630785" w:rsidRPr="00630785">
        <w:rPr>
          <w:bCs/>
          <w:lang w:val="es-ES"/>
        </w:rPr>
        <w:t>hs</w:t>
      </w:r>
      <w:proofErr w:type="spellEnd"/>
      <w:r w:rsidR="00630785" w:rsidRPr="00630785">
        <w:rPr>
          <w:bCs/>
          <w:lang w:val="es-ES"/>
        </w:rPr>
        <w:t>. se da comienzo a la reunión de CD.</w:t>
      </w:r>
    </w:p>
    <w:p w14:paraId="5C1989B3" w14:textId="28F10651" w:rsidR="00E658CF" w:rsidRDefault="00E658CF" w:rsidP="00A67227">
      <w:pPr>
        <w:pStyle w:val="Prrafodelista"/>
        <w:numPr>
          <w:ilvl w:val="0"/>
          <w:numId w:val="2"/>
        </w:numPr>
        <w:rPr>
          <w:b/>
          <w:bCs/>
          <w:lang w:val="es-ES"/>
        </w:rPr>
      </w:pPr>
      <w:r>
        <w:rPr>
          <w:b/>
          <w:bCs/>
          <w:lang w:val="es-ES"/>
        </w:rPr>
        <w:t>Aprobación Acta 15</w:t>
      </w:r>
      <w:r w:rsidR="00592107">
        <w:rPr>
          <w:b/>
          <w:bCs/>
          <w:lang w:val="es-ES"/>
        </w:rPr>
        <w:t>7</w:t>
      </w:r>
      <w:r w:rsidR="008D6B7C">
        <w:rPr>
          <w:b/>
          <w:bCs/>
          <w:lang w:val="es-ES"/>
        </w:rPr>
        <w:t>3</w:t>
      </w:r>
      <w:r w:rsidR="00897AFB">
        <w:rPr>
          <w:b/>
          <w:bCs/>
          <w:lang w:val="es-ES"/>
        </w:rPr>
        <w:t>: se aprueba</w:t>
      </w:r>
    </w:p>
    <w:p w14:paraId="5DB76E6C" w14:textId="46BED3A5" w:rsidR="00B239B3" w:rsidRDefault="00E658CF" w:rsidP="00A67227">
      <w:pPr>
        <w:pStyle w:val="Prrafodelista"/>
        <w:numPr>
          <w:ilvl w:val="0"/>
          <w:numId w:val="2"/>
        </w:numPr>
        <w:rPr>
          <w:b/>
          <w:bCs/>
          <w:lang w:val="es-ES"/>
        </w:rPr>
      </w:pPr>
      <w:r>
        <w:rPr>
          <w:b/>
          <w:bCs/>
          <w:lang w:val="es-ES"/>
        </w:rPr>
        <w:t>Informe de Presidencia</w:t>
      </w:r>
      <w:r w:rsidR="008D6B7C">
        <w:rPr>
          <w:b/>
          <w:bCs/>
          <w:lang w:val="es-ES"/>
        </w:rPr>
        <w:t>:</w:t>
      </w:r>
    </w:p>
    <w:p w14:paraId="5D2E6486" w14:textId="77777777" w:rsidR="00AC23B2" w:rsidRPr="00AC23B2" w:rsidRDefault="00AC23B2" w:rsidP="00AC23B2">
      <w:pPr>
        <w:pStyle w:val="Prrafodelista"/>
        <w:numPr>
          <w:ilvl w:val="0"/>
          <w:numId w:val="37"/>
        </w:numPr>
        <w:ind w:left="1418"/>
        <w:jc w:val="both"/>
        <w:rPr>
          <w:lang w:val="es-ES"/>
        </w:rPr>
      </w:pPr>
      <w:r w:rsidRPr="00AC23B2">
        <w:rPr>
          <w:lang w:val="es-ES"/>
        </w:rPr>
        <w:t xml:space="preserve">El Sr. Claudio Dowdall toma la palabra y comenta que, desde el inicio de la declaración de la emergencia sanitaria por parte del SENASA, se puso en contacto junto con el Sr. Carlos Solanet, con el agregado comercial de Brasil, Sr. Javier </w:t>
      </w:r>
      <w:proofErr w:type="spellStart"/>
      <w:r w:rsidRPr="00AC23B2">
        <w:rPr>
          <w:lang w:val="es-ES"/>
        </w:rPr>
        <w:t>Dufourquet</w:t>
      </w:r>
      <w:proofErr w:type="spellEnd"/>
      <w:r w:rsidRPr="00AC23B2">
        <w:rPr>
          <w:lang w:val="es-ES"/>
        </w:rPr>
        <w:t xml:space="preserve"> para ver la posibilidad de abastecer de vacunas importadas desde Brasil a la Argentina, la respuesta recibida fue que el trámite demoraría mucho tiempo.</w:t>
      </w:r>
    </w:p>
    <w:p w14:paraId="62C98972" w14:textId="5950CD44" w:rsidR="008D6B7C" w:rsidRDefault="00AC23B2" w:rsidP="00AC23B2">
      <w:pPr>
        <w:pStyle w:val="Prrafodelista"/>
        <w:ind w:left="1440"/>
        <w:jc w:val="both"/>
        <w:rPr>
          <w:lang w:val="es-ES"/>
        </w:rPr>
      </w:pPr>
      <w:proofErr w:type="gramStart"/>
      <w:r w:rsidRPr="00AC23B2">
        <w:rPr>
          <w:lang w:val="es-ES"/>
        </w:rPr>
        <w:t>Asimismo</w:t>
      </w:r>
      <w:proofErr w:type="gramEnd"/>
      <w:r w:rsidRPr="00AC23B2">
        <w:rPr>
          <w:lang w:val="es-ES"/>
        </w:rPr>
        <w:t xml:space="preserve"> y, paralelamente, ya estaban en contacto con la empresa Tecnovax por la generación de un acuerdo para que los socios de la A.C.C.C. puedan acceder de manera efectiva a la vacuna contra la encefalomielitis una vez que cuente con la autorización para su comercialización.</w:t>
      </w:r>
      <w:r>
        <w:rPr>
          <w:lang w:val="es-ES"/>
        </w:rPr>
        <w:t xml:space="preserve"> </w:t>
      </w:r>
      <w:r w:rsidR="008D6B7C">
        <w:rPr>
          <w:lang w:val="es-ES"/>
        </w:rPr>
        <w:t xml:space="preserve">Luego de varios dias de diálogo entre las partes, se firmó un acuerdo de colaboración que cuenta con los siguientes puntos más destacados: </w:t>
      </w:r>
    </w:p>
    <w:p w14:paraId="76B924A6" w14:textId="503AD528" w:rsidR="008D6B7C" w:rsidRPr="008D6B7C" w:rsidRDefault="008D6B7C" w:rsidP="008D6B7C">
      <w:pPr>
        <w:pStyle w:val="Prrafodelista"/>
        <w:ind w:left="1440"/>
        <w:jc w:val="both"/>
        <w:rPr>
          <w:lang w:val="es-ES"/>
        </w:rPr>
      </w:pPr>
      <w:r>
        <w:rPr>
          <w:lang w:val="es-ES"/>
        </w:rPr>
        <w:t>L</w:t>
      </w:r>
      <w:r w:rsidRPr="008D6B7C">
        <w:rPr>
          <w:lang w:val="es-ES"/>
        </w:rPr>
        <w:t>a primera acción de este acuerdo es establecer el listado de socios de la ACCC que voluntariamente informaron que necesidad de vacunas contra la E.E.O. requieren para propiciar un rápido acceso a las dosis por intermedio de las diferentes veterinarias de la red de distribución de Tecnovax para garantizar la integridad, conservación, cadena de frio y entrega de estas con las especificaciones de calidad con las que fueron fabricadas.</w:t>
      </w:r>
    </w:p>
    <w:p w14:paraId="59C93456" w14:textId="447B2BBD" w:rsidR="008D6B7C" w:rsidRPr="008D6B7C" w:rsidRDefault="00842E11" w:rsidP="008D6B7C">
      <w:pPr>
        <w:pStyle w:val="Prrafodelista"/>
        <w:ind w:left="1440"/>
        <w:jc w:val="both"/>
        <w:rPr>
          <w:lang w:val="es-ES"/>
        </w:rPr>
      </w:pPr>
      <w:r>
        <w:rPr>
          <w:lang w:val="es-ES"/>
        </w:rPr>
        <w:t>U</w:t>
      </w:r>
      <w:r w:rsidR="008D6B7C" w:rsidRPr="008D6B7C">
        <w:rPr>
          <w:lang w:val="es-ES"/>
        </w:rPr>
        <w:t>na vez pasada esta etapa del brote de la enfermedad que estamos atravesando, se realizaran charlas técnicas a los socios de la ACCC sobre prevención, tratamiento y manejo de estas u otras enfermedades que pudiesen afectar a los equinos.</w:t>
      </w:r>
    </w:p>
    <w:p w14:paraId="16E99FA9" w14:textId="4061706E" w:rsidR="008D6B7C" w:rsidRDefault="00842E11" w:rsidP="008D6B7C">
      <w:pPr>
        <w:pStyle w:val="Prrafodelista"/>
        <w:ind w:left="1440"/>
        <w:jc w:val="both"/>
        <w:rPr>
          <w:lang w:val="es-ES"/>
        </w:rPr>
      </w:pPr>
      <w:r>
        <w:rPr>
          <w:lang w:val="es-ES"/>
        </w:rPr>
        <w:t>Este acuerdo llevó un trabajo muy fuerte de comunicación y coordinación de la información entre el personal de la Asociación y del laboratorio, para que hasta el momento de esta reunión mas de 400 socios, hayan recibido la designación de los lugares donde deben solicitar las vacunas</w:t>
      </w:r>
      <w:r w:rsidR="00682836">
        <w:rPr>
          <w:lang w:val="es-ES"/>
        </w:rPr>
        <w:t>, logrando prioridad en la distribución y asignación de las vacunas para los socios de la ACCC.</w:t>
      </w:r>
    </w:p>
    <w:p w14:paraId="7734683C" w14:textId="77777777" w:rsidR="00E5281A" w:rsidRDefault="00E5281A" w:rsidP="001C7C50">
      <w:pPr>
        <w:pStyle w:val="Prrafodelista"/>
        <w:ind w:left="1440"/>
        <w:jc w:val="both"/>
        <w:rPr>
          <w:lang w:val="es-ES"/>
        </w:rPr>
      </w:pPr>
    </w:p>
    <w:p w14:paraId="2D06BF9C" w14:textId="310F5B4B" w:rsidR="00EB0FF7" w:rsidRPr="00E5281A" w:rsidRDefault="00A024FD" w:rsidP="00E5281A">
      <w:pPr>
        <w:pStyle w:val="Prrafodelista"/>
        <w:numPr>
          <w:ilvl w:val="0"/>
          <w:numId w:val="2"/>
        </w:numPr>
        <w:jc w:val="both"/>
        <w:rPr>
          <w:lang w:val="es-ES"/>
        </w:rPr>
      </w:pPr>
      <w:r w:rsidRPr="00E5281A">
        <w:rPr>
          <w:b/>
          <w:bCs/>
          <w:lang w:val="es-ES"/>
        </w:rPr>
        <w:t>Presentación de Socios:</w:t>
      </w:r>
    </w:p>
    <w:p w14:paraId="03B17667" w14:textId="2F3014BF" w:rsidR="008109BB" w:rsidRDefault="008109BB" w:rsidP="008109BB">
      <w:pPr>
        <w:ind w:left="360"/>
        <w:jc w:val="both"/>
        <w:rPr>
          <w:lang w:val="es-ES"/>
        </w:rPr>
      </w:pPr>
      <w:r>
        <w:rPr>
          <w:lang w:val="es-ES"/>
        </w:rPr>
        <w:t>La comisión de socios convoca</w:t>
      </w:r>
      <w:r w:rsidR="001040C5">
        <w:rPr>
          <w:lang w:val="es-ES"/>
        </w:rPr>
        <w:t xml:space="preserve"> </w:t>
      </w:r>
      <w:r>
        <w:rPr>
          <w:lang w:val="es-ES"/>
        </w:rPr>
        <w:t xml:space="preserve">a dos socios de cada región para que participen de las reuniones de Consejo Directivo, con el objetivo de que los socios se involucren y tomen </w:t>
      </w:r>
      <w:r>
        <w:rPr>
          <w:lang w:val="es-ES"/>
        </w:rPr>
        <w:lastRenderedPageBreak/>
        <w:t xml:space="preserve">conocimiento de las resoluciones de la comisión directiva, por lo que se les agradece a los socios que vinieron a la sede social y a los que participaron </w:t>
      </w:r>
      <w:r w:rsidR="004204C7">
        <w:rPr>
          <w:lang w:val="es-ES"/>
        </w:rPr>
        <w:t>vía</w:t>
      </w:r>
      <w:r>
        <w:rPr>
          <w:lang w:val="es-ES"/>
        </w:rPr>
        <w:t xml:space="preserve"> </w:t>
      </w:r>
      <w:proofErr w:type="gramStart"/>
      <w:r>
        <w:rPr>
          <w:lang w:val="es-ES"/>
        </w:rPr>
        <w:t>zoom</w:t>
      </w:r>
      <w:proofErr w:type="gramEnd"/>
      <w:r>
        <w:rPr>
          <w:lang w:val="es-ES"/>
        </w:rPr>
        <w:t>.</w:t>
      </w:r>
    </w:p>
    <w:p w14:paraId="19B31E17" w14:textId="77777777" w:rsidR="00DE0B97" w:rsidRDefault="00DE0B97" w:rsidP="00450C6F">
      <w:pPr>
        <w:pStyle w:val="Prrafodelista"/>
        <w:rPr>
          <w:lang w:val="es-ES"/>
        </w:rPr>
      </w:pPr>
    </w:p>
    <w:p w14:paraId="0F2DC7F4" w14:textId="77777777" w:rsidR="00F177E3" w:rsidRDefault="00F177E3" w:rsidP="00450C6F">
      <w:pPr>
        <w:pStyle w:val="Prrafodelista"/>
        <w:rPr>
          <w:lang w:val="es-ES"/>
        </w:rPr>
      </w:pPr>
    </w:p>
    <w:p w14:paraId="1A4005C4" w14:textId="77777777" w:rsidR="001C7C50" w:rsidRDefault="001C7C50" w:rsidP="00450C6F">
      <w:pPr>
        <w:pStyle w:val="Prrafodelista"/>
        <w:rPr>
          <w:lang w:val="es-ES"/>
        </w:rPr>
      </w:pPr>
    </w:p>
    <w:tbl>
      <w:tblPr>
        <w:tblW w:w="9433" w:type="dxa"/>
        <w:jc w:val="center"/>
        <w:tblCellMar>
          <w:left w:w="70" w:type="dxa"/>
          <w:right w:w="70" w:type="dxa"/>
        </w:tblCellMar>
        <w:tblLook w:val="04A0" w:firstRow="1" w:lastRow="0" w:firstColumn="1" w:lastColumn="0" w:noHBand="0" w:noVBand="1"/>
      </w:tblPr>
      <w:tblGrid>
        <w:gridCol w:w="2931"/>
        <w:gridCol w:w="2915"/>
        <w:gridCol w:w="984"/>
        <w:gridCol w:w="1211"/>
        <w:gridCol w:w="1820"/>
      </w:tblGrid>
      <w:tr w:rsidR="00A44D45" w:rsidRPr="00A44D45" w14:paraId="1ED7F1CC" w14:textId="77777777" w:rsidTr="00A44D45">
        <w:trPr>
          <w:trHeight w:val="301"/>
          <w:jc w:val="center"/>
        </w:trPr>
        <w:tc>
          <w:tcPr>
            <w:tcW w:w="2931" w:type="dxa"/>
            <w:tcBorders>
              <w:top w:val="nil"/>
              <w:left w:val="nil"/>
              <w:bottom w:val="nil"/>
              <w:right w:val="nil"/>
            </w:tcBorders>
            <w:shd w:val="clear" w:color="auto" w:fill="auto"/>
            <w:noWrap/>
            <w:vAlign w:val="center"/>
            <w:hideMark/>
          </w:tcPr>
          <w:p w14:paraId="60142D1C" w14:textId="77777777" w:rsidR="00A44D45" w:rsidRPr="00A44D45" w:rsidRDefault="00A44D45" w:rsidP="00A44D45">
            <w:pPr>
              <w:spacing w:after="0" w:line="240" w:lineRule="auto"/>
              <w:jc w:val="center"/>
              <w:rPr>
                <w:rFonts w:ascii="Calibri" w:eastAsia="Times New Roman" w:hAnsi="Calibri" w:cs="Calibri"/>
                <w:b/>
                <w:bCs/>
                <w:color w:val="000000"/>
                <w:kern w:val="0"/>
                <w:sz w:val="24"/>
                <w:szCs w:val="24"/>
                <w:lang w:eastAsia="es-AR"/>
                <w14:ligatures w14:val="none"/>
              </w:rPr>
            </w:pPr>
            <w:r w:rsidRPr="00A44D45">
              <w:rPr>
                <w:rFonts w:ascii="Calibri" w:eastAsia="Times New Roman" w:hAnsi="Calibri" w:cs="Calibri"/>
                <w:b/>
                <w:bCs/>
                <w:color w:val="000000"/>
                <w:kern w:val="0"/>
                <w:sz w:val="24"/>
                <w:szCs w:val="24"/>
                <w:lang w:eastAsia="es-AR"/>
                <w14:ligatures w14:val="none"/>
              </w:rPr>
              <w:t>A PRESENTAR EN CD</w:t>
            </w:r>
          </w:p>
        </w:tc>
        <w:tc>
          <w:tcPr>
            <w:tcW w:w="2915" w:type="dxa"/>
            <w:tcBorders>
              <w:top w:val="nil"/>
              <w:left w:val="nil"/>
              <w:bottom w:val="nil"/>
              <w:right w:val="nil"/>
            </w:tcBorders>
            <w:shd w:val="clear" w:color="auto" w:fill="auto"/>
            <w:noWrap/>
            <w:vAlign w:val="center"/>
            <w:hideMark/>
          </w:tcPr>
          <w:p w14:paraId="011385FC" w14:textId="77777777" w:rsidR="00A44D45" w:rsidRPr="00A44D45" w:rsidRDefault="00A44D45" w:rsidP="00A44D45">
            <w:pPr>
              <w:spacing w:after="0" w:line="240" w:lineRule="auto"/>
              <w:jc w:val="center"/>
              <w:rPr>
                <w:rFonts w:ascii="Calibri" w:eastAsia="Times New Roman" w:hAnsi="Calibri" w:cs="Calibri"/>
                <w:b/>
                <w:bCs/>
                <w:color w:val="000000"/>
                <w:kern w:val="0"/>
                <w:sz w:val="24"/>
                <w:szCs w:val="24"/>
                <w:lang w:eastAsia="es-AR"/>
                <w14:ligatures w14:val="none"/>
              </w:rPr>
            </w:pPr>
          </w:p>
        </w:tc>
        <w:tc>
          <w:tcPr>
            <w:tcW w:w="792" w:type="dxa"/>
            <w:tcBorders>
              <w:top w:val="nil"/>
              <w:left w:val="nil"/>
              <w:bottom w:val="nil"/>
              <w:right w:val="nil"/>
            </w:tcBorders>
            <w:shd w:val="clear" w:color="auto" w:fill="auto"/>
            <w:noWrap/>
            <w:vAlign w:val="center"/>
            <w:hideMark/>
          </w:tcPr>
          <w:p w14:paraId="6507BCDB" w14:textId="77777777" w:rsidR="00A44D45" w:rsidRPr="00A44D45" w:rsidRDefault="00A44D45" w:rsidP="00A44D45">
            <w:pPr>
              <w:spacing w:after="0" w:line="240" w:lineRule="auto"/>
              <w:jc w:val="center"/>
              <w:rPr>
                <w:rFonts w:ascii="Times New Roman" w:eastAsia="Times New Roman" w:hAnsi="Times New Roman" w:cs="Times New Roman"/>
                <w:kern w:val="0"/>
                <w:sz w:val="20"/>
                <w:szCs w:val="20"/>
                <w:lang w:eastAsia="es-AR"/>
                <w14:ligatures w14:val="none"/>
              </w:rPr>
            </w:pPr>
          </w:p>
        </w:tc>
        <w:tc>
          <w:tcPr>
            <w:tcW w:w="975" w:type="dxa"/>
            <w:tcBorders>
              <w:top w:val="nil"/>
              <w:left w:val="nil"/>
              <w:bottom w:val="nil"/>
              <w:right w:val="nil"/>
            </w:tcBorders>
            <w:shd w:val="clear" w:color="auto" w:fill="auto"/>
            <w:noWrap/>
            <w:vAlign w:val="center"/>
            <w:hideMark/>
          </w:tcPr>
          <w:p w14:paraId="74E5131F" w14:textId="77777777" w:rsidR="00A44D45" w:rsidRPr="00A44D45" w:rsidRDefault="00A44D45" w:rsidP="00A44D45">
            <w:pPr>
              <w:spacing w:after="0" w:line="240" w:lineRule="auto"/>
              <w:jc w:val="center"/>
              <w:rPr>
                <w:rFonts w:ascii="Times New Roman" w:eastAsia="Times New Roman" w:hAnsi="Times New Roman" w:cs="Times New Roman"/>
                <w:kern w:val="0"/>
                <w:sz w:val="20"/>
                <w:szCs w:val="20"/>
                <w:lang w:eastAsia="es-AR"/>
                <w14:ligatures w14:val="none"/>
              </w:rPr>
            </w:pPr>
          </w:p>
        </w:tc>
        <w:tc>
          <w:tcPr>
            <w:tcW w:w="1820" w:type="dxa"/>
            <w:tcBorders>
              <w:top w:val="nil"/>
              <w:left w:val="nil"/>
              <w:bottom w:val="nil"/>
              <w:right w:val="nil"/>
            </w:tcBorders>
            <w:shd w:val="clear" w:color="auto" w:fill="auto"/>
            <w:noWrap/>
            <w:vAlign w:val="center"/>
            <w:hideMark/>
          </w:tcPr>
          <w:p w14:paraId="131B7158" w14:textId="77777777" w:rsidR="00A44D45" w:rsidRPr="00A44D45" w:rsidRDefault="00A44D45" w:rsidP="00A44D45">
            <w:pPr>
              <w:spacing w:after="0" w:line="240" w:lineRule="auto"/>
              <w:jc w:val="center"/>
              <w:rPr>
                <w:rFonts w:ascii="Times New Roman" w:eastAsia="Times New Roman" w:hAnsi="Times New Roman" w:cs="Times New Roman"/>
                <w:kern w:val="0"/>
                <w:sz w:val="20"/>
                <w:szCs w:val="20"/>
                <w:lang w:eastAsia="es-AR"/>
                <w14:ligatures w14:val="none"/>
              </w:rPr>
            </w:pPr>
          </w:p>
        </w:tc>
      </w:tr>
      <w:tr w:rsidR="00A44D45" w:rsidRPr="00A44D45" w14:paraId="0CF5A629" w14:textId="77777777" w:rsidTr="00A44D45">
        <w:trPr>
          <w:trHeight w:val="301"/>
          <w:jc w:val="center"/>
        </w:trPr>
        <w:tc>
          <w:tcPr>
            <w:tcW w:w="2931" w:type="dxa"/>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5D63D4C2" w14:textId="77777777" w:rsidR="00A44D45" w:rsidRPr="00A44D45" w:rsidRDefault="00A44D45" w:rsidP="00A44D45">
            <w:pPr>
              <w:spacing w:after="0" w:line="240" w:lineRule="auto"/>
              <w:jc w:val="center"/>
              <w:rPr>
                <w:rFonts w:ascii="Calibri" w:eastAsia="Times New Roman" w:hAnsi="Calibri" w:cs="Calibri"/>
                <w:b/>
                <w:bCs/>
                <w:color w:val="000000"/>
                <w:kern w:val="0"/>
                <w:lang w:eastAsia="es-AR"/>
                <w14:ligatures w14:val="none"/>
              </w:rPr>
            </w:pPr>
            <w:r w:rsidRPr="00A44D45">
              <w:rPr>
                <w:rFonts w:ascii="Calibri" w:eastAsia="Times New Roman" w:hAnsi="Calibri" w:cs="Calibri"/>
                <w:b/>
                <w:bCs/>
                <w:color w:val="000000"/>
                <w:kern w:val="0"/>
                <w:lang w:eastAsia="es-AR"/>
                <w14:ligatures w14:val="none"/>
              </w:rPr>
              <w:t>NOMBRE</w:t>
            </w:r>
          </w:p>
        </w:tc>
        <w:tc>
          <w:tcPr>
            <w:tcW w:w="2915" w:type="dxa"/>
            <w:tcBorders>
              <w:top w:val="single" w:sz="4" w:space="0" w:color="auto"/>
              <w:left w:val="nil"/>
              <w:bottom w:val="single" w:sz="4" w:space="0" w:color="auto"/>
              <w:right w:val="single" w:sz="4" w:space="0" w:color="auto"/>
            </w:tcBorders>
            <w:shd w:val="clear" w:color="000000" w:fill="CCC0DA"/>
            <w:noWrap/>
            <w:vAlign w:val="center"/>
            <w:hideMark/>
          </w:tcPr>
          <w:p w14:paraId="59E5F26A" w14:textId="77777777" w:rsidR="00A44D45" w:rsidRPr="00A44D45" w:rsidRDefault="00A44D45" w:rsidP="00A44D45">
            <w:pPr>
              <w:spacing w:after="0" w:line="240" w:lineRule="auto"/>
              <w:jc w:val="center"/>
              <w:rPr>
                <w:rFonts w:ascii="Calibri" w:eastAsia="Times New Roman" w:hAnsi="Calibri" w:cs="Calibri"/>
                <w:b/>
                <w:bCs/>
                <w:color w:val="000000"/>
                <w:kern w:val="0"/>
                <w:lang w:eastAsia="es-AR"/>
                <w14:ligatures w14:val="none"/>
              </w:rPr>
            </w:pPr>
            <w:r w:rsidRPr="00A44D45">
              <w:rPr>
                <w:rFonts w:ascii="Calibri" w:eastAsia="Times New Roman" w:hAnsi="Calibri" w:cs="Calibri"/>
                <w:b/>
                <w:bCs/>
                <w:color w:val="000000"/>
                <w:kern w:val="0"/>
                <w:lang w:eastAsia="es-AR"/>
                <w14:ligatures w14:val="none"/>
              </w:rPr>
              <w:t>PRESENTADO</w:t>
            </w:r>
          </w:p>
        </w:tc>
        <w:tc>
          <w:tcPr>
            <w:tcW w:w="792" w:type="dxa"/>
            <w:tcBorders>
              <w:top w:val="single" w:sz="4" w:space="0" w:color="auto"/>
              <w:left w:val="nil"/>
              <w:bottom w:val="single" w:sz="4" w:space="0" w:color="auto"/>
              <w:right w:val="single" w:sz="4" w:space="0" w:color="auto"/>
            </w:tcBorders>
            <w:shd w:val="clear" w:color="000000" w:fill="CCC0DA"/>
            <w:noWrap/>
            <w:vAlign w:val="center"/>
            <w:hideMark/>
          </w:tcPr>
          <w:p w14:paraId="6591A179" w14:textId="77777777" w:rsidR="00A44D45" w:rsidRPr="00A44D45" w:rsidRDefault="00A44D45" w:rsidP="00A44D45">
            <w:pPr>
              <w:spacing w:after="0" w:line="240" w:lineRule="auto"/>
              <w:jc w:val="center"/>
              <w:rPr>
                <w:rFonts w:ascii="Calibri" w:eastAsia="Times New Roman" w:hAnsi="Calibri" w:cs="Calibri"/>
                <w:b/>
                <w:bCs/>
                <w:color w:val="000000"/>
                <w:kern w:val="0"/>
                <w:lang w:eastAsia="es-AR"/>
                <w14:ligatures w14:val="none"/>
              </w:rPr>
            </w:pPr>
            <w:r w:rsidRPr="00A44D45">
              <w:rPr>
                <w:rFonts w:ascii="Calibri" w:eastAsia="Times New Roman" w:hAnsi="Calibri" w:cs="Calibri"/>
                <w:b/>
                <w:bCs/>
                <w:color w:val="000000"/>
                <w:kern w:val="0"/>
                <w:lang w:eastAsia="es-AR"/>
                <w14:ligatures w14:val="none"/>
              </w:rPr>
              <w:t>CRIADOR</w:t>
            </w:r>
          </w:p>
        </w:tc>
        <w:tc>
          <w:tcPr>
            <w:tcW w:w="975" w:type="dxa"/>
            <w:tcBorders>
              <w:top w:val="single" w:sz="4" w:space="0" w:color="auto"/>
              <w:left w:val="nil"/>
              <w:bottom w:val="single" w:sz="4" w:space="0" w:color="auto"/>
              <w:right w:val="single" w:sz="4" w:space="0" w:color="auto"/>
            </w:tcBorders>
            <w:shd w:val="clear" w:color="000000" w:fill="CCC0DA"/>
            <w:noWrap/>
            <w:vAlign w:val="center"/>
            <w:hideMark/>
          </w:tcPr>
          <w:p w14:paraId="1EEC9E6A" w14:textId="77777777" w:rsidR="00A44D45" w:rsidRPr="00A44D45" w:rsidRDefault="00A44D45" w:rsidP="00A44D45">
            <w:pPr>
              <w:spacing w:after="0" w:line="240" w:lineRule="auto"/>
              <w:jc w:val="center"/>
              <w:rPr>
                <w:rFonts w:ascii="Calibri" w:eastAsia="Times New Roman" w:hAnsi="Calibri" w:cs="Calibri"/>
                <w:b/>
                <w:bCs/>
                <w:color w:val="000000"/>
                <w:kern w:val="0"/>
                <w:lang w:eastAsia="es-AR"/>
                <w14:ligatures w14:val="none"/>
              </w:rPr>
            </w:pPr>
            <w:r w:rsidRPr="00A44D45">
              <w:rPr>
                <w:rFonts w:ascii="Calibri" w:eastAsia="Times New Roman" w:hAnsi="Calibri" w:cs="Calibri"/>
                <w:b/>
                <w:bCs/>
                <w:color w:val="000000"/>
                <w:kern w:val="0"/>
                <w:lang w:eastAsia="es-AR"/>
                <w14:ligatures w14:val="none"/>
              </w:rPr>
              <w:t>CATEGORIA</w:t>
            </w:r>
          </w:p>
        </w:tc>
        <w:tc>
          <w:tcPr>
            <w:tcW w:w="1820" w:type="dxa"/>
            <w:tcBorders>
              <w:top w:val="single" w:sz="4" w:space="0" w:color="auto"/>
              <w:left w:val="nil"/>
              <w:bottom w:val="single" w:sz="4" w:space="0" w:color="auto"/>
              <w:right w:val="single" w:sz="4" w:space="0" w:color="auto"/>
            </w:tcBorders>
            <w:shd w:val="clear" w:color="000000" w:fill="CCC0DA"/>
            <w:noWrap/>
            <w:vAlign w:val="center"/>
            <w:hideMark/>
          </w:tcPr>
          <w:p w14:paraId="7685FADB" w14:textId="77777777" w:rsidR="00A44D45" w:rsidRPr="00A44D45" w:rsidRDefault="00A44D45" w:rsidP="00A44D45">
            <w:pPr>
              <w:spacing w:after="0" w:line="240" w:lineRule="auto"/>
              <w:jc w:val="center"/>
              <w:rPr>
                <w:rFonts w:ascii="Calibri" w:eastAsia="Times New Roman" w:hAnsi="Calibri" w:cs="Calibri"/>
                <w:b/>
                <w:bCs/>
                <w:color w:val="000000"/>
                <w:kern w:val="0"/>
                <w:lang w:eastAsia="es-AR"/>
                <w14:ligatures w14:val="none"/>
              </w:rPr>
            </w:pPr>
            <w:r w:rsidRPr="00A44D45">
              <w:rPr>
                <w:rFonts w:ascii="Calibri" w:eastAsia="Times New Roman" w:hAnsi="Calibri" w:cs="Calibri"/>
                <w:b/>
                <w:bCs/>
                <w:color w:val="000000"/>
                <w:kern w:val="0"/>
                <w:lang w:eastAsia="es-AR"/>
                <w14:ligatures w14:val="none"/>
              </w:rPr>
              <w:t>DIRECCION</w:t>
            </w:r>
          </w:p>
        </w:tc>
      </w:tr>
      <w:tr w:rsidR="00A44D45" w:rsidRPr="00A44D45" w14:paraId="282BBE24" w14:textId="77777777" w:rsidTr="00A44D45">
        <w:trPr>
          <w:trHeight w:val="567"/>
          <w:jc w:val="center"/>
        </w:trPr>
        <w:tc>
          <w:tcPr>
            <w:tcW w:w="2931" w:type="dxa"/>
            <w:tcBorders>
              <w:top w:val="nil"/>
              <w:left w:val="single" w:sz="4" w:space="0" w:color="auto"/>
              <w:bottom w:val="single" w:sz="4" w:space="0" w:color="auto"/>
              <w:right w:val="single" w:sz="4" w:space="0" w:color="auto"/>
            </w:tcBorders>
            <w:shd w:val="clear" w:color="auto" w:fill="auto"/>
            <w:noWrap/>
            <w:vAlign w:val="center"/>
            <w:hideMark/>
          </w:tcPr>
          <w:p w14:paraId="46F43D73" w14:textId="77777777" w:rsidR="00A44D45" w:rsidRPr="00A44D45" w:rsidRDefault="00A44D45" w:rsidP="00A44D45">
            <w:pPr>
              <w:spacing w:after="0" w:line="240" w:lineRule="auto"/>
              <w:jc w:val="center"/>
              <w:rPr>
                <w:rFonts w:ascii="Calibri" w:eastAsia="Times New Roman" w:hAnsi="Calibri" w:cs="Calibri"/>
                <w:color w:val="000000"/>
                <w:kern w:val="0"/>
                <w:lang w:eastAsia="es-AR"/>
                <w14:ligatures w14:val="none"/>
              </w:rPr>
            </w:pPr>
            <w:r w:rsidRPr="00A44D45">
              <w:rPr>
                <w:rFonts w:ascii="Calibri" w:eastAsia="Times New Roman" w:hAnsi="Calibri" w:cs="Calibri"/>
                <w:color w:val="000000"/>
                <w:kern w:val="0"/>
                <w:lang w:eastAsia="es-AR"/>
                <w14:ligatures w14:val="none"/>
              </w:rPr>
              <w:t xml:space="preserve">De </w:t>
            </w:r>
            <w:proofErr w:type="spellStart"/>
            <w:r w:rsidRPr="00A44D45">
              <w:rPr>
                <w:rFonts w:ascii="Calibri" w:eastAsia="Times New Roman" w:hAnsi="Calibri" w:cs="Calibri"/>
                <w:color w:val="000000"/>
                <w:kern w:val="0"/>
                <w:lang w:eastAsia="es-AR"/>
                <w14:ligatures w14:val="none"/>
              </w:rPr>
              <w:t>Bialoskurski</w:t>
            </w:r>
            <w:proofErr w:type="spellEnd"/>
            <w:r w:rsidRPr="00A44D45">
              <w:rPr>
                <w:rFonts w:ascii="Calibri" w:eastAsia="Times New Roman" w:hAnsi="Calibri" w:cs="Calibri"/>
                <w:color w:val="000000"/>
                <w:kern w:val="0"/>
                <w:lang w:eastAsia="es-AR"/>
                <w14:ligatures w14:val="none"/>
              </w:rPr>
              <w:t>, Gonzalo Alejandro</w:t>
            </w:r>
          </w:p>
        </w:tc>
        <w:tc>
          <w:tcPr>
            <w:tcW w:w="2915" w:type="dxa"/>
            <w:tcBorders>
              <w:top w:val="nil"/>
              <w:left w:val="nil"/>
              <w:bottom w:val="single" w:sz="4" w:space="0" w:color="auto"/>
              <w:right w:val="single" w:sz="4" w:space="0" w:color="auto"/>
            </w:tcBorders>
            <w:shd w:val="clear" w:color="auto" w:fill="auto"/>
            <w:vAlign w:val="center"/>
            <w:hideMark/>
          </w:tcPr>
          <w:p w14:paraId="22E6345A" w14:textId="77777777" w:rsidR="00A44D45" w:rsidRPr="00A44D45" w:rsidRDefault="00A44D45" w:rsidP="00A44D45">
            <w:pPr>
              <w:spacing w:after="0" w:line="240" w:lineRule="auto"/>
              <w:jc w:val="center"/>
              <w:rPr>
                <w:rFonts w:ascii="Calibri" w:eastAsia="Times New Roman" w:hAnsi="Calibri" w:cs="Calibri"/>
                <w:kern w:val="0"/>
                <w:lang w:eastAsia="es-AR"/>
                <w14:ligatures w14:val="none"/>
              </w:rPr>
            </w:pPr>
            <w:r w:rsidRPr="00A44D45">
              <w:rPr>
                <w:rFonts w:ascii="Calibri" w:eastAsia="Times New Roman" w:hAnsi="Calibri" w:cs="Calibri"/>
                <w:kern w:val="0"/>
                <w:lang w:eastAsia="es-AR"/>
                <w14:ligatures w14:val="none"/>
              </w:rPr>
              <w:t xml:space="preserve">Sanchez Sarmiento, Sebastian </w:t>
            </w:r>
            <w:r w:rsidRPr="00A44D45">
              <w:rPr>
                <w:rFonts w:ascii="Calibri" w:eastAsia="Times New Roman" w:hAnsi="Calibri" w:cs="Calibri"/>
                <w:kern w:val="0"/>
                <w:lang w:eastAsia="es-AR"/>
                <w14:ligatures w14:val="none"/>
              </w:rPr>
              <w:br/>
              <w:t>Miguens, Santos Ricardo</w:t>
            </w:r>
          </w:p>
        </w:tc>
        <w:tc>
          <w:tcPr>
            <w:tcW w:w="792" w:type="dxa"/>
            <w:tcBorders>
              <w:top w:val="nil"/>
              <w:left w:val="nil"/>
              <w:bottom w:val="single" w:sz="4" w:space="0" w:color="auto"/>
              <w:right w:val="single" w:sz="4" w:space="0" w:color="auto"/>
            </w:tcBorders>
            <w:shd w:val="clear" w:color="auto" w:fill="auto"/>
            <w:noWrap/>
            <w:vAlign w:val="center"/>
            <w:hideMark/>
          </w:tcPr>
          <w:p w14:paraId="747336C9" w14:textId="77777777" w:rsidR="00A44D45" w:rsidRPr="00A44D45" w:rsidRDefault="00A44D45" w:rsidP="00A44D45">
            <w:pPr>
              <w:spacing w:after="0" w:line="240" w:lineRule="auto"/>
              <w:jc w:val="center"/>
              <w:rPr>
                <w:rFonts w:ascii="Calibri" w:eastAsia="Times New Roman" w:hAnsi="Calibri" w:cs="Calibri"/>
                <w:kern w:val="0"/>
                <w:lang w:eastAsia="es-AR"/>
                <w14:ligatures w14:val="none"/>
              </w:rPr>
            </w:pPr>
            <w:r w:rsidRPr="00A44D45">
              <w:rPr>
                <w:rFonts w:ascii="Calibri" w:eastAsia="Times New Roman" w:hAnsi="Calibri" w:cs="Calibri"/>
                <w:kern w:val="0"/>
                <w:lang w:eastAsia="es-AR"/>
                <w14:ligatures w14:val="none"/>
              </w:rPr>
              <w:t>SI</w:t>
            </w:r>
          </w:p>
        </w:tc>
        <w:tc>
          <w:tcPr>
            <w:tcW w:w="975" w:type="dxa"/>
            <w:tcBorders>
              <w:top w:val="nil"/>
              <w:left w:val="nil"/>
              <w:bottom w:val="single" w:sz="4" w:space="0" w:color="auto"/>
              <w:right w:val="single" w:sz="4" w:space="0" w:color="auto"/>
            </w:tcBorders>
            <w:shd w:val="clear" w:color="auto" w:fill="auto"/>
            <w:noWrap/>
            <w:vAlign w:val="center"/>
            <w:hideMark/>
          </w:tcPr>
          <w:p w14:paraId="0309B1E9" w14:textId="77777777" w:rsidR="00A44D45" w:rsidRPr="00A44D45" w:rsidRDefault="00A44D45" w:rsidP="00A44D45">
            <w:pPr>
              <w:spacing w:after="0" w:line="240" w:lineRule="auto"/>
              <w:jc w:val="center"/>
              <w:rPr>
                <w:rFonts w:ascii="Calibri" w:eastAsia="Times New Roman" w:hAnsi="Calibri" w:cs="Calibri"/>
                <w:kern w:val="0"/>
                <w:lang w:eastAsia="es-AR"/>
                <w14:ligatures w14:val="none"/>
              </w:rPr>
            </w:pPr>
            <w:r w:rsidRPr="00A44D45">
              <w:rPr>
                <w:rFonts w:ascii="Calibri" w:eastAsia="Times New Roman" w:hAnsi="Calibri" w:cs="Calibri"/>
                <w:kern w:val="0"/>
                <w:lang w:eastAsia="es-AR"/>
                <w14:ligatures w14:val="none"/>
              </w:rPr>
              <w:t>Activo</w:t>
            </w:r>
          </w:p>
        </w:tc>
        <w:tc>
          <w:tcPr>
            <w:tcW w:w="1820" w:type="dxa"/>
            <w:tcBorders>
              <w:top w:val="nil"/>
              <w:left w:val="nil"/>
              <w:bottom w:val="single" w:sz="4" w:space="0" w:color="auto"/>
              <w:right w:val="single" w:sz="4" w:space="0" w:color="auto"/>
            </w:tcBorders>
            <w:shd w:val="clear" w:color="auto" w:fill="auto"/>
            <w:vAlign w:val="center"/>
            <w:hideMark/>
          </w:tcPr>
          <w:p w14:paraId="25FAF8E9" w14:textId="5A6D7FF8" w:rsidR="00A44D45" w:rsidRPr="00A44D45" w:rsidRDefault="00A44D45" w:rsidP="00A44D45">
            <w:pPr>
              <w:spacing w:after="0" w:line="240" w:lineRule="auto"/>
              <w:jc w:val="center"/>
              <w:rPr>
                <w:rFonts w:ascii="Calibri" w:eastAsia="Times New Roman" w:hAnsi="Calibri" w:cs="Calibri"/>
                <w:kern w:val="0"/>
                <w:lang w:eastAsia="es-AR"/>
                <w14:ligatures w14:val="none"/>
              </w:rPr>
            </w:pPr>
            <w:r w:rsidRPr="00A44D45">
              <w:rPr>
                <w:rFonts w:ascii="Calibri" w:eastAsia="Times New Roman" w:hAnsi="Calibri" w:cs="Calibri"/>
                <w:kern w:val="0"/>
                <w:lang w:eastAsia="es-AR"/>
                <w14:ligatures w14:val="none"/>
              </w:rPr>
              <w:t>C</w:t>
            </w:r>
            <w:r>
              <w:rPr>
                <w:rFonts w:ascii="Calibri" w:eastAsia="Times New Roman" w:hAnsi="Calibri" w:cs="Calibri"/>
                <w:kern w:val="0"/>
                <w:lang w:eastAsia="es-AR"/>
                <w14:ligatures w14:val="none"/>
              </w:rPr>
              <w:t>ó</w:t>
            </w:r>
            <w:r w:rsidRPr="00A44D45">
              <w:rPr>
                <w:rFonts w:ascii="Calibri" w:eastAsia="Times New Roman" w:hAnsi="Calibri" w:cs="Calibri"/>
                <w:kern w:val="0"/>
                <w:lang w:eastAsia="es-AR"/>
                <w14:ligatures w14:val="none"/>
              </w:rPr>
              <w:t>rdoba</w:t>
            </w:r>
          </w:p>
        </w:tc>
      </w:tr>
      <w:tr w:rsidR="00A44D45" w:rsidRPr="00A44D45" w14:paraId="327D6E06" w14:textId="77777777" w:rsidTr="00A44D45">
        <w:trPr>
          <w:trHeight w:val="567"/>
          <w:jc w:val="center"/>
        </w:trPr>
        <w:tc>
          <w:tcPr>
            <w:tcW w:w="2931" w:type="dxa"/>
            <w:tcBorders>
              <w:top w:val="nil"/>
              <w:left w:val="single" w:sz="4" w:space="0" w:color="auto"/>
              <w:bottom w:val="single" w:sz="4" w:space="0" w:color="auto"/>
              <w:right w:val="single" w:sz="4" w:space="0" w:color="auto"/>
            </w:tcBorders>
            <w:shd w:val="clear" w:color="auto" w:fill="auto"/>
            <w:noWrap/>
            <w:vAlign w:val="center"/>
            <w:hideMark/>
          </w:tcPr>
          <w:p w14:paraId="312A3E1A" w14:textId="77777777" w:rsidR="00A44D45" w:rsidRPr="00A44D45" w:rsidRDefault="00A44D45" w:rsidP="00A44D45">
            <w:pPr>
              <w:spacing w:after="0" w:line="240" w:lineRule="auto"/>
              <w:jc w:val="center"/>
              <w:rPr>
                <w:rFonts w:ascii="Calibri" w:eastAsia="Times New Roman" w:hAnsi="Calibri" w:cs="Calibri"/>
                <w:color w:val="000000"/>
                <w:kern w:val="0"/>
                <w:lang w:eastAsia="es-AR"/>
                <w14:ligatures w14:val="none"/>
              </w:rPr>
            </w:pPr>
            <w:r w:rsidRPr="00A44D45">
              <w:rPr>
                <w:rFonts w:ascii="Calibri" w:eastAsia="Times New Roman" w:hAnsi="Calibri" w:cs="Calibri"/>
                <w:color w:val="000000"/>
                <w:kern w:val="0"/>
                <w:lang w:eastAsia="es-AR"/>
                <w14:ligatures w14:val="none"/>
              </w:rPr>
              <w:t>Altamiranda, Cristian Walter</w:t>
            </w:r>
          </w:p>
        </w:tc>
        <w:tc>
          <w:tcPr>
            <w:tcW w:w="2915" w:type="dxa"/>
            <w:tcBorders>
              <w:top w:val="nil"/>
              <w:left w:val="nil"/>
              <w:bottom w:val="single" w:sz="4" w:space="0" w:color="auto"/>
              <w:right w:val="single" w:sz="4" w:space="0" w:color="auto"/>
            </w:tcBorders>
            <w:shd w:val="clear" w:color="auto" w:fill="auto"/>
            <w:vAlign w:val="center"/>
            <w:hideMark/>
          </w:tcPr>
          <w:p w14:paraId="3C9D28D0" w14:textId="77777777" w:rsidR="00A44D45" w:rsidRPr="00A44D45" w:rsidRDefault="00A44D45" w:rsidP="00A44D45">
            <w:pPr>
              <w:spacing w:after="0" w:line="240" w:lineRule="auto"/>
              <w:jc w:val="center"/>
              <w:rPr>
                <w:rFonts w:ascii="Calibri" w:eastAsia="Times New Roman" w:hAnsi="Calibri" w:cs="Calibri"/>
                <w:kern w:val="0"/>
                <w:lang w:eastAsia="es-AR"/>
                <w14:ligatures w14:val="none"/>
              </w:rPr>
            </w:pPr>
            <w:r w:rsidRPr="00A44D45">
              <w:rPr>
                <w:rFonts w:ascii="Calibri" w:eastAsia="Times New Roman" w:hAnsi="Calibri" w:cs="Calibri"/>
                <w:kern w:val="0"/>
                <w:lang w:eastAsia="es-AR"/>
                <w14:ligatures w14:val="none"/>
              </w:rPr>
              <w:t>Castello, Emilio</w:t>
            </w:r>
            <w:r w:rsidRPr="00A44D45">
              <w:rPr>
                <w:rFonts w:ascii="Calibri" w:eastAsia="Times New Roman" w:hAnsi="Calibri" w:cs="Calibri"/>
                <w:kern w:val="0"/>
                <w:lang w:eastAsia="es-AR"/>
                <w14:ligatures w14:val="none"/>
              </w:rPr>
              <w:br/>
              <w:t>Fernandez Llanos, Guillermo Augusto</w:t>
            </w:r>
          </w:p>
        </w:tc>
        <w:tc>
          <w:tcPr>
            <w:tcW w:w="792" w:type="dxa"/>
            <w:tcBorders>
              <w:top w:val="nil"/>
              <w:left w:val="nil"/>
              <w:bottom w:val="single" w:sz="4" w:space="0" w:color="auto"/>
              <w:right w:val="single" w:sz="4" w:space="0" w:color="auto"/>
            </w:tcBorders>
            <w:shd w:val="clear" w:color="auto" w:fill="auto"/>
            <w:noWrap/>
            <w:vAlign w:val="center"/>
            <w:hideMark/>
          </w:tcPr>
          <w:p w14:paraId="74338455" w14:textId="77777777" w:rsidR="00A44D45" w:rsidRPr="00A44D45" w:rsidRDefault="00A44D45" w:rsidP="00A44D45">
            <w:pPr>
              <w:spacing w:after="0" w:line="240" w:lineRule="auto"/>
              <w:jc w:val="center"/>
              <w:rPr>
                <w:rFonts w:ascii="Calibri" w:eastAsia="Times New Roman" w:hAnsi="Calibri" w:cs="Calibri"/>
                <w:kern w:val="0"/>
                <w:lang w:eastAsia="es-AR"/>
                <w14:ligatures w14:val="none"/>
              </w:rPr>
            </w:pPr>
            <w:r w:rsidRPr="00A44D45">
              <w:rPr>
                <w:rFonts w:ascii="Calibri" w:eastAsia="Times New Roman" w:hAnsi="Calibri" w:cs="Calibri"/>
                <w:kern w:val="0"/>
                <w:lang w:eastAsia="es-AR"/>
                <w14:ligatures w14:val="none"/>
              </w:rPr>
              <w:t>NO</w:t>
            </w:r>
          </w:p>
        </w:tc>
        <w:tc>
          <w:tcPr>
            <w:tcW w:w="975" w:type="dxa"/>
            <w:tcBorders>
              <w:top w:val="nil"/>
              <w:left w:val="nil"/>
              <w:bottom w:val="single" w:sz="4" w:space="0" w:color="auto"/>
              <w:right w:val="single" w:sz="4" w:space="0" w:color="auto"/>
            </w:tcBorders>
            <w:shd w:val="clear" w:color="auto" w:fill="auto"/>
            <w:noWrap/>
            <w:vAlign w:val="center"/>
            <w:hideMark/>
          </w:tcPr>
          <w:p w14:paraId="7768A9BC" w14:textId="77777777" w:rsidR="00A44D45" w:rsidRPr="00A44D45" w:rsidRDefault="00A44D45" w:rsidP="00A44D45">
            <w:pPr>
              <w:spacing w:after="0" w:line="240" w:lineRule="auto"/>
              <w:jc w:val="center"/>
              <w:rPr>
                <w:rFonts w:ascii="Calibri" w:eastAsia="Times New Roman" w:hAnsi="Calibri" w:cs="Calibri"/>
                <w:kern w:val="0"/>
                <w:lang w:eastAsia="es-AR"/>
                <w14:ligatures w14:val="none"/>
              </w:rPr>
            </w:pPr>
            <w:r w:rsidRPr="00A44D45">
              <w:rPr>
                <w:rFonts w:ascii="Calibri" w:eastAsia="Times New Roman" w:hAnsi="Calibri" w:cs="Calibri"/>
                <w:kern w:val="0"/>
                <w:lang w:eastAsia="es-AR"/>
                <w14:ligatures w14:val="none"/>
              </w:rPr>
              <w:t>Activo</w:t>
            </w:r>
          </w:p>
        </w:tc>
        <w:tc>
          <w:tcPr>
            <w:tcW w:w="1820" w:type="dxa"/>
            <w:tcBorders>
              <w:top w:val="nil"/>
              <w:left w:val="nil"/>
              <w:bottom w:val="single" w:sz="4" w:space="0" w:color="auto"/>
              <w:right w:val="single" w:sz="4" w:space="0" w:color="auto"/>
            </w:tcBorders>
            <w:shd w:val="clear" w:color="auto" w:fill="auto"/>
            <w:vAlign w:val="center"/>
            <w:hideMark/>
          </w:tcPr>
          <w:p w14:paraId="0544910E" w14:textId="77777777" w:rsidR="00A44D45" w:rsidRPr="00A44D45" w:rsidRDefault="00A44D45" w:rsidP="00A44D45">
            <w:pPr>
              <w:spacing w:after="0" w:line="240" w:lineRule="auto"/>
              <w:jc w:val="center"/>
              <w:rPr>
                <w:rFonts w:ascii="Calibri" w:eastAsia="Times New Roman" w:hAnsi="Calibri" w:cs="Calibri"/>
                <w:kern w:val="0"/>
                <w:lang w:eastAsia="es-AR"/>
                <w14:ligatures w14:val="none"/>
              </w:rPr>
            </w:pPr>
            <w:r w:rsidRPr="00A44D45">
              <w:rPr>
                <w:rFonts w:ascii="Calibri" w:eastAsia="Times New Roman" w:hAnsi="Calibri" w:cs="Calibri"/>
                <w:kern w:val="0"/>
                <w:lang w:eastAsia="es-AR"/>
                <w14:ligatures w14:val="none"/>
              </w:rPr>
              <w:t>Rivera - Bs As</w:t>
            </w:r>
          </w:p>
        </w:tc>
      </w:tr>
      <w:tr w:rsidR="00A44D45" w:rsidRPr="00A44D45" w14:paraId="6A2D4F85" w14:textId="77777777" w:rsidTr="00A44D45">
        <w:trPr>
          <w:trHeight w:val="567"/>
          <w:jc w:val="center"/>
        </w:trPr>
        <w:tc>
          <w:tcPr>
            <w:tcW w:w="2931" w:type="dxa"/>
            <w:tcBorders>
              <w:top w:val="nil"/>
              <w:left w:val="single" w:sz="4" w:space="0" w:color="auto"/>
              <w:bottom w:val="single" w:sz="4" w:space="0" w:color="auto"/>
              <w:right w:val="single" w:sz="4" w:space="0" w:color="auto"/>
            </w:tcBorders>
            <w:shd w:val="clear" w:color="auto" w:fill="auto"/>
            <w:noWrap/>
            <w:vAlign w:val="center"/>
            <w:hideMark/>
          </w:tcPr>
          <w:p w14:paraId="10F2AEE7" w14:textId="77777777" w:rsidR="00A44D45" w:rsidRPr="00A44D45" w:rsidRDefault="00A44D45" w:rsidP="00A44D45">
            <w:pPr>
              <w:spacing w:after="0" w:line="240" w:lineRule="auto"/>
              <w:jc w:val="center"/>
              <w:rPr>
                <w:rFonts w:ascii="Calibri" w:eastAsia="Times New Roman" w:hAnsi="Calibri" w:cs="Calibri"/>
                <w:color w:val="000000"/>
                <w:kern w:val="0"/>
                <w:sz w:val="20"/>
                <w:szCs w:val="20"/>
                <w:lang w:eastAsia="es-AR"/>
                <w14:ligatures w14:val="none"/>
              </w:rPr>
            </w:pPr>
            <w:r w:rsidRPr="00A44D45">
              <w:rPr>
                <w:rFonts w:ascii="Calibri" w:eastAsia="Times New Roman" w:hAnsi="Calibri" w:cs="Calibri"/>
                <w:color w:val="000000"/>
                <w:kern w:val="0"/>
                <w:lang w:eastAsia="es-AR"/>
                <w14:ligatures w14:val="none"/>
              </w:rPr>
              <w:t xml:space="preserve">Guatti, Maximiliano </w:t>
            </w:r>
          </w:p>
        </w:tc>
        <w:tc>
          <w:tcPr>
            <w:tcW w:w="2915" w:type="dxa"/>
            <w:tcBorders>
              <w:top w:val="nil"/>
              <w:left w:val="nil"/>
              <w:bottom w:val="single" w:sz="4" w:space="0" w:color="auto"/>
              <w:right w:val="single" w:sz="4" w:space="0" w:color="auto"/>
            </w:tcBorders>
            <w:shd w:val="clear" w:color="auto" w:fill="auto"/>
            <w:vAlign w:val="center"/>
            <w:hideMark/>
          </w:tcPr>
          <w:p w14:paraId="492C9BC6" w14:textId="77777777" w:rsidR="00A44D45" w:rsidRPr="00A44D45" w:rsidRDefault="00A44D45" w:rsidP="00A44D45">
            <w:pPr>
              <w:spacing w:after="0" w:line="240" w:lineRule="auto"/>
              <w:jc w:val="center"/>
              <w:rPr>
                <w:rFonts w:ascii="Calibri" w:eastAsia="Times New Roman" w:hAnsi="Calibri" w:cs="Calibri"/>
                <w:kern w:val="0"/>
                <w:lang w:eastAsia="es-AR"/>
                <w14:ligatures w14:val="none"/>
              </w:rPr>
            </w:pPr>
            <w:r w:rsidRPr="00A44D45">
              <w:rPr>
                <w:rFonts w:ascii="Calibri" w:eastAsia="Times New Roman" w:hAnsi="Calibri" w:cs="Calibri"/>
                <w:kern w:val="0"/>
                <w:lang w:eastAsia="es-AR"/>
                <w14:ligatures w14:val="none"/>
              </w:rPr>
              <w:t>Fernandez Gotti, Maria Cecilia</w:t>
            </w:r>
            <w:r w:rsidRPr="00A44D45">
              <w:rPr>
                <w:rFonts w:ascii="Calibri" w:eastAsia="Times New Roman" w:hAnsi="Calibri" w:cs="Calibri"/>
                <w:kern w:val="0"/>
                <w:lang w:eastAsia="es-AR"/>
                <w14:ligatures w14:val="none"/>
              </w:rPr>
              <w:br/>
              <w:t>Tejedor, Adrian Horacio</w:t>
            </w:r>
          </w:p>
        </w:tc>
        <w:tc>
          <w:tcPr>
            <w:tcW w:w="792" w:type="dxa"/>
            <w:tcBorders>
              <w:top w:val="nil"/>
              <w:left w:val="nil"/>
              <w:bottom w:val="single" w:sz="4" w:space="0" w:color="auto"/>
              <w:right w:val="single" w:sz="4" w:space="0" w:color="auto"/>
            </w:tcBorders>
            <w:shd w:val="clear" w:color="auto" w:fill="auto"/>
            <w:noWrap/>
            <w:vAlign w:val="center"/>
            <w:hideMark/>
          </w:tcPr>
          <w:p w14:paraId="4F60DC30" w14:textId="77777777" w:rsidR="00A44D45" w:rsidRPr="00A44D45" w:rsidRDefault="00A44D45" w:rsidP="00A44D45">
            <w:pPr>
              <w:spacing w:after="0" w:line="240" w:lineRule="auto"/>
              <w:jc w:val="center"/>
              <w:rPr>
                <w:rFonts w:ascii="Calibri" w:eastAsia="Times New Roman" w:hAnsi="Calibri" w:cs="Calibri"/>
                <w:kern w:val="0"/>
                <w:lang w:eastAsia="es-AR"/>
                <w14:ligatures w14:val="none"/>
              </w:rPr>
            </w:pPr>
            <w:r w:rsidRPr="00A44D45">
              <w:rPr>
                <w:rFonts w:ascii="Calibri" w:eastAsia="Times New Roman" w:hAnsi="Calibri" w:cs="Calibri"/>
                <w:kern w:val="0"/>
                <w:lang w:eastAsia="es-AR"/>
                <w14:ligatures w14:val="none"/>
              </w:rPr>
              <w:t>NO</w:t>
            </w:r>
          </w:p>
        </w:tc>
        <w:tc>
          <w:tcPr>
            <w:tcW w:w="975" w:type="dxa"/>
            <w:tcBorders>
              <w:top w:val="nil"/>
              <w:left w:val="nil"/>
              <w:bottom w:val="single" w:sz="4" w:space="0" w:color="auto"/>
              <w:right w:val="single" w:sz="4" w:space="0" w:color="auto"/>
            </w:tcBorders>
            <w:shd w:val="clear" w:color="auto" w:fill="auto"/>
            <w:noWrap/>
            <w:vAlign w:val="center"/>
            <w:hideMark/>
          </w:tcPr>
          <w:p w14:paraId="51EBEE6F" w14:textId="77777777" w:rsidR="00A44D45" w:rsidRPr="00A44D45" w:rsidRDefault="00A44D45" w:rsidP="00A44D45">
            <w:pPr>
              <w:spacing w:after="0" w:line="240" w:lineRule="auto"/>
              <w:jc w:val="center"/>
              <w:rPr>
                <w:rFonts w:ascii="Calibri" w:eastAsia="Times New Roman" w:hAnsi="Calibri" w:cs="Calibri"/>
                <w:kern w:val="0"/>
                <w:lang w:eastAsia="es-AR"/>
                <w14:ligatures w14:val="none"/>
              </w:rPr>
            </w:pPr>
            <w:r w:rsidRPr="00A44D45">
              <w:rPr>
                <w:rFonts w:ascii="Calibri" w:eastAsia="Times New Roman" w:hAnsi="Calibri" w:cs="Calibri"/>
                <w:kern w:val="0"/>
                <w:lang w:eastAsia="es-AR"/>
                <w14:ligatures w14:val="none"/>
              </w:rPr>
              <w:t>Activo</w:t>
            </w:r>
          </w:p>
        </w:tc>
        <w:tc>
          <w:tcPr>
            <w:tcW w:w="1820" w:type="dxa"/>
            <w:tcBorders>
              <w:top w:val="nil"/>
              <w:left w:val="nil"/>
              <w:bottom w:val="single" w:sz="4" w:space="0" w:color="auto"/>
              <w:right w:val="single" w:sz="4" w:space="0" w:color="auto"/>
            </w:tcBorders>
            <w:shd w:val="clear" w:color="auto" w:fill="auto"/>
            <w:vAlign w:val="center"/>
            <w:hideMark/>
          </w:tcPr>
          <w:p w14:paraId="6326FFB9" w14:textId="77777777" w:rsidR="00A44D45" w:rsidRPr="00A44D45" w:rsidRDefault="00A44D45" w:rsidP="00A44D45">
            <w:pPr>
              <w:spacing w:after="0" w:line="240" w:lineRule="auto"/>
              <w:jc w:val="center"/>
              <w:rPr>
                <w:rFonts w:ascii="Calibri" w:eastAsia="Times New Roman" w:hAnsi="Calibri" w:cs="Calibri"/>
                <w:kern w:val="0"/>
                <w:lang w:eastAsia="es-AR"/>
                <w14:ligatures w14:val="none"/>
              </w:rPr>
            </w:pPr>
            <w:r w:rsidRPr="00A44D45">
              <w:rPr>
                <w:rFonts w:ascii="Calibri" w:eastAsia="Times New Roman" w:hAnsi="Calibri" w:cs="Calibri"/>
                <w:kern w:val="0"/>
                <w:lang w:eastAsia="es-AR"/>
                <w14:ligatures w14:val="none"/>
              </w:rPr>
              <w:t>El Calafate - Santa Cruz</w:t>
            </w:r>
          </w:p>
        </w:tc>
      </w:tr>
    </w:tbl>
    <w:p w14:paraId="5280A259" w14:textId="77777777" w:rsidR="001C7C50" w:rsidRDefault="001C7C50" w:rsidP="00450C6F">
      <w:pPr>
        <w:pStyle w:val="Prrafodelista"/>
        <w:rPr>
          <w:lang w:val="es-ES"/>
        </w:rPr>
      </w:pPr>
    </w:p>
    <w:p w14:paraId="738C6C6F" w14:textId="77777777" w:rsidR="007567C8" w:rsidRDefault="007567C8" w:rsidP="00450C6F">
      <w:pPr>
        <w:pStyle w:val="Prrafodelista"/>
        <w:rPr>
          <w:lang w:val="es-ES"/>
        </w:rPr>
      </w:pPr>
    </w:p>
    <w:tbl>
      <w:tblPr>
        <w:tblW w:w="9380" w:type="dxa"/>
        <w:jc w:val="center"/>
        <w:tblCellMar>
          <w:left w:w="70" w:type="dxa"/>
          <w:right w:w="70" w:type="dxa"/>
        </w:tblCellMar>
        <w:tblLook w:val="04A0" w:firstRow="1" w:lastRow="0" w:firstColumn="1" w:lastColumn="0" w:noHBand="0" w:noVBand="1"/>
      </w:tblPr>
      <w:tblGrid>
        <w:gridCol w:w="3640"/>
        <w:gridCol w:w="3620"/>
        <w:gridCol w:w="940"/>
        <w:gridCol w:w="1180"/>
      </w:tblGrid>
      <w:tr w:rsidR="00A44D45" w:rsidRPr="00A44D45" w14:paraId="49369DA1" w14:textId="77777777" w:rsidTr="00A44D45">
        <w:trPr>
          <w:trHeight w:val="319"/>
          <w:jc w:val="center"/>
        </w:trPr>
        <w:tc>
          <w:tcPr>
            <w:tcW w:w="3640" w:type="dxa"/>
            <w:tcBorders>
              <w:top w:val="nil"/>
              <w:left w:val="nil"/>
              <w:bottom w:val="nil"/>
              <w:right w:val="nil"/>
            </w:tcBorders>
            <w:shd w:val="clear" w:color="auto" w:fill="auto"/>
            <w:noWrap/>
            <w:vAlign w:val="center"/>
            <w:hideMark/>
          </w:tcPr>
          <w:p w14:paraId="2A5CA1FC" w14:textId="77777777" w:rsidR="00A44D45" w:rsidRPr="00A44D45" w:rsidRDefault="00A44D45" w:rsidP="00A44D45">
            <w:pPr>
              <w:spacing w:after="0" w:line="240" w:lineRule="auto"/>
              <w:jc w:val="center"/>
              <w:rPr>
                <w:rFonts w:ascii="Calibri" w:eastAsia="Times New Roman" w:hAnsi="Calibri" w:cs="Calibri"/>
                <w:b/>
                <w:bCs/>
                <w:color w:val="000000"/>
                <w:kern w:val="0"/>
                <w:lang w:eastAsia="es-AR"/>
                <w14:ligatures w14:val="none"/>
              </w:rPr>
            </w:pPr>
            <w:r w:rsidRPr="00A44D45">
              <w:rPr>
                <w:rFonts w:ascii="Calibri" w:eastAsia="Times New Roman" w:hAnsi="Calibri" w:cs="Calibri"/>
                <w:b/>
                <w:bCs/>
                <w:color w:val="000000"/>
                <w:kern w:val="0"/>
                <w:sz w:val="24"/>
                <w:szCs w:val="24"/>
                <w:lang w:eastAsia="es-AR"/>
                <w14:ligatures w14:val="none"/>
              </w:rPr>
              <w:t xml:space="preserve">BAJAS </w:t>
            </w:r>
          </w:p>
        </w:tc>
        <w:tc>
          <w:tcPr>
            <w:tcW w:w="3620" w:type="dxa"/>
            <w:tcBorders>
              <w:top w:val="nil"/>
              <w:left w:val="nil"/>
              <w:bottom w:val="nil"/>
              <w:right w:val="nil"/>
            </w:tcBorders>
            <w:shd w:val="clear" w:color="auto" w:fill="auto"/>
            <w:noWrap/>
            <w:vAlign w:val="center"/>
            <w:hideMark/>
          </w:tcPr>
          <w:p w14:paraId="3EBEFFB7" w14:textId="77777777" w:rsidR="00A44D45" w:rsidRPr="00A44D45" w:rsidRDefault="00A44D45" w:rsidP="00A44D45">
            <w:pPr>
              <w:spacing w:after="0" w:line="240" w:lineRule="auto"/>
              <w:jc w:val="center"/>
              <w:rPr>
                <w:rFonts w:ascii="Calibri" w:eastAsia="Times New Roman" w:hAnsi="Calibri" w:cs="Calibri"/>
                <w:b/>
                <w:bCs/>
                <w:color w:val="000000"/>
                <w:kern w:val="0"/>
                <w:lang w:eastAsia="es-AR"/>
                <w14:ligatures w14:val="none"/>
              </w:rPr>
            </w:pPr>
          </w:p>
        </w:tc>
        <w:tc>
          <w:tcPr>
            <w:tcW w:w="940" w:type="dxa"/>
            <w:tcBorders>
              <w:top w:val="nil"/>
              <w:left w:val="nil"/>
              <w:bottom w:val="nil"/>
              <w:right w:val="nil"/>
            </w:tcBorders>
            <w:shd w:val="clear" w:color="auto" w:fill="auto"/>
            <w:noWrap/>
            <w:vAlign w:val="center"/>
            <w:hideMark/>
          </w:tcPr>
          <w:p w14:paraId="4064D32E" w14:textId="77777777" w:rsidR="00A44D45" w:rsidRPr="00A44D45" w:rsidRDefault="00A44D45" w:rsidP="00A44D45">
            <w:pPr>
              <w:spacing w:after="0" w:line="240" w:lineRule="auto"/>
              <w:jc w:val="center"/>
              <w:rPr>
                <w:rFonts w:ascii="Times New Roman" w:eastAsia="Times New Roman" w:hAnsi="Times New Roman" w:cs="Times New Roman"/>
                <w:kern w:val="0"/>
                <w:sz w:val="20"/>
                <w:szCs w:val="20"/>
                <w:lang w:eastAsia="es-AR"/>
                <w14:ligatures w14:val="none"/>
              </w:rPr>
            </w:pPr>
          </w:p>
        </w:tc>
        <w:tc>
          <w:tcPr>
            <w:tcW w:w="1180" w:type="dxa"/>
            <w:tcBorders>
              <w:top w:val="nil"/>
              <w:left w:val="nil"/>
              <w:bottom w:val="nil"/>
              <w:right w:val="nil"/>
            </w:tcBorders>
            <w:shd w:val="clear" w:color="auto" w:fill="auto"/>
            <w:noWrap/>
            <w:vAlign w:val="center"/>
            <w:hideMark/>
          </w:tcPr>
          <w:p w14:paraId="770656A3" w14:textId="77777777" w:rsidR="00A44D45" w:rsidRPr="00A44D45" w:rsidRDefault="00A44D45" w:rsidP="00A44D45">
            <w:pPr>
              <w:spacing w:after="0" w:line="240" w:lineRule="auto"/>
              <w:jc w:val="center"/>
              <w:rPr>
                <w:rFonts w:ascii="Times New Roman" w:eastAsia="Times New Roman" w:hAnsi="Times New Roman" w:cs="Times New Roman"/>
                <w:kern w:val="0"/>
                <w:sz w:val="20"/>
                <w:szCs w:val="20"/>
                <w:lang w:eastAsia="es-AR"/>
                <w14:ligatures w14:val="none"/>
              </w:rPr>
            </w:pPr>
          </w:p>
        </w:tc>
      </w:tr>
      <w:tr w:rsidR="00A44D45" w:rsidRPr="00A44D45" w14:paraId="4F7FD25C" w14:textId="77777777" w:rsidTr="00A44D45">
        <w:trPr>
          <w:trHeight w:val="319"/>
          <w:jc w:val="center"/>
        </w:trPr>
        <w:tc>
          <w:tcPr>
            <w:tcW w:w="3640" w:type="dxa"/>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4F4A116A" w14:textId="77777777" w:rsidR="00A44D45" w:rsidRPr="00A44D45" w:rsidRDefault="00A44D45" w:rsidP="00A44D45">
            <w:pPr>
              <w:spacing w:after="0" w:line="240" w:lineRule="auto"/>
              <w:jc w:val="center"/>
              <w:rPr>
                <w:rFonts w:ascii="Calibri" w:eastAsia="Times New Roman" w:hAnsi="Calibri" w:cs="Calibri"/>
                <w:b/>
                <w:bCs/>
                <w:color w:val="000000"/>
                <w:kern w:val="0"/>
                <w:lang w:eastAsia="es-AR"/>
                <w14:ligatures w14:val="none"/>
              </w:rPr>
            </w:pPr>
            <w:r w:rsidRPr="00A44D45">
              <w:rPr>
                <w:rFonts w:ascii="Calibri" w:eastAsia="Times New Roman" w:hAnsi="Calibri" w:cs="Calibri"/>
                <w:b/>
                <w:bCs/>
                <w:color w:val="000000"/>
                <w:kern w:val="0"/>
                <w:lang w:eastAsia="es-AR"/>
                <w14:ligatures w14:val="none"/>
              </w:rPr>
              <w:t>SOCIO</w:t>
            </w:r>
          </w:p>
        </w:tc>
        <w:tc>
          <w:tcPr>
            <w:tcW w:w="3620" w:type="dxa"/>
            <w:tcBorders>
              <w:top w:val="single" w:sz="4" w:space="0" w:color="auto"/>
              <w:left w:val="nil"/>
              <w:bottom w:val="single" w:sz="4" w:space="0" w:color="auto"/>
              <w:right w:val="single" w:sz="4" w:space="0" w:color="auto"/>
            </w:tcBorders>
            <w:shd w:val="clear" w:color="000000" w:fill="CCC0DA"/>
            <w:noWrap/>
            <w:vAlign w:val="center"/>
            <w:hideMark/>
          </w:tcPr>
          <w:p w14:paraId="678AE6DF" w14:textId="77777777" w:rsidR="00A44D45" w:rsidRPr="00A44D45" w:rsidRDefault="00A44D45" w:rsidP="00A44D45">
            <w:pPr>
              <w:spacing w:after="0" w:line="240" w:lineRule="auto"/>
              <w:jc w:val="center"/>
              <w:rPr>
                <w:rFonts w:ascii="Calibri" w:eastAsia="Times New Roman" w:hAnsi="Calibri" w:cs="Calibri"/>
                <w:b/>
                <w:bCs/>
                <w:color w:val="000000"/>
                <w:kern w:val="0"/>
                <w:lang w:eastAsia="es-AR"/>
                <w14:ligatures w14:val="none"/>
              </w:rPr>
            </w:pPr>
            <w:r w:rsidRPr="00A44D45">
              <w:rPr>
                <w:rFonts w:ascii="Calibri" w:eastAsia="Times New Roman" w:hAnsi="Calibri" w:cs="Calibri"/>
                <w:b/>
                <w:bCs/>
                <w:color w:val="000000"/>
                <w:kern w:val="0"/>
                <w:lang w:eastAsia="es-AR"/>
                <w14:ligatures w14:val="none"/>
              </w:rPr>
              <w:t>CATEGORIA</w:t>
            </w:r>
          </w:p>
        </w:tc>
        <w:tc>
          <w:tcPr>
            <w:tcW w:w="2120" w:type="dxa"/>
            <w:gridSpan w:val="2"/>
            <w:tcBorders>
              <w:top w:val="single" w:sz="4" w:space="0" w:color="auto"/>
              <w:left w:val="nil"/>
              <w:bottom w:val="single" w:sz="4" w:space="0" w:color="auto"/>
              <w:right w:val="single" w:sz="4" w:space="0" w:color="auto"/>
            </w:tcBorders>
            <w:shd w:val="clear" w:color="000000" w:fill="CCC0DA"/>
            <w:noWrap/>
            <w:vAlign w:val="center"/>
            <w:hideMark/>
          </w:tcPr>
          <w:p w14:paraId="56C7F145" w14:textId="77777777" w:rsidR="00A44D45" w:rsidRPr="00A44D45" w:rsidRDefault="00A44D45" w:rsidP="00A44D45">
            <w:pPr>
              <w:spacing w:after="0" w:line="240" w:lineRule="auto"/>
              <w:jc w:val="center"/>
              <w:rPr>
                <w:rFonts w:ascii="Calibri" w:eastAsia="Times New Roman" w:hAnsi="Calibri" w:cs="Calibri"/>
                <w:b/>
                <w:bCs/>
                <w:color w:val="000000"/>
                <w:kern w:val="0"/>
                <w:lang w:eastAsia="es-AR"/>
                <w14:ligatures w14:val="none"/>
              </w:rPr>
            </w:pPr>
            <w:r w:rsidRPr="00A44D45">
              <w:rPr>
                <w:rFonts w:ascii="Calibri" w:eastAsia="Times New Roman" w:hAnsi="Calibri" w:cs="Calibri"/>
                <w:b/>
                <w:bCs/>
                <w:color w:val="000000"/>
                <w:kern w:val="0"/>
                <w:lang w:eastAsia="es-AR"/>
                <w14:ligatures w14:val="none"/>
              </w:rPr>
              <w:t>SITUACION</w:t>
            </w:r>
          </w:p>
        </w:tc>
      </w:tr>
      <w:tr w:rsidR="00A44D45" w:rsidRPr="00A44D45" w14:paraId="6F921C94" w14:textId="77777777" w:rsidTr="00A44D45">
        <w:trPr>
          <w:trHeight w:val="462"/>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75B5FBA5" w14:textId="77777777" w:rsidR="00A44D45" w:rsidRPr="00A44D45" w:rsidRDefault="00A44D45" w:rsidP="00A44D45">
            <w:pPr>
              <w:spacing w:after="0" w:line="240" w:lineRule="auto"/>
              <w:jc w:val="center"/>
              <w:rPr>
                <w:rFonts w:ascii="Arial" w:eastAsia="Times New Roman" w:hAnsi="Arial" w:cs="Arial"/>
                <w:color w:val="000000"/>
                <w:kern w:val="0"/>
                <w:sz w:val="20"/>
                <w:szCs w:val="20"/>
                <w:lang w:eastAsia="es-AR"/>
                <w14:ligatures w14:val="none"/>
              </w:rPr>
            </w:pPr>
            <w:r w:rsidRPr="00A44D45">
              <w:rPr>
                <w:rFonts w:ascii="Arial" w:eastAsia="Times New Roman" w:hAnsi="Arial" w:cs="Arial"/>
                <w:color w:val="000000"/>
                <w:kern w:val="0"/>
                <w:sz w:val="20"/>
                <w:szCs w:val="20"/>
                <w:lang w:eastAsia="es-AR"/>
                <w14:ligatures w14:val="none"/>
              </w:rPr>
              <w:t>Malisardi, Ramiro</w:t>
            </w:r>
          </w:p>
        </w:tc>
        <w:tc>
          <w:tcPr>
            <w:tcW w:w="3620" w:type="dxa"/>
            <w:tcBorders>
              <w:top w:val="nil"/>
              <w:left w:val="nil"/>
              <w:bottom w:val="single" w:sz="4" w:space="0" w:color="auto"/>
              <w:right w:val="single" w:sz="4" w:space="0" w:color="auto"/>
            </w:tcBorders>
            <w:shd w:val="clear" w:color="auto" w:fill="auto"/>
            <w:noWrap/>
            <w:vAlign w:val="center"/>
            <w:hideMark/>
          </w:tcPr>
          <w:p w14:paraId="6183DC2E" w14:textId="77777777" w:rsidR="00A44D45" w:rsidRPr="00A44D45" w:rsidRDefault="00A44D45" w:rsidP="00A44D45">
            <w:pPr>
              <w:spacing w:after="0" w:line="240" w:lineRule="auto"/>
              <w:jc w:val="center"/>
              <w:rPr>
                <w:rFonts w:ascii="Calibri" w:eastAsia="Times New Roman" w:hAnsi="Calibri" w:cs="Calibri"/>
                <w:kern w:val="0"/>
                <w:lang w:eastAsia="es-AR"/>
                <w14:ligatures w14:val="none"/>
              </w:rPr>
            </w:pPr>
            <w:r w:rsidRPr="00A44D45">
              <w:rPr>
                <w:rFonts w:ascii="Calibri" w:eastAsia="Times New Roman" w:hAnsi="Calibri" w:cs="Calibri"/>
                <w:kern w:val="0"/>
                <w:lang w:eastAsia="es-AR"/>
                <w14:ligatures w14:val="none"/>
              </w:rPr>
              <w:t>Adherente</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A2B8A4" w14:textId="77777777" w:rsidR="00A44D45" w:rsidRPr="00A44D45" w:rsidRDefault="00A44D45" w:rsidP="00A44D45">
            <w:pPr>
              <w:spacing w:after="0" w:line="240" w:lineRule="auto"/>
              <w:jc w:val="center"/>
              <w:rPr>
                <w:rFonts w:ascii="Calibri" w:eastAsia="Times New Roman" w:hAnsi="Calibri" w:cs="Calibri"/>
                <w:kern w:val="0"/>
                <w:lang w:eastAsia="es-AR"/>
                <w14:ligatures w14:val="none"/>
              </w:rPr>
            </w:pPr>
            <w:r w:rsidRPr="00A44D45">
              <w:rPr>
                <w:rFonts w:ascii="Calibri" w:eastAsia="Times New Roman" w:hAnsi="Calibri" w:cs="Calibri"/>
                <w:kern w:val="0"/>
                <w:lang w:eastAsia="es-AR"/>
                <w14:ligatures w14:val="none"/>
              </w:rPr>
              <w:t>Solicita Baja</w:t>
            </w:r>
          </w:p>
        </w:tc>
      </w:tr>
      <w:tr w:rsidR="00A44D45" w:rsidRPr="00A44D45" w14:paraId="4D68F1D7" w14:textId="77777777" w:rsidTr="00A44D45">
        <w:trPr>
          <w:trHeight w:val="462"/>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535F5206" w14:textId="77777777" w:rsidR="00A44D45" w:rsidRPr="00A44D45" w:rsidRDefault="00A44D45" w:rsidP="00A44D45">
            <w:pPr>
              <w:spacing w:after="0" w:line="240" w:lineRule="auto"/>
              <w:jc w:val="center"/>
              <w:rPr>
                <w:rFonts w:ascii="Arial" w:eastAsia="Times New Roman" w:hAnsi="Arial" w:cs="Arial"/>
                <w:color w:val="000000"/>
                <w:kern w:val="0"/>
                <w:sz w:val="20"/>
                <w:szCs w:val="20"/>
                <w:lang w:eastAsia="es-AR"/>
                <w14:ligatures w14:val="none"/>
              </w:rPr>
            </w:pPr>
            <w:r w:rsidRPr="00A44D45">
              <w:rPr>
                <w:rFonts w:ascii="Arial" w:eastAsia="Times New Roman" w:hAnsi="Arial" w:cs="Arial"/>
                <w:color w:val="000000"/>
                <w:kern w:val="0"/>
                <w:sz w:val="20"/>
                <w:szCs w:val="20"/>
                <w:lang w:eastAsia="es-AR"/>
                <w14:ligatures w14:val="none"/>
              </w:rPr>
              <w:t>Ginart, Gaston Alberto</w:t>
            </w:r>
          </w:p>
        </w:tc>
        <w:tc>
          <w:tcPr>
            <w:tcW w:w="3620" w:type="dxa"/>
            <w:tcBorders>
              <w:top w:val="nil"/>
              <w:left w:val="nil"/>
              <w:bottom w:val="single" w:sz="4" w:space="0" w:color="auto"/>
              <w:right w:val="single" w:sz="4" w:space="0" w:color="auto"/>
            </w:tcBorders>
            <w:shd w:val="clear" w:color="auto" w:fill="auto"/>
            <w:noWrap/>
            <w:vAlign w:val="center"/>
            <w:hideMark/>
          </w:tcPr>
          <w:p w14:paraId="0ADA9E8D" w14:textId="77777777" w:rsidR="00A44D45" w:rsidRPr="00A44D45" w:rsidRDefault="00A44D45" w:rsidP="00A44D45">
            <w:pPr>
              <w:spacing w:after="0" w:line="240" w:lineRule="auto"/>
              <w:jc w:val="center"/>
              <w:rPr>
                <w:rFonts w:ascii="Calibri" w:eastAsia="Times New Roman" w:hAnsi="Calibri" w:cs="Calibri"/>
                <w:kern w:val="0"/>
                <w:lang w:eastAsia="es-AR"/>
                <w14:ligatures w14:val="none"/>
              </w:rPr>
            </w:pPr>
            <w:r w:rsidRPr="00A44D45">
              <w:rPr>
                <w:rFonts w:ascii="Calibri" w:eastAsia="Times New Roman" w:hAnsi="Calibri" w:cs="Calibri"/>
                <w:kern w:val="0"/>
                <w:lang w:eastAsia="es-AR"/>
                <w14:ligatures w14:val="none"/>
              </w:rPr>
              <w:t>Activo</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01500F" w14:textId="77777777" w:rsidR="00A44D45" w:rsidRPr="00A44D45" w:rsidRDefault="00A44D45" w:rsidP="00A44D45">
            <w:pPr>
              <w:spacing w:after="0" w:line="240" w:lineRule="auto"/>
              <w:jc w:val="center"/>
              <w:rPr>
                <w:rFonts w:ascii="Calibri" w:eastAsia="Times New Roman" w:hAnsi="Calibri" w:cs="Calibri"/>
                <w:kern w:val="0"/>
                <w:lang w:eastAsia="es-AR"/>
                <w14:ligatures w14:val="none"/>
              </w:rPr>
            </w:pPr>
            <w:r w:rsidRPr="00A44D45">
              <w:rPr>
                <w:rFonts w:ascii="Calibri" w:eastAsia="Times New Roman" w:hAnsi="Calibri" w:cs="Calibri"/>
                <w:kern w:val="0"/>
                <w:lang w:eastAsia="es-AR"/>
                <w14:ligatures w14:val="none"/>
              </w:rPr>
              <w:t>Cesante*</w:t>
            </w:r>
          </w:p>
        </w:tc>
      </w:tr>
    </w:tbl>
    <w:p w14:paraId="6356EFEE" w14:textId="3636A655" w:rsidR="001C7C50" w:rsidRDefault="00A44D45" w:rsidP="00450C6F">
      <w:pPr>
        <w:pStyle w:val="Prrafodelista"/>
        <w:rPr>
          <w:lang w:val="es-ES"/>
        </w:rPr>
      </w:pPr>
      <w:r w:rsidRPr="00A44D45">
        <w:rPr>
          <w:lang w:val="es-ES"/>
        </w:rPr>
        <w:t>* Pierde acuerdo, quedara cesante 30/04/24</w:t>
      </w:r>
    </w:p>
    <w:p w14:paraId="2C02E0B1" w14:textId="77777777" w:rsidR="00A44D45" w:rsidRDefault="00A44D45" w:rsidP="00450C6F">
      <w:pPr>
        <w:pStyle w:val="Prrafodelista"/>
        <w:rPr>
          <w:lang w:val="es-ES"/>
        </w:rPr>
      </w:pPr>
    </w:p>
    <w:p w14:paraId="6C21B87B" w14:textId="77777777" w:rsidR="00A44D45" w:rsidRDefault="00A44D45" w:rsidP="00450C6F">
      <w:pPr>
        <w:pStyle w:val="Prrafodelista"/>
        <w:rPr>
          <w:lang w:val="es-ES"/>
        </w:rPr>
      </w:pPr>
    </w:p>
    <w:tbl>
      <w:tblPr>
        <w:tblW w:w="9380" w:type="dxa"/>
        <w:jc w:val="center"/>
        <w:tblCellMar>
          <w:left w:w="70" w:type="dxa"/>
          <w:right w:w="70" w:type="dxa"/>
        </w:tblCellMar>
        <w:tblLook w:val="04A0" w:firstRow="1" w:lastRow="0" w:firstColumn="1" w:lastColumn="0" w:noHBand="0" w:noVBand="1"/>
      </w:tblPr>
      <w:tblGrid>
        <w:gridCol w:w="3640"/>
        <w:gridCol w:w="3620"/>
        <w:gridCol w:w="940"/>
        <w:gridCol w:w="1180"/>
      </w:tblGrid>
      <w:tr w:rsidR="00A44D45" w:rsidRPr="00A44D45" w14:paraId="62B79035" w14:textId="77777777" w:rsidTr="00A44D45">
        <w:trPr>
          <w:trHeight w:val="319"/>
          <w:jc w:val="center"/>
        </w:trPr>
        <w:tc>
          <w:tcPr>
            <w:tcW w:w="3640" w:type="dxa"/>
            <w:tcBorders>
              <w:top w:val="nil"/>
              <w:left w:val="nil"/>
              <w:bottom w:val="nil"/>
              <w:right w:val="nil"/>
            </w:tcBorders>
            <w:shd w:val="clear" w:color="auto" w:fill="auto"/>
            <w:noWrap/>
            <w:vAlign w:val="center"/>
            <w:hideMark/>
          </w:tcPr>
          <w:p w14:paraId="49D740DD" w14:textId="77777777" w:rsidR="00A44D45" w:rsidRPr="00A44D45" w:rsidRDefault="00A44D45" w:rsidP="00A44D45">
            <w:pPr>
              <w:spacing w:after="0" w:line="240" w:lineRule="auto"/>
              <w:jc w:val="center"/>
              <w:rPr>
                <w:rFonts w:ascii="Calibri" w:eastAsia="Times New Roman" w:hAnsi="Calibri" w:cs="Calibri"/>
                <w:b/>
                <w:bCs/>
                <w:color w:val="000000"/>
                <w:kern w:val="0"/>
                <w:sz w:val="24"/>
                <w:szCs w:val="24"/>
                <w:lang w:eastAsia="es-AR"/>
                <w14:ligatures w14:val="none"/>
              </w:rPr>
            </w:pPr>
            <w:r w:rsidRPr="00A44D45">
              <w:rPr>
                <w:rFonts w:ascii="Calibri" w:eastAsia="Times New Roman" w:hAnsi="Calibri" w:cs="Calibri"/>
                <w:b/>
                <w:bCs/>
                <w:color w:val="000000"/>
                <w:kern w:val="0"/>
                <w:sz w:val="24"/>
                <w:szCs w:val="24"/>
                <w:lang w:eastAsia="es-AR"/>
                <w14:ligatures w14:val="none"/>
              </w:rPr>
              <w:t>CAMBIOS DE CATEGORIA</w:t>
            </w:r>
          </w:p>
        </w:tc>
        <w:tc>
          <w:tcPr>
            <w:tcW w:w="3620" w:type="dxa"/>
            <w:tcBorders>
              <w:top w:val="nil"/>
              <w:left w:val="nil"/>
              <w:bottom w:val="nil"/>
              <w:right w:val="nil"/>
            </w:tcBorders>
            <w:shd w:val="clear" w:color="auto" w:fill="auto"/>
            <w:noWrap/>
            <w:vAlign w:val="center"/>
            <w:hideMark/>
          </w:tcPr>
          <w:p w14:paraId="61E02AC9" w14:textId="77777777" w:rsidR="00A44D45" w:rsidRPr="00A44D45" w:rsidRDefault="00A44D45" w:rsidP="00A44D45">
            <w:pPr>
              <w:spacing w:after="0" w:line="240" w:lineRule="auto"/>
              <w:jc w:val="center"/>
              <w:rPr>
                <w:rFonts w:ascii="Calibri" w:eastAsia="Times New Roman" w:hAnsi="Calibri" w:cs="Calibri"/>
                <w:b/>
                <w:bCs/>
                <w:color w:val="000000"/>
                <w:kern w:val="0"/>
                <w:sz w:val="24"/>
                <w:szCs w:val="24"/>
                <w:lang w:eastAsia="es-AR"/>
                <w14:ligatures w14:val="none"/>
              </w:rPr>
            </w:pPr>
          </w:p>
        </w:tc>
        <w:tc>
          <w:tcPr>
            <w:tcW w:w="940" w:type="dxa"/>
            <w:tcBorders>
              <w:top w:val="nil"/>
              <w:left w:val="nil"/>
              <w:bottom w:val="nil"/>
              <w:right w:val="nil"/>
            </w:tcBorders>
            <w:shd w:val="clear" w:color="auto" w:fill="auto"/>
            <w:noWrap/>
            <w:vAlign w:val="center"/>
            <w:hideMark/>
          </w:tcPr>
          <w:p w14:paraId="6FD64C50" w14:textId="77777777" w:rsidR="00A44D45" w:rsidRPr="00A44D45" w:rsidRDefault="00A44D45" w:rsidP="00A44D45">
            <w:pPr>
              <w:spacing w:after="0" w:line="240" w:lineRule="auto"/>
              <w:jc w:val="center"/>
              <w:rPr>
                <w:rFonts w:ascii="Times New Roman" w:eastAsia="Times New Roman" w:hAnsi="Times New Roman" w:cs="Times New Roman"/>
                <w:kern w:val="0"/>
                <w:sz w:val="20"/>
                <w:szCs w:val="20"/>
                <w:lang w:eastAsia="es-AR"/>
                <w14:ligatures w14:val="none"/>
              </w:rPr>
            </w:pPr>
          </w:p>
        </w:tc>
        <w:tc>
          <w:tcPr>
            <w:tcW w:w="1180" w:type="dxa"/>
            <w:tcBorders>
              <w:top w:val="nil"/>
              <w:left w:val="nil"/>
              <w:bottom w:val="nil"/>
              <w:right w:val="nil"/>
            </w:tcBorders>
            <w:shd w:val="clear" w:color="auto" w:fill="auto"/>
            <w:noWrap/>
            <w:vAlign w:val="center"/>
            <w:hideMark/>
          </w:tcPr>
          <w:p w14:paraId="0B3A9D77" w14:textId="77777777" w:rsidR="00A44D45" w:rsidRPr="00A44D45" w:rsidRDefault="00A44D45" w:rsidP="00A44D45">
            <w:pPr>
              <w:spacing w:after="0" w:line="240" w:lineRule="auto"/>
              <w:jc w:val="center"/>
              <w:rPr>
                <w:rFonts w:ascii="Times New Roman" w:eastAsia="Times New Roman" w:hAnsi="Times New Roman" w:cs="Times New Roman"/>
                <w:kern w:val="0"/>
                <w:sz w:val="20"/>
                <w:szCs w:val="20"/>
                <w:lang w:eastAsia="es-AR"/>
                <w14:ligatures w14:val="none"/>
              </w:rPr>
            </w:pPr>
          </w:p>
        </w:tc>
      </w:tr>
      <w:tr w:rsidR="00A44D45" w:rsidRPr="00A44D45" w14:paraId="18614317" w14:textId="77777777" w:rsidTr="00A44D45">
        <w:trPr>
          <w:trHeight w:val="319"/>
          <w:jc w:val="center"/>
        </w:trPr>
        <w:tc>
          <w:tcPr>
            <w:tcW w:w="3640" w:type="dxa"/>
            <w:tcBorders>
              <w:top w:val="single" w:sz="4" w:space="0" w:color="000000"/>
              <w:left w:val="single" w:sz="4" w:space="0" w:color="000000"/>
              <w:bottom w:val="nil"/>
              <w:right w:val="single" w:sz="4" w:space="0" w:color="000000"/>
            </w:tcBorders>
            <w:shd w:val="clear" w:color="000000" w:fill="CCC0DA"/>
            <w:vAlign w:val="center"/>
            <w:hideMark/>
          </w:tcPr>
          <w:p w14:paraId="37242103" w14:textId="77777777" w:rsidR="00A44D45" w:rsidRPr="00A44D45" w:rsidRDefault="00A44D45" w:rsidP="00A44D45">
            <w:pPr>
              <w:spacing w:after="0" w:line="240" w:lineRule="auto"/>
              <w:jc w:val="center"/>
              <w:rPr>
                <w:rFonts w:ascii="Calibri" w:eastAsia="Times New Roman" w:hAnsi="Calibri" w:cs="Calibri"/>
                <w:b/>
                <w:bCs/>
                <w:color w:val="000000"/>
                <w:kern w:val="0"/>
                <w:sz w:val="20"/>
                <w:szCs w:val="20"/>
                <w:lang w:eastAsia="es-AR"/>
                <w14:ligatures w14:val="none"/>
              </w:rPr>
            </w:pPr>
            <w:r w:rsidRPr="00A44D45">
              <w:rPr>
                <w:rFonts w:ascii="Calibri" w:eastAsia="Times New Roman" w:hAnsi="Calibri" w:cs="Calibri"/>
                <w:b/>
                <w:bCs/>
                <w:color w:val="000000"/>
                <w:kern w:val="0"/>
                <w:sz w:val="20"/>
                <w:szCs w:val="20"/>
                <w:lang w:eastAsia="es-AR"/>
                <w14:ligatures w14:val="none"/>
              </w:rPr>
              <w:t>SOCIO</w:t>
            </w:r>
          </w:p>
        </w:tc>
        <w:tc>
          <w:tcPr>
            <w:tcW w:w="3620" w:type="dxa"/>
            <w:tcBorders>
              <w:top w:val="single" w:sz="4" w:space="0" w:color="000000"/>
              <w:left w:val="nil"/>
              <w:bottom w:val="nil"/>
              <w:right w:val="single" w:sz="4" w:space="0" w:color="000000"/>
            </w:tcBorders>
            <w:shd w:val="clear" w:color="000000" w:fill="CCC0DA"/>
            <w:vAlign w:val="center"/>
            <w:hideMark/>
          </w:tcPr>
          <w:p w14:paraId="00134F2E" w14:textId="77777777" w:rsidR="00A44D45" w:rsidRPr="00A44D45" w:rsidRDefault="00A44D45" w:rsidP="00A44D45">
            <w:pPr>
              <w:spacing w:after="0" w:line="240" w:lineRule="auto"/>
              <w:jc w:val="center"/>
              <w:rPr>
                <w:rFonts w:ascii="Calibri" w:eastAsia="Times New Roman" w:hAnsi="Calibri" w:cs="Calibri"/>
                <w:b/>
                <w:bCs/>
                <w:color w:val="000000"/>
                <w:kern w:val="0"/>
                <w:sz w:val="20"/>
                <w:szCs w:val="20"/>
                <w:lang w:eastAsia="es-AR"/>
                <w14:ligatures w14:val="none"/>
              </w:rPr>
            </w:pPr>
            <w:r w:rsidRPr="00A44D45">
              <w:rPr>
                <w:rFonts w:ascii="Calibri" w:eastAsia="Times New Roman" w:hAnsi="Calibri" w:cs="Calibri"/>
                <w:b/>
                <w:bCs/>
                <w:color w:val="000000"/>
                <w:kern w:val="0"/>
                <w:sz w:val="20"/>
                <w:szCs w:val="20"/>
                <w:lang w:eastAsia="es-AR"/>
                <w14:ligatures w14:val="none"/>
              </w:rPr>
              <w:t>CATEGORIA ACTUAL</w:t>
            </w:r>
          </w:p>
        </w:tc>
        <w:tc>
          <w:tcPr>
            <w:tcW w:w="2120" w:type="dxa"/>
            <w:gridSpan w:val="2"/>
            <w:tcBorders>
              <w:top w:val="single" w:sz="4" w:space="0" w:color="000000"/>
              <w:left w:val="nil"/>
              <w:bottom w:val="nil"/>
              <w:right w:val="single" w:sz="4" w:space="0" w:color="000000"/>
            </w:tcBorders>
            <w:shd w:val="clear" w:color="000000" w:fill="CCC0DA"/>
            <w:vAlign w:val="center"/>
            <w:hideMark/>
          </w:tcPr>
          <w:p w14:paraId="7FD13814" w14:textId="77777777" w:rsidR="00A44D45" w:rsidRPr="00A44D45" w:rsidRDefault="00A44D45" w:rsidP="00A44D45">
            <w:pPr>
              <w:spacing w:after="0" w:line="240" w:lineRule="auto"/>
              <w:jc w:val="center"/>
              <w:rPr>
                <w:rFonts w:ascii="Calibri" w:eastAsia="Times New Roman" w:hAnsi="Calibri" w:cs="Calibri"/>
                <w:b/>
                <w:bCs/>
                <w:color w:val="000000"/>
                <w:kern w:val="0"/>
                <w:sz w:val="20"/>
                <w:szCs w:val="20"/>
                <w:lang w:eastAsia="es-AR"/>
                <w14:ligatures w14:val="none"/>
              </w:rPr>
            </w:pPr>
            <w:r w:rsidRPr="00A44D45">
              <w:rPr>
                <w:rFonts w:ascii="Calibri" w:eastAsia="Times New Roman" w:hAnsi="Calibri" w:cs="Calibri"/>
                <w:b/>
                <w:bCs/>
                <w:color w:val="000000"/>
                <w:kern w:val="0"/>
                <w:sz w:val="20"/>
                <w:szCs w:val="20"/>
                <w:lang w:eastAsia="es-AR"/>
                <w14:ligatures w14:val="none"/>
              </w:rPr>
              <w:t>NUEVA CATEGORIA</w:t>
            </w:r>
          </w:p>
        </w:tc>
      </w:tr>
      <w:tr w:rsidR="00A44D45" w:rsidRPr="00A44D45" w14:paraId="6DA68067" w14:textId="77777777" w:rsidTr="00A44D45">
        <w:trPr>
          <w:trHeight w:val="462"/>
          <w:jc w:val="center"/>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79927" w14:textId="77777777" w:rsidR="00A44D45" w:rsidRPr="00A44D45" w:rsidRDefault="00A44D45" w:rsidP="00A44D45">
            <w:pPr>
              <w:spacing w:after="0" w:line="240" w:lineRule="auto"/>
              <w:jc w:val="center"/>
              <w:rPr>
                <w:rFonts w:ascii="Arial" w:eastAsia="Times New Roman" w:hAnsi="Arial" w:cs="Arial"/>
                <w:kern w:val="0"/>
                <w:sz w:val="20"/>
                <w:szCs w:val="20"/>
                <w:lang w:eastAsia="es-AR"/>
                <w14:ligatures w14:val="none"/>
              </w:rPr>
            </w:pPr>
            <w:r w:rsidRPr="00A44D45">
              <w:rPr>
                <w:rFonts w:ascii="Arial" w:eastAsia="Times New Roman" w:hAnsi="Arial" w:cs="Arial"/>
                <w:kern w:val="0"/>
                <w:sz w:val="20"/>
                <w:szCs w:val="20"/>
                <w:lang w:eastAsia="es-AR"/>
                <w14:ligatures w14:val="none"/>
              </w:rPr>
              <w:t>Dellagiovanna, Patricio</w:t>
            </w:r>
          </w:p>
        </w:tc>
        <w:tc>
          <w:tcPr>
            <w:tcW w:w="3620" w:type="dxa"/>
            <w:tcBorders>
              <w:top w:val="single" w:sz="4" w:space="0" w:color="auto"/>
              <w:left w:val="nil"/>
              <w:bottom w:val="single" w:sz="4" w:space="0" w:color="auto"/>
              <w:right w:val="single" w:sz="4" w:space="0" w:color="auto"/>
            </w:tcBorders>
            <w:shd w:val="clear" w:color="auto" w:fill="auto"/>
            <w:noWrap/>
            <w:vAlign w:val="center"/>
            <w:hideMark/>
          </w:tcPr>
          <w:p w14:paraId="499B582A" w14:textId="77777777" w:rsidR="00A44D45" w:rsidRPr="00A44D45" w:rsidRDefault="00A44D45" w:rsidP="00A44D45">
            <w:pPr>
              <w:spacing w:after="0" w:line="240" w:lineRule="auto"/>
              <w:jc w:val="center"/>
              <w:rPr>
                <w:rFonts w:ascii="Calibri" w:eastAsia="Times New Roman" w:hAnsi="Calibri" w:cs="Calibri"/>
                <w:kern w:val="0"/>
                <w:lang w:eastAsia="es-AR"/>
                <w14:ligatures w14:val="none"/>
              </w:rPr>
            </w:pPr>
            <w:r w:rsidRPr="00A44D45">
              <w:rPr>
                <w:rFonts w:ascii="Calibri" w:eastAsia="Times New Roman" w:hAnsi="Calibri" w:cs="Calibri"/>
                <w:kern w:val="0"/>
                <w:lang w:eastAsia="es-AR"/>
                <w14:ligatures w14:val="none"/>
              </w:rPr>
              <w:t>Activo</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922BC8" w14:textId="77777777" w:rsidR="00A44D45" w:rsidRPr="00A44D45" w:rsidRDefault="00A44D45" w:rsidP="00A44D45">
            <w:pPr>
              <w:spacing w:after="0" w:line="240" w:lineRule="auto"/>
              <w:jc w:val="center"/>
              <w:rPr>
                <w:rFonts w:ascii="Calibri" w:eastAsia="Times New Roman" w:hAnsi="Calibri" w:cs="Calibri"/>
                <w:kern w:val="0"/>
                <w:lang w:eastAsia="es-AR"/>
                <w14:ligatures w14:val="none"/>
              </w:rPr>
            </w:pPr>
            <w:r w:rsidRPr="00A44D45">
              <w:rPr>
                <w:rFonts w:ascii="Calibri" w:eastAsia="Times New Roman" w:hAnsi="Calibri" w:cs="Calibri"/>
                <w:kern w:val="0"/>
                <w:lang w:eastAsia="es-AR"/>
                <w14:ligatures w14:val="none"/>
              </w:rPr>
              <w:t>Adherente</w:t>
            </w:r>
          </w:p>
        </w:tc>
      </w:tr>
      <w:tr w:rsidR="00A44D45" w:rsidRPr="00A44D45" w14:paraId="098EE4B5" w14:textId="77777777" w:rsidTr="00A44D45">
        <w:trPr>
          <w:trHeight w:val="462"/>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2798ED13" w14:textId="77777777" w:rsidR="00A44D45" w:rsidRPr="00A44D45" w:rsidRDefault="00A44D45" w:rsidP="00A44D45">
            <w:pPr>
              <w:spacing w:after="0" w:line="240" w:lineRule="auto"/>
              <w:jc w:val="center"/>
              <w:rPr>
                <w:rFonts w:ascii="Arial" w:eastAsia="Times New Roman" w:hAnsi="Arial" w:cs="Arial"/>
                <w:color w:val="000000"/>
                <w:kern w:val="0"/>
                <w:sz w:val="20"/>
                <w:szCs w:val="20"/>
                <w:lang w:eastAsia="es-AR"/>
                <w14:ligatures w14:val="none"/>
              </w:rPr>
            </w:pPr>
            <w:r w:rsidRPr="00A44D45">
              <w:rPr>
                <w:rFonts w:ascii="Arial" w:eastAsia="Times New Roman" w:hAnsi="Arial" w:cs="Arial"/>
                <w:color w:val="000000"/>
                <w:kern w:val="0"/>
                <w:sz w:val="20"/>
                <w:szCs w:val="20"/>
                <w:lang w:eastAsia="es-AR"/>
                <w14:ligatures w14:val="none"/>
              </w:rPr>
              <w:t>Peirano Vejo, Maria Elisa Fabiana</w:t>
            </w:r>
          </w:p>
        </w:tc>
        <w:tc>
          <w:tcPr>
            <w:tcW w:w="3620" w:type="dxa"/>
            <w:tcBorders>
              <w:top w:val="nil"/>
              <w:left w:val="nil"/>
              <w:bottom w:val="single" w:sz="4" w:space="0" w:color="auto"/>
              <w:right w:val="single" w:sz="4" w:space="0" w:color="auto"/>
            </w:tcBorders>
            <w:shd w:val="clear" w:color="auto" w:fill="auto"/>
            <w:noWrap/>
            <w:vAlign w:val="center"/>
            <w:hideMark/>
          </w:tcPr>
          <w:p w14:paraId="30CBBCE8" w14:textId="77777777" w:rsidR="00A44D45" w:rsidRPr="00A44D45" w:rsidRDefault="00A44D45" w:rsidP="00A44D45">
            <w:pPr>
              <w:spacing w:after="0" w:line="240" w:lineRule="auto"/>
              <w:jc w:val="center"/>
              <w:rPr>
                <w:rFonts w:ascii="Calibri" w:eastAsia="Times New Roman" w:hAnsi="Calibri" w:cs="Calibri"/>
                <w:kern w:val="0"/>
                <w:sz w:val="20"/>
                <w:szCs w:val="20"/>
                <w:lang w:eastAsia="es-AR"/>
                <w14:ligatures w14:val="none"/>
              </w:rPr>
            </w:pPr>
            <w:r w:rsidRPr="00A44D45">
              <w:rPr>
                <w:rFonts w:ascii="Calibri" w:eastAsia="Times New Roman" w:hAnsi="Calibri" w:cs="Calibri"/>
                <w:kern w:val="0"/>
                <w:sz w:val="20"/>
                <w:szCs w:val="20"/>
                <w:lang w:eastAsia="es-AR"/>
                <w14:ligatures w14:val="none"/>
              </w:rPr>
              <w:t>Activo</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1AE34E" w14:textId="77777777" w:rsidR="00A44D45" w:rsidRPr="00A44D45" w:rsidRDefault="00A44D45" w:rsidP="00A44D45">
            <w:pPr>
              <w:spacing w:after="0" w:line="240" w:lineRule="auto"/>
              <w:jc w:val="center"/>
              <w:rPr>
                <w:rFonts w:ascii="Calibri" w:eastAsia="Times New Roman" w:hAnsi="Calibri" w:cs="Calibri"/>
                <w:color w:val="000000"/>
                <w:kern w:val="0"/>
                <w:sz w:val="20"/>
                <w:szCs w:val="20"/>
                <w:lang w:eastAsia="es-AR"/>
                <w14:ligatures w14:val="none"/>
              </w:rPr>
            </w:pPr>
            <w:r w:rsidRPr="00A44D45">
              <w:rPr>
                <w:rFonts w:ascii="Calibri" w:eastAsia="Times New Roman" w:hAnsi="Calibri" w:cs="Calibri"/>
                <w:color w:val="000000"/>
                <w:kern w:val="0"/>
                <w:sz w:val="20"/>
                <w:szCs w:val="20"/>
                <w:lang w:eastAsia="es-AR"/>
                <w14:ligatures w14:val="none"/>
              </w:rPr>
              <w:t>Adherente</w:t>
            </w:r>
          </w:p>
        </w:tc>
      </w:tr>
    </w:tbl>
    <w:p w14:paraId="28E6B1A3" w14:textId="77777777" w:rsidR="00E5281A" w:rsidRDefault="00E5281A" w:rsidP="00450C6F">
      <w:pPr>
        <w:pStyle w:val="Prrafodelista"/>
        <w:rPr>
          <w:lang w:val="es-ES"/>
        </w:rPr>
      </w:pPr>
    </w:p>
    <w:p w14:paraId="05DA7913" w14:textId="77777777" w:rsidR="00A44D45" w:rsidRDefault="00A44D45" w:rsidP="00450C6F">
      <w:pPr>
        <w:pStyle w:val="Prrafodelista"/>
        <w:rPr>
          <w:lang w:val="es-ES"/>
        </w:rPr>
      </w:pPr>
    </w:p>
    <w:p w14:paraId="29B81CEB" w14:textId="77777777" w:rsidR="003769CD" w:rsidRPr="003769CD" w:rsidRDefault="003769CD" w:rsidP="009963D4">
      <w:pPr>
        <w:pStyle w:val="Prrafodelista"/>
        <w:numPr>
          <w:ilvl w:val="0"/>
          <w:numId w:val="2"/>
        </w:numPr>
        <w:spacing w:after="0"/>
        <w:ind w:left="567"/>
        <w:jc w:val="both"/>
        <w:rPr>
          <w:lang w:val="es-ES"/>
        </w:rPr>
      </w:pPr>
      <w:r>
        <w:rPr>
          <w:b/>
          <w:bCs/>
          <w:lang w:val="es-ES"/>
        </w:rPr>
        <w:t>Situación Sanitaria:</w:t>
      </w:r>
    </w:p>
    <w:p w14:paraId="26B00477" w14:textId="2C602022" w:rsidR="00027AF6" w:rsidRDefault="003769CD" w:rsidP="00881C2C">
      <w:pPr>
        <w:pStyle w:val="Prrafodelista"/>
        <w:numPr>
          <w:ilvl w:val="0"/>
          <w:numId w:val="26"/>
        </w:numPr>
        <w:spacing w:after="0"/>
        <w:jc w:val="both"/>
        <w:rPr>
          <w:lang w:val="es-ES"/>
        </w:rPr>
      </w:pPr>
      <w:r>
        <w:rPr>
          <w:lang w:val="es-ES"/>
        </w:rPr>
        <w:t xml:space="preserve">El Sr. Claudio Dowdall </w:t>
      </w:r>
      <w:r w:rsidR="00027AF6">
        <w:rPr>
          <w:lang w:val="es-ES"/>
        </w:rPr>
        <w:t>re</w:t>
      </w:r>
      <w:r>
        <w:rPr>
          <w:lang w:val="es-ES"/>
        </w:rPr>
        <w:t>toma la palabra y hace un repaso de la situación sanitaria por el brote de E.E.O. que hay en distintos puntos del país. Asimismo, recuerd</w:t>
      </w:r>
      <w:r w:rsidR="00924CEA">
        <w:rPr>
          <w:lang w:val="es-ES"/>
        </w:rPr>
        <w:t>a</w:t>
      </w:r>
      <w:r>
        <w:rPr>
          <w:lang w:val="es-ES"/>
        </w:rPr>
        <w:t xml:space="preserve"> que la última disposición de SENASA dice que la obligatoriedad de la vacuna será a partir del 1/02/2024 y</w:t>
      </w:r>
      <w:r w:rsidR="00027AF6">
        <w:rPr>
          <w:lang w:val="es-ES"/>
        </w:rPr>
        <w:t xml:space="preserve"> es lo </w:t>
      </w:r>
      <w:r w:rsidR="00393C6E">
        <w:rPr>
          <w:lang w:val="es-ES"/>
        </w:rPr>
        <w:t>que,</w:t>
      </w:r>
      <w:r w:rsidR="00027AF6">
        <w:rPr>
          <w:lang w:val="es-ES"/>
        </w:rPr>
        <w:t xml:space="preserve"> a este momento, se encuentra vigente, si bien desde SENASA han comentado que publicarían una nueva disposición de tránsito permitido entre las provincias con casos confirmados, a este momento la disposición vigente es la 364/2023. </w:t>
      </w:r>
    </w:p>
    <w:p w14:paraId="777C581E" w14:textId="77777777" w:rsidR="00DC7F2F" w:rsidRDefault="00DC7F2F" w:rsidP="00027AF6">
      <w:pPr>
        <w:pStyle w:val="Prrafodelista"/>
        <w:spacing w:after="0"/>
        <w:ind w:left="1287"/>
        <w:jc w:val="both"/>
        <w:rPr>
          <w:lang w:val="es-ES"/>
        </w:rPr>
      </w:pPr>
      <w:r>
        <w:rPr>
          <w:lang w:val="es-ES"/>
        </w:rPr>
        <w:t xml:space="preserve">Luego de la revisión de la situación general, el Sr. </w:t>
      </w:r>
      <w:proofErr w:type="gramStart"/>
      <w:r>
        <w:rPr>
          <w:lang w:val="es-ES"/>
        </w:rPr>
        <w:t>Presidente</w:t>
      </w:r>
      <w:proofErr w:type="gramEnd"/>
      <w:r>
        <w:rPr>
          <w:lang w:val="es-ES"/>
        </w:rPr>
        <w:t xml:space="preserve"> comenta que la Asociación debe determinar si retoma las actividades a partir del 2 de enero o continua con la suspensión de las mismas.</w:t>
      </w:r>
    </w:p>
    <w:p w14:paraId="53423FCE" w14:textId="52A92D9C" w:rsidR="00885B11" w:rsidRDefault="00DC7F2F" w:rsidP="00924CEA">
      <w:pPr>
        <w:pStyle w:val="Prrafodelista"/>
        <w:spacing w:after="0"/>
        <w:ind w:left="1287"/>
        <w:jc w:val="both"/>
        <w:rPr>
          <w:lang w:val="es-ES"/>
        </w:rPr>
      </w:pPr>
      <w:r>
        <w:rPr>
          <w:lang w:val="es-ES"/>
        </w:rPr>
        <w:t>Se le cede la palabra a todos los socios que pidieron la misma, para que puedan expresar cada situación particular en su zona y escuchar la opinión al respecto de la consulta si la ACCC debe o no retomar las actividades.</w:t>
      </w:r>
    </w:p>
    <w:p w14:paraId="3A1DA14D" w14:textId="05075BB2" w:rsidR="00DC7F2F" w:rsidRDefault="00DC7F2F" w:rsidP="00924CEA">
      <w:pPr>
        <w:pStyle w:val="Prrafodelista"/>
        <w:spacing w:after="0"/>
        <w:ind w:left="1287"/>
        <w:jc w:val="both"/>
        <w:rPr>
          <w:lang w:val="es-ES"/>
        </w:rPr>
      </w:pPr>
      <w:r>
        <w:rPr>
          <w:lang w:val="es-ES"/>
        </w:rPr>
        <w:lastRenderedPageBreak/>
        <w:t xml:space="preserve">Luego de mas de una hora de debate y opiniones presentadas en la mesa, tanto de los socios que estaban presentes como los que participaron por </w:t>
      </w:r>
      <w:proofErr w:type="gramStart"/>
      <w:r>
        <w:rPr>
          <w:lang w:val="es-ES"/>
        </w:rPr>
        <w:t>zoom</w:t>
      </w:r>
      <w:proofErr w:type="gramEnd"/>
      <w:r>
        <w:rPr>
          <w:lang w:val="es-ES"/>
        </w:rPr>
        <w:t>, se pone a votación la moción de habilitar las actividades a partir del 2 de enero de 2024.</w:t>
      </w:r>
    </w:p>
    <w:p w14:paraId="4927DB94" w14:textId="3CB0145E" w:rsidR="00DC7F2F" w:rsidRDefault="00DC7F2F" w:rsidP="00DC7F2F">
      <w:pPr>
        <w:spacing w:after="0"/>
        <w:jc w:val="both"/>
        <w:rPr>
          <w:lang w:val="es-ES"/>
        </w:rPr>
      </w:pPr>
    </w:p>
    <w:p w14:paraId="6A1435E2" w14:textId="64EE7A06" w:rsidR="00FB216E" w:rsidRPr="00FB216E" w:rsidRDefault="00DC7F2F" w:rsidP="00FB216E">
      <w:pPr>
        <w:spacing w:after="0"/>
        <w:jc w:val="both"/>
        <w:rPr>
          <w:lang w:val="es-ES"/>
        </w:rPr>
      </w:pPr>
      <w:r>
        <w:rPr>
          <w:lang w:val="es-ES"/>
        </w:rPr>
        <w:t xml:space="preserve">Entendiendo que la Asociación está trabajando con la empresa Tecnovax para coordinar el rápido acceso a las vacunas para los socios y criadores de la A.C.C.C., que las disposiciones de SENASA vigentes al momento no suspenden los eventos ni la concentración de equinos y que, debido a las fiestas, no habrá eventos hasta el primer fin de semana de enero, los Directores Titulares votaron en unanimidad </w:t>
      </w:r>
      <w:r w:rsidR="00FB216E">
        <w:rPr>
          <w:lang w:val="es-ES"/>
        </w:rPr>
        <w:t xml:space="preserve">retomar las actividades a partir del 2 de enero de 2024, </w:t>
      </w:r>
      <w:r w:rsidR="00FB216E" w:rsidRPr="00FB216E">
        <w:rPr>
          <w:lang w:val="es-ES"/>
        </w:rPr>
        <w:t>Los eventos de diciembre  pospuestos podrán ser reprogramados durante el mes de enero, considerando siempre las disposiciones de SENASA y en permanente evaluación de la situación sanitaria y evolución de la vacunación.</w:t>
      </w:r>
    </w:p>
    <w:p w14:paraId="246405C1" w14:textId="77777777" w:rsidR="00FB216E" w:rsidRPr="00FB216E" w:rsidRDefault="00FB216E" w:rsidP="00FB216E">
      <w:pPr>
        <w:spacing w:after="0"/>
        <w:jc w:val="both"/>
        <w:rPr>
          <w:lang w:val="es-ES"/>
        </w:rPr>
      </w:pPr>
    </w:p>
    <w:p w14:paraId="2C3D911C" w14:textId="4ADA5EB2" w:rsidR="00FB216E" w:rsidRPr="00FB216E" w:rsidRDefault="00FB216E" w:rsidP="00FB216E">
      <w:pPr>
        <w:spacing w:after="0"/>
        <w:jc w:val="both"/>
        <w:rPr>
          <w:lang w:val="es-ES"/>
        </w:rPr>
      </w:pPr>
      <w:r w:rsidRPr="00FB216E">
        <w:rPr>
          <w:lang w:val="es-ES"/>
        </w:rPr>
        <w:t xml:space="preserve">Asimismo, </w:t>
      </w:r>
      <w:r>
        <w:rPr>
          <w:lang w:val="es-ES"/>
        </w:rPr>
        <w:t>se recomendará</w:t>
      </w:r>
      <w:r w:rsidRPr="00FB216E">
        <w:rPr>
          <w:lang w:val="es-ES"/>
        </w:rPr>
        <w:t xml:space="preserve"> a los organizadores de los eventos y a los participantes tomar los recaudos para el control clínico y la prevención sanitaria de cada animal participante. Los expositores deberán cumplir con toda la normativa vigente al momento del evento</w:t>
      </w:r>
    </w:p>
    <w:p w14:paraId="5539F2FB" w14:textId="77777777" w:rsidR="00FB216E" w:rsidRPr="00FB216E" w:rsidRDefault="00FB216E" w:rsidP="00FB216E">
      <w:pPr>
        <w:spacing w:after="0"/>
        <w:jc w:val="both"/>
        <w:rPr>
          <w:lang w:val="es-ES"/>
        </w:rPr>
      </w:pPr>
      <w:r w:rsidRPr="00FB216E">
        <w:rPr>
          <w:lang w:val="es-ES"/>
        </w:rPr>
        <w:t>La reprogramación de los eventos deberá ser comunicada por medio de los delegados regionales para poder organizar el calendario nuevamente.</w:t>
      </w:r>
    </w:p>
    <w:p w14:paraId="2B2B5E8D" w14:textId="77777777" w:rsidR="00FB216E" w:rsidRPr="00FB216E" w:rsidRDefault="00FB216E" w:rsidP="00FB216E">
      <w:pPr>
        <w:spacing w:after="0"/>
        <w:jc w:val="both"/>
        <w:rPr>
          <w:lang w:val="es-ES"/>
        </w:rPr>
      </w:pPr>
    </w:p>
    <w:p w14:paraId="15765AEF" w14:textId="0FE26EA3" w:rsidR="00DC7F2F" w:rsidRDefault="00FB216E" w:rsidP="00FB216E">
      <w:pPr>
        <w:spacing w:after="0"/>
        <w:jc w:val="both"/>
        <w:rPr>
          <w:lang w:val="es-ES"/>
        </w:rPr>
      </w:pPr>
      <w:r>
        <w:rPr>
          <w:lang w:val="es-ES"/>
        </w:rPr>
        <w:t>E</w:t>
      </w:r>
      <w:r w:rsidRPr="00FB216E">
        <w:rPr>
          <w:lang w:val="es-ES"/>
        </w:rPr>
        <w:t>l cierre de ranking de las actividades es el 31 de enero de 2024 (sólo se incluirán los eventos reprogramados).</w:t>
      </w:r>
    </w:p>
    <w:p w14:paraId="76F72E7D" w14:textId="77777777" w:rsidR="00FB216E" w:rsidRPr="00DC7F2F" w:rsidRDefault="00FB216E" w:rsidP="00FB216E">
      <w:pPr>
        <w:spacing w:after="0"/>
        <w:jc w:val="both"/>
        <w:rPr>
          <w:lang w:val="es-ES"/>
        </w:rPr>
      </w:pPr>
    </w:p>
    <w:p w14:paraId="32821AAF" w14:textId="4AD48753" w:rsidR="008F6C8B" w:rsidRPr="008F6C8B" w:rsidRDefault="008F6C8B" w:rsidP="008F6C8B">
      <w:pPr>
        <w:spacing w:after="0"/>
        <w:jc w:val="both"/>
        <w:rPr>
          <w:lang w:val="es-ES"/>
        </w:rPr>
      </w:pPr>
      <w:r>
        <w:rPr>
          <w:lang w:val="es-ES"/>
        </w:rPr>
        <w:t xml:space="preserve"> </w:t>
      </w:r>
    </w:p>
    <w:p w14:paraId="609F5C01" w14:textId="7DFDD6A4" w:rsidR="00822EFF" w:rsidRPr="00822EFF" w:rsidRDefault="009A68F1" w:rsidP="009963D4">
      <w:pPr>
        <w:pStyle w:val="Prrafodelista"/>
        <w:numPr>
          <w:ilvl w:val="0"/>
          <w:numId w:val="2"/>
        </w:numPr>
        <w:spacing w:after="0"/>
        <w:ind w:left="567"/>
        <w:jc w:val="both"/>
        <w:rPr>
          <w:lang w:val="es-ES"/>
        </w:rPr>
      </w:pPr>
      <w:r>
        <w:rPr>
          <w:b/>
          <w:bCs/>
          <w:lang w:val="es-ES"/>
        </w:rPr>
        <w:t>Co</w:t>
      </w:r>
      <w:r w:rsidR="00FB216E">
        <w:rPr>
          <w:b/>
          <w:bCs/>
          <w:lang w:val="es-ES"/>
        </w:rPr>
        <w:t xml:space="preserve">nformación de Comisiones: </w:t>
      </w:r>
    </w:p>
    <w:p w14:paraId="2D8F1D98" w14:textId="4C0F7C58" w:rsidR="009A68F1" w:rsidRDefault="00566E8F" w:rsidP="00822EFF">
      <w:pPr>
        <w:pStyle w:val="Prrafodelista"/>
        <w:numPr>
          <w:ilvl w:val="0"/>
          <w:numId w:val="23"/>
        </w:numPr>
        <w:spacing w:after="0"/>
        <w:jc w:val="both"/>
        <w:rPr>
          <w:lang w:val="es-ES"/>
        </w:rPr>
      </w:pPr>
      <w:r>
        <w:rPr>
          <w:lang w:val="es-ES"/>
        </w:rPr>
        <w:t>Comisión de Cultura:</w:t>
      </w:r>
    </w:p>
    <w:p w14:paraId="79BA2E3E" w14:textId="1CB8FEFF" w:rsidR="00566E8F" w:rsidRDefault="00566E8F" w:rsidP="00566E8F">
      <w:pPr>
        <w:pStyle w:val="Prrafodelista"/>
        <w:spacing w:after="0"/>
        <w:ind w:left="1287"/>
        <w:jc w:val="both"/>
        <w:rPr>
          <w:lang w:val="es-ES"/>
        </w:rPr>
      </w:pPr>
      <w:r>
        <w:rPr>
          <w:lang w:val="es-ES"/>
        </w:rPr>
        <w:t>Presidente: Alejandro Gimbatti</w:t>
      </w:r>
    </w:p>
    <w:p w14:paraId="32969628" w14:textId="3A7626FE" w:rsidR="00566E8F" w:rsidRDefault="00566E8F" w:rsidP="00566E8F">
      <w:pPr>
        <w:pStyle w:val="Prrafodelista"/>
        <w:spacing w:after="0"/>
        <w:ind w:left="1287"/>
        <w:jc w:val="both"/>
        <w:rPr>
          <w:lang w:val="es-ES"/>
        </w:rPr>
      </w:pPr>
      <w:r>
        <w:rPr>
          <w:lang w:val="es-ES"/>
        </w:rPr>
        <w:t xml:space="preserve">Miembros: Leopoldo Oneto, </w:t>
      </w:r>
      <w:r w:rsidR="0030231D">
        <w:rPr>
          <w:lang w:val="es-ES"/>
        </w:rPr>
        <w:t>Raúl Freire, Lesli Cook y Francisco Madero</w:t>
      </w:r>
    </w:p>
    <w:p w14:paraId="1D884719" w14:textId="46D36CD6" w:rsidR="00257E05" w:rsidRDefault="0030231D" w:rsidP="00F82FB4">
      <w:pPr>
        <w:pStyle w:val="Prrafodelista"/>
        <w:numPr>
          <w:ilvl w:val="0"/>
          <w:numId w:val="23"/>
        </w:numPr>
        <w:spacing w:after="0"/>
        <w:jc w:val="both"/>
        <w:rPr>
          <w:lang w:val="es-ES"/>
        </w:rPr>
      </w:pPr>
      <w:r>
        <w:rPr>
          <w:lang w:val="es-ES"/>
        </w:rPr>
        <w:t xml:space="preserve">Comisión de Socios: Se sumaron al equipo Josefina Morrogh Bernard y Cecilia </w:t>
      </w:r>
      <w:proofErr w:type="spellStart"/>
      <w:r>
        <w:rPr>
          <w:lang w:val="es-ES"/>
        </w:rPr>
        <w:t>Mohana</w:t>
      </w:r>
      <w:proofErr w:type="spellEnd"/>
      <w:r>
        <w:rPr>
          <w:lang w:val="es-ES"/>
        </w:rPr>
        <w:t>.</w:t>
      </w:r>
    </w:p>
    <w:p w14:paraId="6B99049F" w14:textId="77777777" w:rsidR="00F82FB4" w:rsidRDefault="00F82FB4" w:rsidP="00F82FB4">
      <w:pPr>
        <w:pStyle w:val="Prrafodelista"/>
        <w:spacing w:after="0"/>
        <w:ind w:left="1287"/>
        <w:jc w:val="both"/>
        <w:rPr>
          <w:lang w:val="es-ES"/>
        </w:rPr>
      </w:pPr>
    </w:p>
    <w:p w14:paraId="6A46657E" w14:textId="4FC2595C" w:rsidR="00F82FB4" w:rsidRPr="00F82FB4" w:rsidRDefault="00F82FB4" w:rsidP="00F82FB4">
      <w:pPr>
        <w:pStyle w:val="Prrafodelista"/>
        <w:numPr>
          <w:ilvl w:val="0"/>
          <w:numId w:val="2"/>
        </w:numPr>
        <w:spacing w:after="0"/>
        <w:jc w:val="both"/>
        <w:rPr>
          <w:b/>
          <w:bCs/>
          <w:lang w:val="es-ES"/>
        </w:rPr>
      </w:pPr>
      <w:r w:rsidRPr="00F82FB4">
        <w:rPr>
          <w:b/>
          <w:bCs/>
          <w:lang w:val="es-ES"/>
        </w:rPr>
        <w:t>Comisión de Socios:</w:t>
      </w:r>
    </w:p>
    <w:p w14:paraId="28173926" w14:textId="32F18148" w:rsidR="00441027" w:rsidRDefault="00441027" w:rsidP="00DB26F5">
      <w:pPr>
        <w:pStyle w:val="Prrafodelista"/>
        <w:numPr>
          <w:ilvl w:val="0"/>
          <w:numId w:val="29"/>
        </w:numPr>
        <w:spacing w:after="0"/>
        <w:ind w:left="1276"/>
        <w:jc w:val="both"/>
        <w:rPr>
          <w:lang w:val="es-ES"/>
        </w:rPr>
      </w:pPr>
      <w:r>
        <w:rPr>
          <w:lang w:val="es-ES"/>
        </w:rPr>
        <w:t xml:space="preserve">Toma la palabra la Sra. Cecilia Fernandez Gotti, en su rol de </w:t>
      </w:r>
      <w:r w:rsidR="00E21A48">
        <w:rPr>
          <w:lang w:val="es-ES"/>
        </w:rPr>
        <w:t>presidente</w:t>
      </w:r>
      <w:r>
        <w:rPr>
          <w:lang w:val="es-ES"/>
        </w:rPr>
        <w:t xml:space="preserve"> de la comisión de Socios y comenta como se conformó el equipo de trabajo de la comisión, considerando muy importante tener al menos un representante de cada región de la ACCC para poder tener un referente de las necesidades y potenciales beneficios de cada lugar.</w:t>
      </w:r>
    </w:p>
    <w:p w14:paraId="758E7FA3" w14:textId="77777777" w:rsidR="00441027" w:rsidRDefault="00441027" w:rsidP="00441027">
      <w:pPr>
        <w:pStyle w:val="Prrafodelista"/>
        <w:spacing w:after="0"/>
        <w:ind w:left="1276"/>
        <w:jc w:val="both"/>
        <w:rPr>
          <w:lang w:val="es-ES"/>
        </w:rPr>
      </w:pPr>
      <w:r>
        <w:rPr>
          <w:lang w:val="es-ES"/>
        </w:rPr>
        <w:t xml:space="preserve">Luego de la presentación de la comisión, se le otorga la palabra a la socia Maria Jose Pechar, a Maria Elisa Peirano y a la </w:t>
      </w:r>
      <w:proofErr w:type="spellStart"/>
      <w:r>
        <w:rPr>
          <w:lang w:val="es-ES"/>
        </w:rPr>
        <w:t>Srita</w:t>
      </w:r>
      <w:proofErr w:type="spellEnd"/>
      <w:r>
        <w:rPr>
          <w:lang w:val="es-ES"/>
        </w:rPr>
        <w:t>. Agustina Diaz Valdez quienes hacen una exposición sobre lo trabajado durante este tiempo internamente en la Comisión y el plan de trabajo que proponen durante su gestión.</w:t>
      </w:r>
    </w:p>
    <w:p w14:paraId="7DC9CA36" w14:textId="72545263" w:rsidR="00DB26F5" w:rsidRDefault="00441027" w:rsidP="00441027">
      <w:pPr>
        <w:pStyle w:val="Prrafodelista"/>
        <w:spacing w:after="0"/>
        <w:ind w:left="1276"/>
        <w:jc w:val="both"/>
        <w:rPr>
          <w:lang w:val="es-ES"/>
        </w:rPr>
      </w:pPr>
      <w:r>
        <w:rPr>
          <w:lang w:val="es-ES"/>
        </w:rPr>
        <w:t xml:space="preserve">Como acciones concretas para los socios se presentaros varias propuestas, como la prioridad en la inscripción a eventos, invitación </w:t>
      </w:r>
      <w:r w:rsidR="00E21A48">
        <w:rPr>
          <w:lang w:val="es-ES"/>
        </w:rPr>
        <w:t xml:space="preserve">exclusiva a las reuniones de Consejo, propuesta de la categoría de socio joven, gestionar un espacio exclusivo para socios en Palermo, hacer un convenio con la SRA para tener entradas a todos los eventos, realizar presencia institucional sólida en todos los eventos, mejorar la comunicación por todos los medios, organizar el coctel de socios, contacto con el expositor “nuevo” cuando se inscriba por primera vez en un evento oficial, asignación de un padrino que acompañará y asesorará al socio nuevo en diversas </w:t>
      </w:r>
      <w:r w:rsidR="00E21A48">
        <w:rPr>
          <w:lang w:val="es-ES"/>
        </w:rPr>
        <w:lastRenderedPageBreak/>
        <w:t xml:space="preserve">cuestiones, realizarán un ahoja de ruta para socios criadores nuevos. Para los no socios, el </w:t>
      </w:r>
      <w:proofErr w:type="spellStart"/>
      <w:r w:rsidR="00E21A48">
        <w:rPr>
          <w:lang w:val="es-ES"/>
        </w:rPr>
        <w:t>item</w:t>
      </w:r>
      <w:proofErr w:type="spellEnd"/>
      <w:r w:rsidR="00E21A48">
        <w:rPr>
          <w:lang w:val="es-ES"/>
        </w:rPr>
        <w:t xml:space="preserve"> principal que propuso la comisión es la campaña para asociarse otorgando beneficios exclusivos, asi como el seguimiento personalizado para participantes no socios en pruebas de criollos.</w:t>
      </w:r>
    </w:p>
    <w:p w14:paraId="1ECFC999" w14:textId="71AEDB36" w:rsidR="00000216" w:rsidRDefault="00E21A48" w:rsidP="00DB26F5">
      <w:pPr>
        <w:pStyle w:val="Prrafodelista"/>
        <w:spacing w:after="0"/>
        <w:ind w:left="1276"/>
        <w:jc w:val="both"/>
        <w:rPr>
          <w:lang w:val="es-ES"/>
        </w:rPr>
      </w:pPr>
      <w:r>
        <w:rPr>
          <w:lang w:val="es-ES"/>
        </w:rPr>
        <w:t xml:space="preserve">Luego de la presentación del plan de trabajo, </w:t>
      </w:r>
      <w:r w:rsidR="00CA33BD">
        <w:rPr>
          <w:lang w:val="es-ES"/>
        </w:rPr>
        <w:t xml:space="preserve">la comisión directiva aprueba la posibilidad de generar beneficios económicos puntuales para momentos de afiliación y </w:t>
      </w:r>
      <w:r>
        <w:rPr>
          <w:lang w:val="es-ES"/>
        </w:rPr>
        <w:t xml:space="preserve">se le solicita a la comisión que se contacte con la Tesorería de la ACCC para desarrollar las campañas de socios nuevos y estudiar cuales pueden ser </w:t>
      </w:r>
      <w:r w:rsidR="00CA33BD">
        <w:rPr>
          <w:lang w:val="es-ES"/>
        </w:rPr>
        <w:t>dichos</w:t>
      </w:r>
      <w:r>
        <w:rPr>
          <w:lang w:val="es-ES"/>
        </w:rPr>
        <w:t xml:space="preserve"> beneficios</w:t>
      </w:r>
      <w:r w:rsidR="00CA33BD">
        <w:rPr>
          <w:lang w:val="es-ES"/>
        </w:rPr>
        <w:t xml:space="preserve"> y en </w:t>
      </w:r>
      <w:r w:rsidR="00EA6C04">
        <w:rPr>
          <w:lang w:val="es-ES"/>
        </w:rPr>
        <w:t>qué</w:t>
      </w:r>
      <w:r w:rsidR="00CA33BD">
        <w:rPr>
          <w:lang w:val="es-ES"/>
        </w:rPr>
        <w:t xml:space="preserve"> momentos</w:t>
      </w:r>
      <w:r>
        <w:rPr>
          <w:lang w:val="es-ES"/>
        </w:rPr>
        <w:t>.</w:t>
      </w:r>
    </w:p>
    <w:p w14:paraId="5263B62C" w14:textId="77777777" w:rsidR="00EA6C04" w:rsidRDefault="00EA6C04" w:rsidP="00DB26F5">
      <w:pPr>
        <w:pStyle w:val="Prrafodelista"/>
        <w:spacing w:after="0"/>
        <w:ind w:left="1276"/>
        <w:jc w:val="both"/>
        <w:rPr>
          <w:lang w:val="es-ES"/>
        </w:rPr>
      </w:pPr>
    </w:p>
    <w:p w14:paraId="6A2C1486" w14:textId="536C4529" w:rsidR="00EA6C04" w:rsidRDefault="00EA6C04" w:rsidP="00DB26F5">
      <w:pPr>
        <w:pStyle w:val="Prrafodelista"/>
        <w:spacing w:after="0"/>
        <w:ind w:left="1276"/>
        <w:jc w:val="both"/>
        <w:rPr>
          <w:lang w:val="es-ES"/>
        </w:rPr>
      </w:pPr>
      <w:proofErr w:type="gramStart"/>
      <w:r>
        <w:rPr>
          <w:lang w:val="es-ES"/>
        </w:rPr>
        <w:t>En relación a</w:t>
      </w:r>
      <w:proofErr w:type="gramEnd"/>
      <w:r>
        <w:rPr>
          <w:lang w:val="es-ES"/>
        </w:rPr>
        <w:t xml:space="preserve"> la prioridad para las inscripciones a los distintos eventos, la propuesta es bien </w:t>
      </w:r>
      <w:proofErr w:type="spellStart"/>
      <w:r>
        <w:rPr>
          <w:lang w:val="es-ES"/>
        </w:rPr>
        <w:t>recepcionada</w:t>
      </w:r>
      <w:proofErr w:type="spellEnd"/>
      <w:r>
        <w:rPr>
          <w:lang w:val="es-ES"/>
        </w:rPr>
        <w:t xml:space="preserve"> por la comisión como un beneficio concreto al socio y se le solicita a la comisión que la trabaje con las distintas disciplinas para lograr un consenso general y así una propuesta única para todas las disciplinas.</w:t>
      </w:r>
    </w:p>
    <w:p w14:paraId="2F00D696" w14:textId="77777777" w:rsidR="00EA6C04" w:rsidRDefault="00EA6C04" w:rsidP="00DB26F5">
      <w:pPr>
        <w:pStyle w:val="Prrafodelista"/>
        <w:spacing w:after="0"/>
        <w:ind w:left="1276"/>
        <w:jc w:val="both"/>
        <w:rPr>
          <w:lang w:val="es-ES"/>
        </w:rPr>
      </w:pPr>
    </w:p>
    <w:p w14:paraId="65801360" w14:textId="26528CA2" w:rsidR="00EA6C04" w:rsidRDefault="00EA6C04" w:rsidP="00DB26F5">
      <w:pPr>
        <w:pStyle w:val="Prrafodelista"/>
        <w:spacing w:after="0"/>
        <w:ind w:left="1276"/>
        <w:jc w:val="both"/>
        <w:rPr>
          <w:lang w:val="es-ES"/>
        </w:rPr>
      </w:pPr>
      <w:r>
        <w:rPr>
          <w:lang w:val="es-ES"/>
        </w:rPr>
        <w:t>En general se aprueba el plan y se le solicita a la comisión detallar en particular las distintas acciones e ir presentando una a una para su aprobación particular.</w:t>
      </w:r>
    </w:p>
    <w:p w14:paraId="1979DC64" w14:textId="77777777" w:rsidR="00016F60" w:rsidRDefault="00016F60" w:rsidP="00527A60">
      <w:pPr>
        <w:pStyle w:val="Prrafodelista"/>
        <w:ind w:left="2160"/>
        <w:jc w:val="both"/>
      </w:pPr>
    </w:p>
    <w:p w14:paraId="5975EF40" w14:textId="23725CEC" w:rsidR="00016F60" w:rsidRDefault="0028283B" w:rsidP="00016F60">
      <w:pPr>
        <w:pStyle w:val="Prrafodelista"/>
        <w:numPr>
          <w:ilvl w:val="0"/>
          <w:numId w:val="2"/>
        </w:numPr>
        <w:jc w:val="both"/>
        <w:rPr>
          <w:b/>
          <w:bCs/>
        </w:rPr>
      </w:pPr>
      <w:r>
        <w:rPr>
          <w:b/>
          <w:bCs/>
        </w:rPr>
        <w:t>Temario Sección funcional por Comisiones</w:t>
      </w:r>
      <w:r w:rsidR="00016F60" w:rsidRPr="004F4B2F">
        <w:rPr>
          <w:b/>
          <w:bCs/>
        </w:rPr>
        <w:t>:</w:t>
      </w:r>
    </w:p>
    <w:p w14:paraId="132696A9" w14:textId="1A8E0FF9" w:rsidR="00000216" w:rsidRPr="005A7EBE" w:rsidRDefault="00000216" w:rsidP="005A7EBE">
      <w:pPr>
        <w:pStyle w:val="Prrafodelista"/>
        <w:numPr>
          <w:ilvl w:val="0"/>
          <w:numId w:val="31"/>
        </w:numPr>
        <w:ind w:left="1418" w:hanging="425"/>
        <w:jc w:val="both"/>
        <w:rPr>
          <w:b/>
          <w:bCs/>
        </w:rPr>
      </w:pPr>
      <w:r w:rsidRPr="005A7EBE">
        <w:rPr>
          <w:b/>
          <w:bCs/>
        </w:rPr>
        <w:t xml:space="preserve">Comisión de Aparte Campero: </w:t>
      </w:r>
    </w:p>
    <w:p w14:paraId="3C41DC1D" w14:textId="68DF49B9" w:rsidR="002D2162" w:rsidRDefault="00BD2A69" w:rsidP="00F767D1">
      <w:pPr>
        <w:pStyle w:val="Prrafodelista"/>
        <w:numPr>
          <w:ilvl w:val="0"/>
          <w:numId w:val="30"/>
        </w:numPr>
        <w:ind w:left="1418"/>
        <w:jc w:val="both"/>
      </w:pPr>
      <w:r>
        <w:t xml:space="preserve">Reglamento general de Aparte Campero: </w:t>
      </w:r>
      <w:r w:rsidR="002B1CC2">
        <w:t>Pasa para la siguiente reuni</w:t>
      </w:r>
      <w:r w:rsidR="004572BA">
        <w:t>ó</w:t>
      </w:r>
      <w:r w:rsidR="002B1CC2">
        <w:t>n.</w:t>
      </w:r>
    </w:p>
    <w:p w14:paraId="1659FB77" w14:textId="23C0F670" w:rsidR="00BA1586" w:rsidRDefault="00A84AEE" w:rsidP="004572BA">
      <w:pPr>
        <w:pStyle w:val="Prrafodelista"/>
        <w:numPr>
          <w:ilvl w:val="0"/>
          <w:numId w:val="30"/>
        </w:numPr>
        <w:ind w:left="1416"/>
        <w:jc w:val="both"/>
      </w:pPr>
      <w:r w:rsidRPr="004572BA">
        <w:t>Campeonato Regional NOA</w:t>
      </w:r>
      <w:r w:rsidRPr="004572BA">
        <w:rPr>
          <w:b/>
          <w:bCs/>
        </w:rPr>
        <w:t xml:space="preserve">: </w:t>
      </w:r>
      <w:r w:rsidR="004572BA">
        <w:t>Pasa para la siguiente reunión.</w:t>
      </w:r>
    </w:p>
    <w:p w14:paraId="69DCD192" w14:textId="1D54659C" w:rsidR="004572BA" w:rsidRDefault="004572BA" w:rsidP="004572BA">
      <w:pPr>
        <w:pStyle w:val="Prrafodelista"/>
        <w:numPr>
          <w:ilvl w:val="0"/>
          <w:numId w:val="29"/>
        </w:numPr>
        <w:ind w:left="1418"/>
        <w:jc w:val="both"/>
        <w:rPr>
          <w:b/>
          <w:bCs/>
        </w:rPr>
      </w:pPr>
      <w:r w:rsidRPr="004572BA">
        <w:rPr>
          <w:b/>
          <w:bCs/>
        </w:rPr>
        <w:t>Comisión de Freno de Oro:</w:t>
      </w:r>
    </w:p>
    <w:p w14:paraId="2A37D38C" w14:textId="08B547C1" w:rsidR="004572BA" w:rsidRDefault="004572BA" w:rsidP="004572BA">
      <w:pPr>
        <w:pStyle w:val="Prrafodelista"/>
        <w:numPr>
          <w:ilvl w:val="0"/>
          <w:numId w:val="33"/>
        </w:numPr>
        <w:ind w:left="993" w:firstLine="141"/>
        <w:jc w:val="both"/>
      </w:pPr>
      <w:r w:rsidRPr="004572BA">
        <w:t xml:space="preserve">Informe de gestión: </w:t>
      </w:r>
      <w:r>
        <w:t xml:space="preserve">Toma la palabra el Sr. Marcelo Iraola, presidente de la comisión, y comenta que desde que asumió la nueva comisión hicieron varias reuniones por </w:t>
      </w:r>
      <w:proofErr w:type="gramStart"/>
      <w:r>
        <w:t>zoom</w:t>
      </w:r>
      <w:proofErr w:type="gramEnd"/>
      <w:r>
        <w:t>, tanto de la comisión, como con los jurados, con los organizadores de eventos y tienen programada una reunión con los jinetes de la actividad para poder explicar la manera de pedir una fecha, o la metodología de clasificación que entrará en vigencia desde el ciclo 2024.</w:t>
      </w:r>
    </w:p>
    <w:p w14:paraId="4E0E9855" w14:textId="3213AD86" w:rsidR="004572BA" w:rsidRDefault="004572BA" w:rsidP="004572BA">
      <w:pPr>
        <w:pStyle w:val="Prrafodelista"/>
        <w:numPr>
          <w:ilvl w:val="0"/>
          <w:numId w:val="33"/>
        </w:numPr>
        <w:ind w:left="993" w:firstLine="141"/>
        <w:jc w:val="both"/>
      </w:pPr>
      <w:r>
        <w:t xml:space="preserve">Calendario: </w:t>
      </w:r>
      <w:r w:rsidR="00EA6C04">
        <w:t xml:space="preserve">La comisión adelanta que ya tienen pedidos por 14 sedes para el ciclo 2024 y </w:t>
      </w:r>
      <w:r w:rsidR="00393C6E">
        <w:t>que,</w:t>
      </w:r>
      <w:r w:rsidR="00EA6C04">
        <w:t xml:space="preserve"> </w:t>
      </w:r>
      <w:r>
        <w:t xml:space="preserve">para la próxima </w:t>
      </w:r>
      <w:r w:rsidR="00EA6C04">
        <w:t>reunión</w:t>
      </w:r>
      <w:r>
        <w:t xml:space="preserve">, la comisión presentará el calendario 2024, </w:t>
      </w:r>
      <w:r w:rsidR="00EA6C04">
        <w:t>ya que aún</w:t>
      </w:r>
      <w:r>
        <w:t xml:space="preserve"> están pendientes de inspección algunas sedes nuevas por lo que dichas inspecciones determinarán el calendario definitivo.</w:t>
      </w:r>
    </w:p>
    <w:p w14:paraId="18C4A6B6" w14:textId="77777777" w:rsidR="00BD2A69" w:rsidRPr="00000216" w:rsidRDefault="00BD2A69" w:rsidP="00000216">
      <w:pPr>
        <w:pStyle w:val="Prrafodelista"/>
        <w:jc w:val="both"/>
      </w:pPr>
    </w:p>
    <w:p w14:paraId="207236C5" w14:textId="1BBE3F86" w:rsidR="009D3392" w:rsidRDefault="0083469C" w:rsidP="00794B65">
      <w:pPr>
        <w:pStyle w:val="Prrafodelista"/>
        <w:widowControl w:val="0"/>
        <w:numPr>
          <w:ilvl w:val="0"/>
          <w:numId w:val="2"/>
        </w:numPr>
        <w:tabs>
          <w:tab w:val="left" w:pos="260"/>
        </w:tabs>
        <w:autoSpaceDE w:val="0"/>
        <w:autoSpaceDN w:val="0"/>
        <w:spacing w:before="180" w:after="0" w:line="261" w:lineRule="auto"/>
        <w:ind w:right="119"/>
        <w:contextualSpacing w:val="0"/>
        <w:jc w:val="both"/>
        <w:rPr>
          <w:b/>
          <w:bCs/>
        </w:rPr>
      </w:pPr>
      <w:r>
        <w:rPr>
          <w:b/>
          <w:bCs/>
        </w:rPr>
        <w:t>Otoño – Nuestros Caballos 2024</w:t>
      </w:r>
      <w:r w:rsidR="002B25E9">
        <w:rPr>
          <w:b/>
          <w:bCs/>
        </w:rPr>
        <w:t xml:space="preserve">: </w:t>
      </w:r>
    </w:p>
    <w:p w14:paraId="2F0E0526" w14:textId="7300A23C" w:rsidR="00C245CB" w:rsidRDefault="002B25E9" w:rsidP="005A7626">
      <w:pPr>
        <w:pStyle w:val="Prrafodelista"/>
        <w:widowControl w:val="0"/>
        <w:numPr>
          <w:ilvl w:val="0"/>
          <w:numId w:val="34"/>
        </w:numPr>
        <w:tabs>
          <w:tab w:val="left" w:pos="260"/>
        </w:tabs>
        <w:autoSpaceDE w:val="0"/>
        <w:autoSpaceDN w:val="0"/>
        <w:spacing w:before="180" w:after="0" w:line="261" w:lineRule="auto"/>
        <w:ind w:left="1418" w:right="119" w:hanging="284"/>
        <w:contextualSpacing w:val="0"/>
        <w:jc w:val="both"/>
      </w:pPr>
      <w:r w:rsidRPr="00367884">
        <w:t xml:space="preserve">Toma la palabra el Sr. </w:t>
      </w:r>
      <w:r w:rsidR="0083469C">
        <w:t xml:space="preserve">Marcelo Iraola, y comenta </w:t>
      </w:r>
      <w:r w:rsidR="00CA098F">
        <w:t>que,</w:t>
      </w:r>
      <w:r w:rsidR="0083469C">
        <w:t xml:space="preserve"> por</w:t>
      </w:r>
      <w:r w:rsidR="00C245CB" w:rsidRPr="00C245CB">
        <w:t xml:space="preserve"> reglamento de la actividad, se debe contar para la final con 4 jurados de la ABCCC, 2 designados por la ACCC y 2 determinados por la Asociación de Brasil y los 2 jurados restantes pueden ser argentinos, en el caso de la final que se realizará en </w:t>
      </w:r>
      <w:proofErr w:type="gramStart"/>
      <w:r w:rsidR="00C245CB" w:rsidRPr="00C245CB">
        <w:t>Otoño</w:t>
      </w:r>
      <w:proofErr w:type="gramEnd"/>
      <w:r w:rsidR="00C245CB" w:rsidRPr="00C245CB">
        <w:t xml:space="preserve"> 2024 la Comisión propone la designación de los Sr. Carlos Cattani y Santos Miguens al Consejo Directivo.</w:t>
      </w:r>
    </w:p>
    <w:p w14:paraId="5D275689" w14:textId="77777777" w:rsidR="00C245CB" w:rsidRDefault="00C245CB" w:rsidP="00C245CB">
      <w:pPr>
        <w:pStyle w:val="Prrafodelista"/>
        <w:widowControl w:val="0"/>
        <w:tabs>
          <w:tab w:val="left" w:pos="260"/>
        </w:tabs>
        <w:autoSpaceDE w:val="0"/>
        <w:autoSpaceDN w:val="0"/>
        <w:spacing w:before="180" w:after="0" w:line="261" w:lineRule="auto"/>
        <w:ind w:left="1418" w:right="119"/>
        <w:contextualSpacing w:val="0"/>
        <w:jc w:val="both"/>
      </w:pPr>
      <w:r>
        <w:t>El Consejo aprueba la designación de los jurados nacionales y espera la designación de los jurados internaciones, mientras tanto se realiza la gestión de la reserva de los hospedajes.</w:t>
      </w:r>
    </w:p>
    <w:p w14:paraId="01DA3595" w14:textId="39D75914" w:rsidR="00367884" w:rsidRDefault="00194744" w:rsidP="00194744">
      <w:pPr>
        <w:pStyle w:val="Prrafodelista"/>
        <w:widowControl w:val="0"/>
        <w:numPr>
          <w:ilvl w:val="0"/>
          <w:numId w:val="34"/>
        </w:numPr>
        <w:tabs>
          <w:tab w:val="left" w:pos="260"/>
        </w:tabs>
        <w:autoSpaceDE w:val="0"/>
        <w:autoSpaceDN w:val="0"/>
        <w:spacing w:before="180" w:after="0" w:line="261" w:lineRule="auto"/>
        <w:ind w:left="1418" w:right="119" w:hanging="284"/>
        <w:contextualSpacing w:val="0"/>
        <w:jc w:val="both"/>
      </w:pPr>
      <w:r>
        <w:t xml:space="preserve">La comisión de Freno de </w:t>
      </w:r>
      <w:proofErr w:type="gramStart"/>
      <w:r>
        <w:t>Oro,</w:t>
      </w:r>
      <w:proofErr w:type="gramEnd"/>
      <w:r>
        <w:t xml:space="preserve"> propone, que además de los premios generales de cada categoría, Freno de Alpaca, Freno de Bronce, Freno de Plata y Freno de </w:t>
      </w:r>
      <w:r>
        <w:lastRenderedPageBreak/>
        <w:t>Oro, se le sumen 5 premios especiales (Crack funcional macho, Crack funcional hembra, Jinete destaque macho, Jinete destaque hembra, Jinete del año) que serían abonados con un sponsor que está gestionando la comisión.</w:t>
      </w:r>
    </w:p>
    <w:p w14:paraId="4DF2DC7B" w14:textId="15119F70" w:rsidR="00194744" w:rsidRDefault="00194744" w:rsidP="00194744">
      <w:pPr>
        <w:pStyle w:val="Prrafodelista"/>
        <w:widowControl w:val="0"/>
        <w:tabs>
          <w:tab w:val="left" w:pos="260"/>
        </w:tabs>
        <w:autoSpaceDE w:val="0"/>
        <w:autoSpaceDN w:val="0"/>
        <w:spacing w:before="180" w:after="0" w:line="261" w:lineRule="auto"/>
        <w:ind w:left="1418" w:right="119"/>
        <w:contextualSpacing w:val="0"/>
        <w:jc w:val="both"/>
      </w:pPr>
      <w:r>
        <w:t>El Consejo aprueba la incorporación de los premios mencionados.</w:t>
      </w:r>
    </w:p>
    <w:p w14:paraId="0B344216" w14:textId="6695BBF7" w:rsidR="00674503" w:rsidRDefault="00194744" w:rsidP="00674503">
      <w:pPr>
        <w:pStyle w:val="Prrafodelista"/>
        <w:widowControl w:val="0"/>
        <w:numPr>
          <w:ilvl w:val="0"/>
          <w:numId w:val="34"/>
        </w:numPr>
        <w:tabs>
          <w:tab w:val="left" w:pos="260"/>
        </w:tabs>
        <w:autoSpaceDE w:val="0"/>
        <w:autoSpaceDN w:val="0"/>
        <w:spacing w:before="180" w:after="0" w:line="261" w:lineRule="auto"/>
        <w:ind w:left="1418" w:right="119" w:hanging="284"/>
        <w:contextualSpacing w:val="0"/>
        <w:jc w:val="both"/>
      </w:pPr>
      <w:r>
        <w:t xml:space="preserve">La comisión </w:t>
      </w:r>
      <w:r w:rsidR="00674503">
        <w:t xml:space="preserve">de Freno de Oro informa que </w:t>
      </w:r>
      <w:r w:rsidR="00EA6C04">
        <w:t xml:space="preserve">la hacienda para la final del Freno de Oro la aportarían dos criadores, proveniente uno de San Luis (250 cabezas) y se </w:t>
      </w:r>
      <w:r>
        <w:t xml:space="preserve">está en tratativas con un criador ganadero de Entre Ríos </w:t>
      </w:r>
      <w:r w:rsidR="00EA6C04">
        <w:t>por el resto de</w:t>
      </w:r>
      <w:r>
        <w:t xml:space="preserve"> la hacienda necesaria </w:t>
      </w:r>
      <w:r w:rsidR="00EA6C04">
        <w:t xml:space="preserve">(110 cabezas) </w:t>
      </w:r>
      <w:r>
        <w:t>para la final de la actividad.</w:t>
      </w:r>
    </w:p>
    <w:p w14:paraId="0CD3AAB7" w14:textId="2CED5E0C" w:rsidR="00674503" w:rsidRDefault="00674503" w:rsidP="00674503">
      <w:pPr>
        <w:pStyle w:val="Prrafodelista"/>
        <w:widowControl w:val="0"/>
        <w:tabs>
          <w:tab w:val="left" w:pos="260"/>
        </w:tabs>
        <w:autoSpaceDE w:val="0"/>
        <w:autoSpaceDN w:val="0"/>
        <w:spacing w:before="180" w:after="0" w:line="261" w:lineRule="auto"/>
        <w:ind w:left="1418" w:right="119"/>
        <w:contextualSpacing w:val="0"/>
        <w:jc w:val="both"/>
      </w:pPr>
      <w:r>
        <w:t xml:space="preserve">Asimismo, el presidente de la comisión de Rodeos, Luciano Trangoni, informa que ya está gestionada </w:t>
      </w:r>
      <w:r w:rsidR="00EA6C04">
        <w:t xml:space="preserve">y confirmada </w:t>
      </w:r>
      <w:r>
        <w:t>la hacienda necesaria para la Final Nacional de Rodeos</w:t>
      </w:r>
      <w:r w:rsidR="00EA6C04">
        <w:t>.</w:t>
      </w:r>
    </w:p>
    <w:p w14:paraId="0EB1C343" w14:textId="01F34CCC" w:rsidR="00B94D8A" w:rsidRDefault="00674503" w:rsidP="00794B65">
      <w:pPr>
        <w:pStyle w:val="Prrafodelista"/>
        <w:widowControl w:val="0"/>
        <w:numPr>
          <w:ilvl w:val="0"/>
          <w:numId w:val="2"/>
        </w:numPr>
        <w:tabs>
          <w:tab w:val="left" w:pos="260"/>
        </w:tabs>
        <w:autoSpaceDE w:val="0"/>
        <w:autoSpaceDN w:val="0"/>
        <w:spacing w:before="180" w:after="0" w:line="261" w:lineRule="auto"/>
        <w:ind w:right="119"/>
        <w:contextualSpacing w:val="0"/>
        <w:jc w:val="both"/>
        <w:rPr>
          <w:b/>
          <w:bCs/>
        </w:rPr>
      </w:pPr>
      <w:r>
        <w:rPr>
          <w:b/>
          <w:bCs/>
        </w:rPr>
        <w:t>Comisión de Exposiciones:</w:t>
      </w:r>
    </w:p>
    <w:p w14:paraId="66BFABEB" w14:textId="008B7DA4" w:rsidR="00674503" w:rsidRDefault="008514EA" w:rsidP="00674503">
      <w:pPr>
        <w:pStyle w:val="Prrafodelista"/>
        <w:widowControl w:val="0"/>
        <w:tabs>
          <w:tab w:val="left" w:pos="260"/>
        </w:tabs>
        <w:autoSpaceDE w:val="0"/>
        <w:autoSpaceDN w:val="0"/>
        <w:spacing w:after="0" w:line="262" w:lineRule="auto"/>
        <w:ind w:left="1418" w:right="119"/>
        <w:contextualSpacing w:val="0"/>
        <w:jc w:val="both"/>
      </w:pPr>
      <w:r w:rsidRPr="00634C33">
        <w:t xml:space="preserve">Toma la palabra </w:t>
      </w:r>
      <w:r w:rsidR="00674503">
        <w:t xml:space="preserve">el Sr. Marcos Cardini y detalla la designación de categorías de las exposiciones morfológicas el primer semestre 2024 en base al análisis del tablero de trabajo que implementó la Comisión de Exposiciones para analizar cada pedido: </w:t>
      </w:r>
    </w:p>
    <w:p w14:paraId="6FDC0BDC" w14:textId="1AB32330" w:rsidR="00D60B56" w:rsidRDefault="00674503" w:rsidP="00D60B56">
      <w:pPr>
        <w:widowControl w:val="0"/>
        <w:tabs>
          <w:tab w:val="left" w:pos="260"/>
        </w:tabs>
        <w:autoSpaceDE w:val="0"/>
        <w:autoSpaceDN w:val="0"/>
        <w:spacing w:before="180" w:after="0" w:line="261" w:lineRule="auto"/>
        <w:ind w:left="1418" w:right="119" w:hanging="709"/>
        <w:jc w:val="both"/>
      </w:pPr>
      <w:r w:rsidRPr="00674503">
        <w:rPr>
          <w:noProof/>
        </w:rPr>
        <w:drawing>
          <wp:inline distT="0" distB="0" distL="0" distR="0" wp14:anchorId="6559AD38" wp14:editId="06AB4EAC">
            <wp:extent cx="5400040" cy="4267835"/>
            <wp:effectExtent l="0" t="0" r="0" b="0"/>
            <wp:docPr id="2144736606"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736606" name="Imagen 1" descr="Tabla&#10;&#10;Descripción generada automáticamente"/>
                    <pic:cNvPicPr/>
                  </pic:nvPicPr>
                  <pic:blipFill>
                    <a:blip r:embed="rId6"/>
                    <a:stretch>
                      <a:fillRect/>
                    </a:stretch>
                  </pic:blipFill>
                  <pic:spPr>
                    <a:xfrm>
                      <a:off x="0" y="0"/>
                      <a:ext cx="5400040" cy="4267835"/>
                    </a:xfrm>
                    <a:prstGeom prst="rect">
                      <a:avLst/>
                    </a:prstGeom>
                    <a:effectLst>
                      <a:softEdge rad="38100"/>
                    </a:effectLst>
                  </pic:spPr>
                </pic:pic>
              </a:graphicData>
            </a:graphic>
          </wp:inline>
        </w:drawing>
      </w:r>
    </w:p>
    <w:p w14:paraId="5DAADA9F" w14:textId="77777777" w:rsidR="0001217F" w:rsidRDefault="0001217F" w:rsidP="00D60B56">
      <w:pPr>
        <w:widowControl w:val="0"/>
        <w:tabs>
          <w:tab w:val="left" w:pos="260"/>
        </w:tabs>
        <w:autoSpaceDE w:val="0"/>
        <w:autoSpaceDN w:val="0"/>
        <w:spacing w:before="180" w:after="0" w:line="261" w:lineRule="auto"/>
        <w:ind w:left="1418" w:right="119" w:hanging="709"/>
        <w:jc w:val="both"/>
      </w:pPr>
    </w:p>
    <w:p w14:paraId="67E28FD1" w14:textId="3FD6FEE7" w:rsidR="009D3392" w:rsidRDefault="0001217F" w:rsidP="00D60B56">
      <w:pPr>
        <w:widowControl w:val="0"/>
        <w:tabs>
          <w:tab w:val="left" w:pos="260"/>
        </w:tabs>
        <w:autoSpaceDE w:val="0"/>
        <w:autoSpaceDN w:val="0"/>
        <w:spacing w:before="180" w:after="0" w:line="261" w:lineRule="auto"/>
        <w:ind w:left="1418" w:right="119" w:hanging="709"/>
        <w:jc w:val="both"/>
      </w:pPr>
      <w:r>
        <w:t>Se aceptan las designaciones realizadas por la Comisión</w:t>
      </w:r>
      <w:r w:rsidR="009D3392">
        <w:t>.</w:t>
      </w:r>
    </w:p>
    <w:p w14:paraId="3A64C220" w14:textId="77777777" w:rsidR="005A7EBE" w:rsidRPr="009D3392" w:rsidRDefault="005A7EBE" w:rsidP="009D3392">
      <w:pPr>
        <w:widowControl w:val="0"/>
        <w:tabs>
          <w:tab w:val="left" w:pos="260"/>
        </w:tabs>
        <w:autoSpaceDE w:val="0"/>
        <w:autoSpaceDN w:val="0"/>
        <w:spacing w:before="180" w:after="0" w:line="261" w:lineRule="auto"/>
        <w:ind w:left="709" w:right="119" w:hanging="709"/>
        <w:jc w:val="both"/>
      </w:pPr>
    </w:p>
    <w:p w14:paraId="0C130642" w14:textId="181F9EE5" w:rsidR="00B20549" w:rsidRPr="005D58E4" w:rsidRDefault="0001217F" w:rsidP="005D58E4">
      <w:pPr>
        <w:pStyle w:val="Prrafodelista"/>
        <w:numPr>
          <w:ilvl w:val="0"/>
          <w:numId w:val="2"/>
        </w:numPr>
        <w:rPr>
          <w:b/>
          <w:bCs/>
          <w:u w:val="single"/>
          <w:lang w:val="es-ES"/>
        </w:rPr>
      </w:pPr>
      <w:r>
        <w:rPr>
          <w:b/>
          <w:bCs/>
          <w:u w:val="single"/>
          <w:lang w:val="es-ES"/>
        </w:rPr>
        <w:lastRenderedPageBreak/>
        <w:t>Comisión de Jurados</w:t>
      </w:r>
      <w:r w:rsidR="00B20549" w:rsidRPr="005D58E4">
        <w:rPr>
          <w:b/>
          <w:bCs/>
          <w:u w:val="single"/>
          <w:lang w:val="es-ES"/>
        </w:rPr>
        <w:t>:</w:t>
      </w:r>
    </w:p>
    <w:p w14:paraId="2C4E7950" w14:textId="77777777" w:rsidR="00683278" w:rsidRPr="001A3C91" w:rsidRDefault="00683278" w:rsidP="00683278">
      <w:pPr>
        <w:pStyle w:val="Prrafodelista"/>
        <w:rPr>
          <w:b/>
          <w:bCs/>
          <w:u w:val="single"/>
          <w:lang w:val="es-ES"/>
        </w:rPr>
      </w:pPr>
    </w:p>
    <w:p w14:paraId="4CA3A01B" w14:textId="77777777" w:rsidR="0001217F" w:rsidRDefault="0001217F" w:rsidP="0001217F">
      <w:pPr>
        <w:ind w:left="1080"/>
        <w:jc w:val="both"/>
        <w:rPr>
          <w:lang w:val="es-ES"/>
        </w:rPr>
      </w:pPr>
      <w:r>
        <w:rPr>
          <w:lang w:val="es-ES"/>
        </w:rPr>
        <w:t>Toma la palabra el Sr. Martin Rocha e informa los jurados designados para las exposiciones categoría C y promocional del primer semestre 2024:</w:t>
      </w:r>
    </w:p>
    <w:tbl>
      <w:tblPr>
        <w:tblW w:w="6818" w:type="dxa"/>
        <w:jc w:val="center"/>
        <w:tblCellMar>
          <w:left w:w="70" w:type="dxa"/>
          <w:right w:w="70" w:type="dxa"/>
        </w:tblCellMar>
        <w:tblLook w:val="04A0" w:firstRow="1" w:lastRow="0" w:firstColumn="1" w:lastColumn="0" w:noHBand="0" w:noVBand="1"/>
      </w:tblPr>
      <w:tblGrid>
        <w:gridCol w:w="1838"/>
        <w:gridCol w:w="2126"/>
        <w:gridCol w:w="998"/>
        <w:gridCol w:w="1980"/>
      </w:tblGrid>
      <w:tr w:rsidR="000C0CDB" w:rsidRPr="000C0CDB" w14:paraId="045264AD" w14:textId="77777777" w:rsidTr="000C0CDB">
        <w:trPr>
          <w:trHeight w:val="300"/>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906BE"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Fecha</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C047FAA"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Lugar</w:t>
            </w:r>
          </w:p>
        </w:tc>
        <w:tc>
          <w:tcPr>
            <w:tcW w:w="874" w:type="dxa"/>
            <w:tcBorders>
              <w:top w:val="single" w:sz="4" w:space="0" w:color="auto"/>
              <w:left w:val="nil"/>
              <w:bottom w:val="single" w:sz="4" w:space="0" w:color="auto"/>
              <w:right w:val="single" w:sz="4" w:space="0" w:color="auto"/>
            </w:tcBorders>
            <w:shd w:val="clear" w:color="auto" w:fill="auto"/>
            <w:noWrap/>
            <w:vAlign w:val="bottom"/>
            <w:hideMark/>
          </w:tcPr>
          <w:p w14:paraId="33A27207" w14:textId="77777777" w:rsidR="000C0CDB" w:rsidRPr="000C0CDB" w:rsidRDefault="000C0CDB" w:rsidP="000C0CDB">
            <w:pPr>
              <w:spacing w:after="0" w:line="240" w:lineRule="auto"/>
              <w:jc w:val="center"/>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Categoría</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79FD4524"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Jurado</w:t>
            </w:r>
          </w:p>
        </w:tc>
      </w:tr>
      <w:tr w:rsidR="000C0CDB" w:rsidRPr="000C0CDB" w14:paraId="23A0EAA6" w14:textId="77777777" w:rsidTr="000C0CDB">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7ECF838"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 xml:space="preserve">21/24 de </w:t>
            </w:r>
            <w:proofErr w:type="gramStart"/>
            <w:r w:rsidRPr="000C0CDB">
              <w:rPr>
                <w:rFonts w:ascii="Calibri" w:eastAsia="Times New Roman" w:hAnsi="Calibri" w:cs="Calibri"/>
                <w:color w:val="000000"/>
                <w:kern w:val="0"/>
                <w:lang w:eastAsia="es-AR"/>
                <w14:ligatures w14:val="none"/>
              </w:rPr>
              <w:t>Marzo</w:t>
            </w:r>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08FB5F1A"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La Joaquina, Salta</w:t>
            </w:r>
          </w:p>
        </w:tc>
        <w:tc>
          <w:tcPr>
            <w:tcW w:w="874" w:type="dxa"/>
            <w:tcBorders>
              <w:top w:val="nil"/>
              <w:left w:val="nil"/>
              <w:bottom w:val="single" w:sz="4" w:space="0" w:color="auto"/>
              <w:right w:val="single" w:sz="4" w:space="0" w:color="auto"/>
            </w:tcBorders>
            <w:shd w:val="clear" w:color="auto" w:fill="auto"/>
            <w:noWrap/>
            <w:vAlign w:val="bottom"/>
            <w:hideMark/>
          </w:tcPr>
          <w:p w14:paraId="2E7C2B5C" w14:textId="77777777" w:rsidR="000C0CDB" w:rsidRPr="000C0CDB" w:rsidRDefault="000C0CDB" w:rsidP="000C0CDB">
            <w:pPr>
              <w:spacing w:after="0" w:line="240" w:lineRule="auto"/>
              <w:jc w:val="center"/>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 xml:space="preserve">C </w:t>
            </w:r>
          </w:p>
        </w:tc>
        <w:tc>
          <w:tcPr>
            <w:tcW w:w="1980" w:type="dxa"/>
            <w:tcBorders>
              <w:top w:val="nil"/>
              <w:left w:val="nil"/>
              <w:bottom w:val="single" w:sz="4" w:space="0" w:color="auto"/>
              <w:right w:val="single" w:sz="4" w:space="0" w:color="auto"/>
            </w:tcBorders>
            <w:shd w:val="clear" w:color="auto" w:fill="auto"/>
            <w:noWrap/>
            <w:vAlign w:val="bottom"/>
            <w:hideMark/>
          </w:tcPr>
          <w:p w14:paraId="6C9823C3"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Tomas Kehoe</w:t>
            </w:r>
          </w:p>
        </w:tc>
      </w:tr>
      <w:tr w:rsidR="000C0CDB" w:rsidRPr="000C0CDB" w14:paraId="0289FCF3" w14:textId="77777777" w:rsidTr="000C0CDB">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F56B10D"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 xml:space="preserve">10/12 de </w:t>
            </w:r>
            <w:proofErr w:type="gramStart"/>
            <w:r w:rsidRPr="000C0CDB">
              <w:rPr>
                <w:rFonts w:ascii="Calibri" w:eastAsia="Times New Roman" w:hAnsi="Calibri" w:cs="Calibri"/>
                <w:color w:val="000000"/>
                <w:kern w:val="0"/>
                <w:lang w:eastAsia="es-AR"/>
                <w14:ligatures w14:val="none"/>
              </w:rPr>
              <w:t>Mayo</w:t>
            </w:r>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6BD33C40"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Catamarca</w:t>
            </w:r>
          </w:p>
        </w:tc>
        <w:tc>
          <w:tcPr>
            <w:tcW w:w="874" w:type="dxa"/>
            <w:tcBorders>
              <w:top w:val="nil"/>
              <w:left w:val="nil"/>
              <w:bottom w:val="single" w:sz="4" w:space="0" w:color="auto"/>
              <w:right w:val="single" w:sz="4" w:space="0" w:color="auto"/>
            </w:tcBorders>
            <w:shd w:val="clear" w:color="auto" w:fill="auto"/>
            <w:noWrap/>
            <w:vAlign w:val="bottom"/>
            <w:hideMark/>
          </w:tcPr>
          <w:p w14:paraId="21BB5F42" w14:textId="77777777" w:rsidR="000C0CDB" w:rsidRPr="000C0CDB" w:rsidRDefault="000C0CDB" w:rsidP="000C0CDB">
            <w:pPr>
              <w:spacing w:after="0" w:line="240" w:lineRule="auto"/>
              <w:jc w:val="center"/>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C</w:t>
            </w:r>
          </w:p>
        </w:tc>
        <w:tc>
          <w:tcPr>
            <w:tcW w:w="1980" w:type="dxa"/>
            <w:tcBorders>
              <w:top w:val="nil"/>
              <w:left w:val="nil"/>
              <w:bottom w:val="single" w:sz="4" w:space="0" w:color="auto"/>
              <w:right w:val="single" w:sz="4" w:space="0" w:color="auto"/>
            </w:tcBorders>
            <w:shd w:val="clear" w:color="auto" w:fill="auto"/>
            <w:noWrap/>
            <w:vAlign w:val="bottom"/>
            <w:hideMark/>
          </w:tcPr>
          <w:p w14:paraId="2C423222"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Emilio Solanet</w:t>
            </w:r>
          </w:p>
        </w:tc>
      </w:tr>
      <w:tr w:rsidR="000C0CDB" w:rsidRPr="000C0CDB" w14:paraId="07331A4D" w14:textId="77777777" w:rsidTr="000C0CDB">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2B9AB68"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 xml:space="preserve">21/23 de </w:t>
            </w:r>
            <w:proofErr w:type="gramStart"/>
            <w:r w:rsidRPr="000C0CDB">
              <w:rPr>
                <w:rFonts w:ascii="Calibri" w:eastAsia="Times New Roman" w:hAnsi="Calibri" w:cs="Calibri"/>
                <w:color w:val="000000"/>
                <w:kern w:val="0"/>
                <w:lang w:eastAsia="es-AR"/>
                <w14:ligatures w14:val="none"/>
              </w:rPr>
              <w:t>Junio</w:t>
            </w:r>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27F15FF2"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Rancho La Horqueta</w:t>
            </w:r>
          </w:p>
        </w:tc>
        <w:tc>
          <w:tcPr>
            <w:tcW w:w="874" w:type="dxa"/>
            <w:tcBorders>
              <w:top w:val="nil"/>
              <w:left w:val="nil"/>
              <w:bottom w:val="single" w:sz="4" w:space="0" w:color="auto"/>
              <w:right w:val="single" w:sz="4" w:space="0" w:color="auto"/>
            </w:tcBorders>
            <w:shd w:val="clear" w:color="auto" w:fill="auto"/>
            <w:noWrap/>
            <w:vAlign w:val="bottom"/>
            <w:hideMark/>
          </w:tcPr>
          <w:p w14:paraId="71FA8300" w14:textId="77777777" w:rsidR="000C0CDB" w:rsidRPr="000C0CDB" w:rsidRDefault="000C0CDB" w:rsidP="000C0CDB">
            <w:pPr>
              <w:spacing w:after="0" w:line="240" w:lineRule="auto"/>
              <w:jc w:val="center"/>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C</w:t>
            </w:r>
          </w:p>
        </w:tc>
        <w:tc>
          <w:tcPr>
            <w:tcW w:w="1980" w:type="dxa"/>
            <w:tcBorders>
              <w:top w:val="nil"/>
              <w:left w:val="nil"/>
              <w:bottom w:val="single" w:sz="4" w:space="0" w:color="auto"/>
              <w:right w:val="single" w:sz="4" w:space="0" w:color="auto"/>
            </w:tcBorders>
            <w:shd w:val="clear" w:color="auto" w:fill="auto"/>
            <w:noWrap/>
            <w:vAlign w:val="bottom"/>
            <w:hideMark/>
          </w:tcPr>
          <w:p w14:paraId="3280831F"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 xml:space="preserve">Segundo </w:t>
            </w:r>
            <w:proofErr w:type="spellStart"/>
            <w:r w:rsidRPr="000C0CDB">
              <w:rPr>
                <w:rFonts w:ascii="Calibri" w:eastAsia="Times New Roman" w:hAnsi="Calibri" w:cs="Calibri"/>
                <w:color w:val="000000"/>
                <w:kern w:val="0"/>
                <w:lang w:eastAsia="es-AR"/>
                <w14:ligatures w14:val="none"/>
              </w:rPr>
              <w:t>Mutti</w:t>
            </w:r>
            <w:proofErr w:type="spellEnd"/>
          </w:p>
        </w:tc>
      </w:tr>
      <w:tr w:rsidR="000C0CDB" w:rsidRPr="000C0CDB" w14:paraId="01ED25D7" w14:textId="77777777" w:rsidTr="000C0CDB">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E84ADE0"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 xml:space="preserve">8/10 de </w:t>
            </w:r>
            <w:proofErr w:type="gramStart"/>
            <w:r w:rsidRPr="000C0CDB">
              <w:rPr>
                <w:rFonts w:ascii="Calibri" w:eastAsia="Times New Roman" w:hAnsi="Calibri" w:cs="Calibri"/>
                <w:color w:val="000000"/>
                <w:kern w:val="0"/>
                <w:lang w:eastAsia="es-AR"/>
                <w14:ligatures w14:val="none"/>
              </w:rPr>
              <w:t>Marzo</w:t>
            </w:r>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530F432A"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La Carlota</w:t>
            </w:r>
          </w:p>
        </w:tc>
        <w:tc>
          <w:tcPr>
            <w:tcW w:w="874" w:type="dxa"/>
            <w:tcBorders>
              <w:top w:val="nil"/>
              <w:left w:val="nil"/>
              <w:bottom w:val="single" w:sz="4" w:space="0" w:color="auto"/>
              <w:right w:val="single" w:sz="4" w:space="0" w:color="auto"/>
            </w:tcBorders>
            <w:shd w:val="clear" w:color="auto" w:fill="auto"/>
            <w:noWrap/>
            <w:vAlign w:val="bottom"/>
            <w:hideMark/>
          </w:tcPr>
          <w:p w14:paraId="0B908577" w14:textId="77777777" w:rsidR="000C0CDB" w:rsidRPr="000C0CDB" w:rsidRDefault="000C0CDB" w:rsidP="000C0CDB">
            <w:pPr>
              <w:spacing w:after="0" w:line="240" w:lineRule="auto"/>
              <w:jc w:val="center"/>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C</w:t>
            </w:r>
          </w:p>
        </w:tc>
        <w:tc>
          <w:tcPr>
            <w:tcW w:w="1980" w:type="dxa"/>
            <w:tcBorders>
              <w:top w:val="nil"/>
              <w:left w:val="nil"/>
              <w:bottom w:val="single" w:sz="4" w:space="0" w:color="auto"/>
              <w:right w:val="single" w:sz="4" w:space="0" w:color="auto"/>
            </w:tcBorders>
            <w:shd w:val="clear" w:color="auto" w:fill="auto"/>
            <w:noWrap/>
            <w:vAlign w:val="bottom"/>
            <w:hideMark/>
          </w:tcPr>
          <w:p w14:paraId="425CEC97"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Gonzalo Barreneche</w:t>
            </w:r>
          </w:p>
        </w:tc>
      </w:tr>
      <w:tr w:rsidR="000C0CDB" w:rsidRPr="000C0CDB" w14:paraId="4EC98DAF" w14:textId="77777777" w:rsidTr="000C0CDB">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1D15970"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 xml:space="preserve">13/14 de </w:t>
            </w:r>
            <w:proofErr w:type="gramStart"/>
            <w:r w:rsidRPr="000C0CDB">
              <w:rPr>
                <w:rFonts w:ascii="Calibri" w:eastAsia="Times New Roman" w:hAnsi="Calibri" w:cs="Calibri"/>
                <w:color w:val="000000"/>
                <w:kern w:val="0"/>
                <w:lang w:eastAsia="es-AR"/>
                <w14:ligatures w14:val="none"/>
              </w:rPr>
              <w:t>Abril</w:t>
            </w:r>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5760D73C"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La Marcelina, Rio IV</w:t>
            </w:r>
          </w:p>
        </w:tc>
        <w:tc>
          <w:tcPr>
            <w:tcW w:w="874" w:type="dxa"/>
            <w:tcBorders>
              <w:top w:val="nil"/>
              <w:left w:val="nil"/>
              <w:bottom w:val="single" w:sz="4" w:space="0" w:color="auto"/>
              <w:right w:val="single" w:sz="4" w:space="0" w:color="auto"/>
            </w:tcBorders>
            <w:shd w:val="clear" w:color="auto" w:fill="auto"/>
            <w:noWrap/>
            <w:vAlign w:val="bottom"/>
            <w:hideMark/>
          </w:tcPr>
          <w:p w14:paraId="392DF674" w14:textId="77777777" w:rsidR="000C0CDB" w:rsidRPr="000C0CDB" w:rsidRDefault="000C0CDB" w:rsidP="000C0CDB">
            <w:pPr>
              <w:spacing w:after="0" w:line="240" w:lineRule="auto"/>
              <w:jc w:val="center"/>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C</w:t>
            </w:r>
          </w:p>
        </w:tc>
        <w:tc>
          <w:tcPr>
            <w:tcW w:w="1980" w:type="dxa"/>
            <w:tcBorders>
              <w:top w:val="nil"/>
              <w:left w:val="nil"/>
              <w:bottom w:val="single" w:sz="4" w:space="0" w:color="auto"/>
              <w:right w:val="single" w:sz="4" w:space="0" w:color="auto"/>
            </w:tcBorders>
            <w:shd w:val="clear" w:color="auto" w:fill="auto"/>
            <w:noWrap/>
            <w:vAlign w:val="bottom"/>
            <w:hideMark/>
          </w:tcPr>
          <w:p w14:paraId="33549449"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Alejandro Solanet</w:t>
            </w:r>
          </w:p>
        </w:tc>
      </w:tr>
      <w:tr w:rsidR="000C0CDB" w:rsidRPr="000C0CDB" w14:paraId="656FF604" w14:textId="77777777" w:rsidTr="000C0CDB">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54D5242"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 xml:space="preserve">26/28 de </w:t>
            </w:r>
            <w:proofErr w:type="gramStart"/>
            <w:r w:rsidRPr="000C0CDB">
              <w:rPr>
                <w:rFonts w:ascii="Calibri" w:eastAsia="Times New Roman" w:hAnsi="Calibri" w:cs="Calibri"/>
                <w:color w:val="000000"/>
                <w:kern w:val="0"/>
                <w:lang w:eastAsia="es-AR"/>
                <w14:ligatures w14:val="none"/>
              </w:rPr>
              <w:t>Abril</w:t>
            </w:r>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22598618"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Laboulaye</w:t>
            </w:r>
          </w:p>
        </w:tc>
        <w:tc>
          <w:tcPr>
            <w:tcW w:w="874" w:type="dxa"/>
            <w:tcBorders>
              <w:top w:val="nil"/>
              <w:left w:val="nil"/>
              <w:bottom w:val="single" w:sz="4" w:space="0" w:color="auto"/>
              <w:right w:val="single" w:sz="4" w:space="0" w:color="auto"/>
            </w:tcBorders>
            <w:shd w:val="clear" w:color="auto" w:fill="auto"/>
            <w:noWrap/>
            <w:vAlign w:val="bottom"/>
            <w:hideMark/>
          </w:tcPr>
          <w:p w14:paraId="5F7A1192" w14:textId="77777777" w:rsidR="000C0CDB" w:rsidRPr="000C0CDB" w:rsidRDefault="000C0CDB" w:rsidP="000C0CDB">
            <w:pPr>
              <w:spacing w:after="0" w:line="240" w:lineRule="auto"/>
              <w:jc w:val="center"/>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C</w:t>
            </w:r>
          </w:p>
        </w:tc>
        <w:tc>
          <w:tcPr>
            <w:tcW w:w="1980" w:type="dxa"/>
            <w:tcBorders>
              <w:top w:val="nil"/>
              <w:left w:val="nil"/>
              <w:bottom w:val="single" w:sz="4" w:space="0" w:color="auto"/>
              <w:right w:val="single" w:sz="4" w:space="0" w:color="auto"/>
            </w:tcBorders>
            <w:shd w:val="clear" w:color="auto" w:fill="auto"/>
            <w:noWrap/>
            <w:vAlign w:val="bottom"/>
            <w:hideMark/>
          </w:tcPr>
          <w:p w14:paraId="6900F97C"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Federico Camaño</w:t>
            </w:r>
          </w:p>
        </w:tc>
      </w:tr>
      <w:tr w:rsidR="000C0CDB" w:rsidRPr="000C0CDB" w14:paraId="6941E183" w14:textId="77777777" w:rsidTr="000C0CDB">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33DEDD8"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 xml:space="preserve">3/5 de </w:t>
            </w:r>
            <w:proofErr w:type="gramStart"/>
            <w:r w:rsidRPr="000C0CDB">
              <w:rPr>
                <w:rFonts w:ascii="Calibri" w:eastAsia="Times New Roman" w:hAnsi="Calibri" w:cs="Calibri"/>
                <w:color w:val="000000"/>
                <w:kern w:val="0"/>
                <w:lang w:eastAsia="es-AR"/>
                <w14:ligatures w14:val="none"/>
              </w:rPr>
              <w:t>Mayo</w:t>
            </w:r>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49DA2AA5"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Carlos Tejedor</w:t>
            </w:r>
          </w:p>
        </w:tc>
        <w:tc>
          <w:tcPr>
            <w:tcW w:w="874" w:type="dxa"/>
            <w:tcBorders>
              <w:top w:val="nil"/>
              <w:left w:val="nil"/>
              <w:bottom w:val="single" w:sz="4" w:space="0" w:color="auto"/>
              <w:right w:val="single" w:sz="4" w:space="0" w:color="auto"/>
            </w:tcBorders>
            <w:shd w:val="clear" w:color="auto" w:fill="auto"/>
            <w:noWrap/>
            <w:vAlign w:val="bottom"/>
            <w:hideMark/>
          </w:tcPr>
          <w:p w14:paraId="51A2D81A" w14:textId="77777777" w:rsidR="000C0CDB" w:rsidRPr="000C0CDB" w:rsidRDefault="000C0CDB" w:rsidP="000C0CDB">
            <w:pPr>
              <w:spacing w:after="0" w:line="240" w:lineRule="auto"/>
              <w:jc w:val="center"/>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C</w:t>
            </w:r>
          </w:p>
        </w:tc>
        <w:tc>
          <w:tcPr>
            <w:tcW w:w="1980" w:type="dxa"/>
            <w:tcBorders>
              <w:top w:val="nil"/>
              <w:left w:val="nil"/>
              <w:bottom w:val="single" w:sz="4" w:space="0" w:color="auto"/>
              <w:right w:val="single" w:sz="4" w:space="0" w:color="auto"/>
            </w:tcBorders>
            <w:shd w:val="clear" w:color="auto" w:fill="auto"/>
            <w:noWrap/>
            <w:vAlign w:val="bottom"/>
            <w:hideMark/>
          </w:tcPr>
          <w:p w14:paraId="6F494751"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Agustin Braida</w:t>
            </w:r>
          </w:p>
        </w:tc>
      </w:tr>
      <w:tr w:rsidR="000C0CDB" w:rsidRPr="000C0CDB" w14:paraId="4F2D3F4C" w14:textId="77777777" w:rsidTr="000C0CDB">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F755ECB"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 xml:space="preserve">8/10 de </w:t>
            </w:r>
            <w:proofErr w:type="gramStart"/>
            <w:r w:rsidRPr="000C0CDB">
              <w:rPr>
                <w:rFonts w:ascii="Calibri" w:eastAsia="Times New Roman" w:hAnsi="Calibri" w:cs="Calibri"/>
                <w:color w:val="000000"/>
                <w:kern w:val="0"/>
                <w:lang w:eastAsia="es-AR"/>
                <w14:ligatures w14:val="none"/>
              </w:rPr>
              <w:t>Marzo</w:t>
            </w:r>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74C2636A" w14:textId="66D122DD"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Bahía Blanca</w:t>
            </w:r>
          </w:p>
        </w:tc>
        <w:tc>
          <w:tcPr>
            <w:tcW w:w="874" w:type="dxa"/>
            <w:tcBorders>
              <w:top w:val="nil"/>
              <w:left w:val="nil"/>
              <w:bottom w:val="single" w:sz="4" w:space="0" w:color="auto"/>
              <w:right w:val="single" w:sz="4" w:space="0" w:color="auto"/>
            </w:tcBorders>
            <w:shd w:val="clear" w:color="auto" w:fill="auto"/>
            <w:noWrap/>
            <w:vAlign w:val="bottom"/>
            <w:hideMark/>
          </w:tcPr>
          <w:p w14:paraId="606CD942" w14:textId="77777777" w:rsidR="000C0CDB" w:rsidRPr="000C0CDB" w:rsidRDefault="000C0CDB" w:rsidP="000C0CDB">
            <w:pPr>
              <w:spacing w:after="0" w:line="240" w:lineRule="auto"/>
              <w:jc w:val="center"/>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C</w:t>
            </w:r>
          </w:p>
        </w:tc>
        <w:tc>
          <w:tcPr>
            <w:tcW w:w="1980" w:type="dxa"/>
            <w:tcBorders>
              <w:top w:val="nil"/>
              <w:left w:val="nil"/>
              <w:bottom w:val="single" w:sz="4" w:space="0" w:color="auto"/>
              <w:right w:val="single" w:sz="4" w:space="0" w:color="auto"/>
            </w:tcBorders>
            <w:shd w:val="clear" w:color="auto" w:fill="auto"/>
            <w:noWrap/>
            <w:vAlign w:val="bottom"/>
            <w:hideMark/>
          </w:tcPr>
          <w:p w14:paraId="4AD7ADA4"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Esteban Trotz</w:t>
            </w:r>
          </w:p>
        </w:tc>
      </w:tr>
      <w:tr w:rsidR="000C0CDB" w:rsidRPr="000C0CDB" w14:paraId="13C3E5F4" w14:textId="77777777" w:rsidTr="000C0CDB">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5E234D5"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 xml:space="preserve">15/17 de </w:t>
            </w:r>
            <w:proofErr w:type="gramStart"/>
            <w:r w:rsidRPr="000C0CDB">
              <w:rPr>
                <w:rFonts w:ascii="Calibri" w:eastAsia="Times New Roman" w:hAnsi="Calibri" w:cs="Calibri"/>
                <w:color w:val="000000"/>
                <w:kern w:val="0"/>
                <w:lang w:eastAsia="es-AR"/>
                <w14:ligatures w14:val="none"/>
              </w:rPr>
              <w:t>Marzo</w:t>
            </w:r>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22118A46"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Soc. Rural La Adela</w:t>
            </w:r>
          </w:p>
        </w:tc>
        <w:tc>
          <w:tcPr>
            <w:tcW w:w="874" w:type="dxa"/>
            <w:tcBorders>
              <w:top w:val="nil"/>
              <w:left w:val="nil"/>
              <w:bottom w:val="single" w:sz="4" w:space="0" w:color="auto"/>
              <w:right w:val="single" w:sz="4" w:space="0" w:color="auto"/>
            </w:tcBorders>
            <w:shd w:val="clear" w:color="auto" w:fill="auto"/>
            <w:noWrap/>
            <w:vAlign w:val="bottom"/>
            <w:hideMark/>
          </w:tcPr>
          <w:p w14:paraId="15F2706E" w14:textId="77777777" w:rsidR="000C0CDB" w:rsidRPr="000C0CDB" w:rsidRDefault="000C0CDB" w:rsidP="000C0CDB">
            <w:pPr>
              <w:spacing w:after="0" w:line="240" w:lineRule="auto"/>
              <w:jc w:val="center"/>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C</w:t>
            </w:r>
          </w:p>
        </w:tc>
        <w:tc>
          <w:tcPr>
            <w:tcW w:w="1980" w:type="dxa"/>
            <w:tcBorders>
              <w:top w:val="nil"/>
              <w:left w:val="nil"/>
              <w:bottom w:val="single" w:sz="4" w:space="0" w:color="auto"/>
              <w:right w:val="single" w:sz="4" w:space="0" w:color="auto"/>
            </w:tcBorders>
            <w:shd w:val="clear" w:color="auto" w:fill="auto"/>
            <w:noWrap/>
            <w:vAlign w:val="bottom"/>
            <w:hideMark/>
          </w:tcPr>
          <w:p w14:paraId="10CFED00"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Ana Kehoe</w:t>
            </w:r>
          </w:p>
        </w:tc>
      </w:tr>
      <w:tr w:rsidR="000C0CDB" w:rsidRPr="000C0CDB" w14:paraId="1086B625" w14:textId="77777777" w:rsidTr="000C0CDB">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D598A05"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 xml:space="preserve">3/5 de </w:t>
            </w:r>
            <w:proofErr w:type="gramStart"/>
            <w:r w:rsidRPr="000C0CDB">
              <w:rPr>
                <w:rFonts w:ascii="Calibri" w:eastAsia="Times New Roman" w:hAnsi="Calibri" w:cs="Calibri"/>
                <w:color w:val="000000"/>
                <w:kern w:val="0"/>
                <w:lang w:eastAsia="es-AR"/>
                <w14:ligatures w14:val="none"/>
              </w:rPr>
              <w:t>Mayo</w:t>
            </w:r>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4F10CD7D"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Tornquist</w:t>
            </w:r>
          </w:p>
        </w:tc>
        <w:tc>
          <w:tcPr>
            <w:tcW w:w="874" w:type="dxa"/>
            <w:tcBorders>
              <w:top w:val="nil"/>
              <w:left w:val="nil"/>
              <w:bottom w:val="single" w:sz="4" w:space="0" w:color="auto"/>
              <w:right w:val="single" w:sz="4" w:space="0" w:color="auto"/>
            </w:tcBorders>
            <w:shd w:val="clear" w:color="auto" w:fill="auto"/>
            <w:noWrap/>
            <w:vAlign w:val="bottom"/>
            <w:hideMark/>
          </w:tcPr>
          <w:p w14:paraId="52A80EEC" w14:textId="77777777" w:rsidR="000C0CDB" w:rsidRPr="000C0CDB" w:rsidRDefault="000C0CDB" w:rsidP="000C0CDB">
            <w:pPr>
              <w:spacing w:after="0" w:line="240" w:lineRule="auto"/>
              <w:jc w:val="center"/>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C</w:t>
            </w:r>
          </w:p>
        </w:tc>
        <w:tc>
          <w:tcPr>
            <w:tcW w:w="1980" w:type="dxa"/>
            <w:tcBorders>
              <w:top w:val="nil"/>
              <w:left w:val="nil"/>
              <w:bottom w:val="single" w:sz="4" w:space="0" w:color="auto"/>
              <w:right w:val="single" w:sz="4" w:space="0" w:color="auto"/>
            </w:tcBorders>
            <w:shd w:val="clear" w:color="auto" w:fill="auto"/>
            <w:noWrap/>
            <w:vAlign w:val="bottom"/>
            <w:hideMark/>
          </w:tcPr>
          <w:p w14:paraId="14515DC3"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Santiago Renis</w:t>
            </w:r>
          </w:p>
        </w:tc>
      </w:tr>
      <w:tr w:rsidR="000C0CDB" w:rsidRPr="000C0CDB" w14:paraId="01AC2CF8" w14:textId="77777777" w:rsidTr="000C0CDB">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B0654AD"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 xml:space="preserve">16/18 de </w:t>
            </w:r>
            <w:proofErr w:type="gramStart"/>
            <w:r w:rsidRPr="000C0CDB">
              <w:rPr>
                <w:rFonts w:ascii="Calibri" w:eastAsia="Times New Roman" w:hAnsi="Calibri" w:cs="Calibri"/>
                <w:color w:val="000000"/>
                <w:kern w:val="0"/>
                <w:lang w:eastAsia="es-AR"/>
                <w14:ligatures w14:val="none"/>
              </w:rPr>
              <w:t>Febrero</w:t>
            </w:r>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5CEB4344"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Bariloche</w:t>
            </w:r>
          </w:p>
        </w:tc>
        <w:tc>
          <w:tcPr>
            <w:tcW w:w="874" w:type="dxa"/>
            <w:tcBorders>
              <w:top w:val="nil"/>
              <w:left w:val="nil"/>
              <w:bottom w:val="single" w:sz="4" w:space="0" w:color="auto"/>
              <w:right w:val="single" w:sz="4" w:space="0" w:color="auto"/>
            </w:tcBorders>
            <w:shd w:val="clear" w:color="auto" w:fill="auto"/>
            <w:noWrap/>
            <w:vAlign w:val="bottom"/>
            <w:hideMark/>
          </w:tcPr>
          <w:p w14:paraId="4880806A" w14:textId="77777777" w:rsidR="000C0CDB" w:rsidRPr="000C0CDB" w:rsidRDefault="000C0CDB" w:rsidP="000C0CDB">
            <w:pPr>
              <w:spacing w:after="0" w:line="240" w:lineRule="auto"/>
              <w:jc w:val="center"/>
              <w:rPr>
                <w:rFonts w:ascii="Calibri" w:eastAsia="Times New Roman" w:hAnsi="Calibri" w:cs="Calibri"/>
                <w:color w:val="000000"/>
                <w:kern w:val="0"/>
                <w:lang w:eastAsia="es-AR"/>
                <w14:ligatures w14:val="none"/>
              </w:rPr>
            </w:pPr>
            <w:proofErr w:type="spellStart"/>
            <w:r w:rsidRPr="000C0CDB">
              <w:rPr>
                <w:rFonts w:ascii="Calibri" w:eastAsia="Times New Roman" w:hAnsi="Calibri" w:cs="Calibri"/>
                <w:color w:val="000000"/>
                <w:kern w:val="0"/>
                <w:lang w:eastAsia="es-AR"/>
                <w14:ligatures w14:val="none"/>
              </w:rPr>
              <w:t>Prom</w:t>
            </w:r>
            <w:proofErr w:type="spellEnd"/>
            <w:r w:rsidRPr="000C0CDB">
              <w:rPr>
                <w:rFonts w:ascii="Calibri" w:eastAsia="Times New Roman" w:hAnsi="Calibri" w:cs="Calibri"/>
                <w:color w:val="000000"/>
                <w:kern w:val="0"/>
                <w:lang w:eastAsia="es-AR"/>
                <w14:ligatures w14:val="none"/>
              </w:rPr>
              <w:t>.</w:t>
            </w:r>
          </w:p>
        </w:tc>
        <w:tc>
          <w:tcPr>
            <w:tcW w:w="1980" w:type="dxa"/>
            <w:tcBorders>
              <w:top w:val="nil"/>
              <w:left w:val="nil"/>
              <w:bottom w:val="single" w:sz="4" w:space="0" w:color="auto"/>
              <w:right w:val="single" w:sz="4" w:space="0" w:color="auto"/>
            </w:tcBorders>
            <w:shd w:val="clear" w:color="auto" w:fill="auto"/>
            <w:noWrap/>
            <w:vAlign w:val="bottom"/>
            <w:hideMark/>
          </w:tcPr>
          <w:p w14:paraId="04CB2DE4"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proofErr w:type="spellStart"/>
            <w:r w:rsidRPr="000C0CDB">
              <w:rPr>
                <w:rFonts w:ascii="Calibri" w:eastAsia="Times New Roman" w:hAnsi="Calibri" w:cs="Calibri"/>
                <w:color w:val="000000"/>
                <w:kern w:val="0"/>
                <w:lang w:eastAsia="es-AR"/>
                <w14:ligatures w14:val="none"/>
              </w:rPr>
              <w:t>Alumine</w:t>
            </w:r>
            <w:proofErr w:type="spellEnd"/>
            <w:r w:rsidRPr="000C0CDB">
              <w:rPr>
                <w:rFonts w:ascii="Calibri" w:eastAsia="Times New Roman" w:hAnsi="Calibri" w:cs="Calibri"/>
                <w:color w:val="000000"/>
                <w:kern w:val="0"/>
                <w:lang w:eastAsia="es-AR"/>
                <w14:ligatures w14:val="none"/>
              </w:rPr>
              <w:t xml:space="preserve"> Bravo</w:t>
            </w:r>
          </w:p>
        </w:tc>
      </w:tr>
      <w:tr w:rsidR="000C0CDB" w:rsidRPr="000C0CDB" w14:paraId="7EBD5B8F" w14:textId="77777777" w:rsidTr="000C0CDB">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545CEDB"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 xml:space="preserve">4 de </w:t>
            </w:r>
            <w:proofErr w:type="gramStart"/>
            <w:r w:rsidRPr="000C0CDB">
              <w:rPr>
                <w:rFonts w:ascii="Calibri" w:eastAsia="Times New Roman" w:hAnsi="Calibri" w:cs="Calibri"/>
                <w:color w:val="000000"/>
                <w:kern w:val="0"/>
                <w:lang w:eastAsia="es-AR"/>
                <w14:ligatures w14:val="none"/>
              </w:rPr>
              <w:t>Marzo</w:t>
            </w:r>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221D7A36"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Las Hilachas, Zapala</w:t>
            </w:r>
          </w:p>
        </w:tc>
        <w:tc>
          <w:tcPr>
            <w:tcW w:w="874" w:type="dxa"/>
            <w:tcBorders>
              <w:top w:val="nil"/>
              <w:left w:val="nil"/>
              <w:bottom w:val="single" w:sz="4" w:space="0" w:color="auto"/>
              <w:right w:val="single" w:sz="4" w:space="0" w:color="auto"/>
            </w:tcBorders>
            <w:shd w:val="clear" w:color="auto" w:fill="auto"/>
            <w:noWrap/>
            <w:vAlign w:val="bottom"/>
            <w:hideMark/>
          </w:tcPr>
          <w:p w14:paraId="5FE61B25" w14:textId="77777777" w:rsidR="000C0CDB" w:rsidRPr="000C0CDB" w:rsidRDefault="000C0CDB" w:rsidP="000C0CDB">
            <w:pPr>
              <w:spacing w:after="0" w:line="240" w:lineRule="auto"/>
              <w:jc w:val="center"/>
              <w:rPr>
                <w:rFonts w:ascii="Calibri" w:eastAsia="Times New Roman" w:hAnsi="Calibri" w:cs="Calibri"/>
                <w:color w:val="000000"/>
                <w:kern w:val="0"/>
                <w:lang w:eastAsia="es-AR"/>
                <w14:ligatures w14:val="none"/>
              </w:rPr>
            </w:pPr>
            <w:proofErr w:type="spellStart"/>
            <w:r w:rsidRPr="000C0CDB">
              <w:rPr>
                <w:rFonts w:ascii="Calibri" w:eastAsia="Times New Roman" w:hAnsi="Calibri" w:cs="Calibri"/>
                <w:color w:val="000000"/>
                <w:kern w:val="0"/>
                <w:lang w:eastAsia="es-AR"/>
                <w14:ligatures w14:val="none"/>
              </w:rPr>
              <w:t>Prom</w:t>
            </w:r>
            <w:proofErr w:type="spellEnd"/>
            <w:r w:rsidRPr="000C0CDB">
              <w:rPr>
                <w:rFonts w:ascii="Calibri" w:eastAsia="Times New Roman" w:hAnsi="Calibri" w:cs="Calibri"/>
                <w:color w:val="000000"/>
                <w:kern w:val="0"/>
                <w:lang w:eastAsia="es-AR"/>
                <w14:ligatures w14:val="none"/>
              </w:rPr>
              <w:t>.</w:t>
            </w:r>
          </w:p>
        </w:tc>
        <w:tc>
          <w:tcPr>
            <w:tcW w:w="1980" w:type="dxa"/>
            <w:tcBorders>
              <w:top w:val="nil"/>
              <w:left w:val="nil"/>
              <w:bottom w:val="single" w:sz="4" w:space="0" w:color="auto"/>
              <w:right w:val="single" w:sz="4" w:space="0" w:color="auto"/>
            </w:tcBorders>
            <w:shd w:val="clear" w:color="auto" w:fill="auto"/>
            <w:noWrap/>
            <w:vAlign w:val="bottom"/>
            <w:hideMark/>
          </w:tcPr>
          <w:p w14:paraId="19AC36C1"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Marcos Petersen</w:t>
            </w:r>
          </w:p>
        </w:tc>
      </w:tr>
      <w:tr w:rsidR="000C0CDB" w:rsidRPr="000C0CDB" w14:paraId="05CC08C9" w14:textId="77777777" w:rsidTr="000C0CDB">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16E67CC"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 xml:space="preserve">18/19 de </w:t>
            </w:r>
            <w:proofErr w:type="gramStart"/>
            <w:r w:rsidRPr="000C0CDB">
              <w:rPr>
                <w:rFonts w:ascii="Calibri" w:eastAsia="Times New Roman" w:hAnsi="Calibri" w:cs="Calibri"/>
                <w:color w:val="000000"/>
                <w:kern w:val="0"/>
                <w:lang w:eastAsia="es-AR"/>
                <w14:ligatures w14:val="none"/>
              </w:rPr>
              <w:t>Mayo</w:t>
            </w:r>
            <w:proofErr w:type="gramEnd"/>
          </w:p>
        </w:tc>
        <w:tc>
          <w:tcPr>
            <w:tcW w:w="2126" w:type="dxa"/>
            <w:tcBorders>
              <w:top w:val="nil"/>
              <w:left w:val="nil"/>
              <w:bottom w:val="single" w:sz="4" w:space="0" w:color="auto"/>
              <w:right w:val="single" w:sz="4" w:space="0" w:color="auto"/>
            </w:tcBorders>
            <w:shd w:val="clear" w:color="auto" w:fill="auto"/>
            <w:noWrap/>
            <w:vAlign w:val="bottom"/>
            <w:hideMark/>
          </w:tcPr>
          <w:p w14:paraId="4390D7D9"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proofErr w:type="spellStart"/>
            <w:r w:rsidRPr="000C0CDB">
              <w:rPr>
                <w:rFonts w:ascii="Calibri" w:eastAsia="Times New Roman" w:hAnsi="Calibri" w:cs="Calibri"/>
                <w:color w:val="000000"/>
                <w:kern w:val="0"/>
                <w:lang w:eastAsia="es-AR"/>
                <w14:ligatures w14:val="none"/>
              </w:rPr>
              <w:t>Cab</w:t>
            </w:r>
            <w:proofErr w:type="spellEnd"/>
            <w:r w:rsidRPr="000C0CDB">
              <w:rPr>
                <w:rFonts w:ascii="Calibri" w:eastAsia="Times New Roman" w:hAnsi="Calibri" w:cs="Calibri"/>
                <w:color w:val="000000"/>
                <w:kern w:val="0"/>
                <w:lang w:eastAsia="es-AR"/>
                <w14:ligatures w14:val="none"/>
              </w:rPr>
              <w:t>. Paterno San Juan</w:t>
            </w:r>
          </w:p>
        </w:tc>
        <w:tc>
          <w:tcPr>
            <w:tcW w:w="874" w:type="dxa"/>
            <w:tcBorders>
              <w:top w:val="nil"/>
              <w:left w:val="nil"/>
              <w:bottom w:val="single" w:sz="4" w:space="0" w:color="auto"/>
              <w:right w:val="single" w:sz="4" w:space="0" w:color="auto"/>
            </w:tcBorders>
            <w:shd w:val="clear" w:color="auto" w:fill="auto"/>
            <w:noWrap/>
            <w:vAlign w:val="bottom"/>
            <w:hideMark/>
          </w:tcPr>
          <w:p w14:paraId="26B57866" w14:textId="77777777" w:rsidR="000C0CDB" w:rsidRPr="000C0CDB" w:rsidRDefault="000C0CDB" w:rsidP="000C0CDB">
            <w:pPr>
              <w:spacing w:after="0" w:line="240" w:lineRule="auto"/>
              <w:jc w:val="center"/>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C</w:t>
            </w:r>
          </w:p>
        </w:tc>
        <w:tc>
          <w:tcPr>
            <w:tcW w:w="1980" w:type="dxa"/>
            <w:tcBorders>
              <w:top w:val="nil"/>
              <w:left w:val="nil"/>
              <w:bottom w:val="single" w:sz="4" w:space="0" w:color="auto"/>
              <w:right w:val="single" w:sz="4" w:space="0" w:color="auto"/>
            </w:tcBorders>
            <w:shd w:val="clear" w:color="auto" w:fill="auto"/>
            <w:noWrap/>
            <w:vAlign w:val="bottom"/>
            <w:hideMark/>
          </w:tcPr>
          <w:p w14:paraId="1AD8AF5B" w14:textId="77777777" w:rsidR="000C0CDB" w:rsidRPr="000C0CDB" w:rsidRDefault="000C0CDB" w:rsidP="000C0CDB">
            <w:pPr>
              <w:spacing w:after="0" w:line="240" w:lineRule="auto"/>
              <w:rPr>
                <w:rFonts w:ascii="Calibri" w:eastAsia="Times New Roman" w:hAnsi="Calibri" w:cs="Calibri"/>
                <w:color w:val="000000"/>
                <w:kern w:val="0"/>
                <w:lang w:eastAsia="es-AR"/>
                <w14:ligatures w14:val="none"/>
              </w:rPr>
            </w:pPr>
            <w:r w:rsidRPr="000C0CDB">
              <w:rPr>
                <w:rFonts w:ascii="Calibri" w:eastAsia="Times New Roman" w:hAnsi="Calibri" w:cs="Calibri"/>
                <w:color w:val="000000"/>
                <w:kern w:val="0"/>
                <w:lang w:eastAsia="es-AR"/>
                <w14:ligatures w14:val="none"/>
              </w:rPr>
              <w:t>Juan Jose Solanet</w:t>
            </w:r>
          </w:p>
        </w:tc>
      </w:tr>
    </w:tbl>
    <w:p w14:paraId="1D0D532D" w14:textId="0436250A" w:rsidR="002F67E7" w:rsidRDefault="002F67E7" w:rsidP="0001217F">
      <w:pPr>
        <w:ind w:left="1080"/>
        <w:jc w:val="both"/>
        <w:rPr>
          <w:lang w:val="es-ES"/>
        </w:rPr>
      </w:pPr>
    </w:p>
    <w:p w14:paraId="7EE1806C" w14:textId="6406CAF7" w:rsidR="000C0CDB" w:rsidRDefault="000C0CDB" w:rsidP="0001217F">
      <w:pPr>
        <w:ind w:left="1080"/>
        <w:jc w:val="both"/>
        <w:rPr>
          <w:lang w:val="es-ES"/>
        </w:rPr>
      </w:pPr>
      <w:r>
        <w:rPr>
          <w:lang w:val="es-ES"/>
        </w:rPr>
        <w:t>Se aceptan las designaciones propuestas, el personal de la ACCC se comunicará con los jurados para que informen la disponibilidad para la Jura.</w:t>
      </w:r>
    </w:p>
    <w:p w14:paraId="294D4A21" w14:textId="68E06A85" w:rsidR="000C0CDB" w:rsidRDefault="00CB02B1" w:rsidP="00CB02B1">
      <w:pPr>
        <w:pStyle w:val="Prrafodelista"/>
        <w:numPr>
          <w:ilvl w:val="0"/>
          <w:numId w:val="2"/>
        </w:numPr>
        <w:jc w:val="both"/>
        <w:rPr>
          <w:lang w:val="es-ES"/>
        </w:rPr>
      </w:pPr>
      <w:r w:rsidRPr="00CB02B1">
        <w:rPr>
          <w:b/>
          <w:bCs/>
          <w:lang w:val="es-ES"/>
        </w:rPr>
        <w:t>Comisión de Comunicación y Marketing</w:t>
      </w:r>
      <w:r>
        <w:rPr>
          <w:lang w:val="es-ES"/>
        </w:rPr>
        <w:t>:</w:t>
      </w:r>
    </w:p>
    <w:p w14:paraId="7F85CE16" w14:textId="300FA793" w:rsidR="00CB02B1" w:rsidRDefault="00CB02B1" w:rsidP="00CB02B1">
      <w:pPr>
        <w:pStyle w:val="Prrafodelista"/>
        <w:numPr>
          <w:ilvl w:val="0"/>
          <w:numId w:val="29"/>
        </w:numPr>
        <w:jc w:val="both"/>
        <w:rPr>
          <w:lang w:val="es-ES"/>
        </w:rPr>
      </w:pPr>
      <w:r>
        <w:rPr>
          <w:lang w:val="es-ES"/>
        </w:rPr>
        <w:t xml:space="preserve">Métricas de RRSS y </w:t>
      </w:r>
      <w:proofErr w:type="spellStart"/>
      <w:r>
        <w:rPr>
          <w:lang w:val="es-ES"/>
        </w:rPr>
        <w:t>Youtube</w:t>
      </w:r>
      <w:proofErr w:type="spellEnd"/>
      <w:r>
        <w:rPr>
          <w:lang w:val="es-ES"/>
        </w:rPr>
        <w:t>: pasa a la siguiente reunión</w:t>
      </w:r>
    </w:p>
    <w:p w14:paraId="5C307D96" w14:textId="57FC9167" w:rsidR="00CB02B1" w:rsidRDefault="00CB02B1" w:rsidP="00CB02B1">
      <w:pPr>
        <w:pStyle w:val="Prrafodelista"/>
        <w:numPr>
          <w:ilvl w:val="0"/>
          <w:numId w:val="29"/>
        </w:numPr>
        <w:jc w:val="both"/>
        <w:rPr>
          <w:lang w:val="es-ES"/>
        </w:rPr>
      </w:pPr>
      <w:r>
        <w:rPr>
          <w:lang w:val="es-ES"/>
        </w:rPr>
        <w:t>Propuesta Podcast: pasa a la siguiente reunión</w:t>
      </w:r>
    </w:p>
    <w:p w14:paraId="194FECCA" w14:textId="2A91FC93" w:rsidR="00473A66" w:rsidRPr="00473A66" w:rsidRDefault="00CB02B1" w:rsidP="00A46630">
      <w:pPr>
        <w:pStyle w:val="Prrafodelista"/>
        <w:numPr>
          <w:ilvl w:val="0"/>
          <w:numId w:val="29"/>
        </w:numPr>
        <w:jc w:val="both"/>
        <w:rPr>
          <w:lang w:val="es-ES"/>
        </w:rPr>
      </w:pPr>
      <w:r w:rsidRPr="00473A66">
        <w:rPr>
          <w:lang w:val="es-ES"/>
        </w:rPr>
        <w:t xml:space="preserve">Presentación en Jesus Mara 2024 – Jinetes Freno de Oro: Toma la palabra el Sr. Carlos Lorefice y comenta que recibimos una nota de Cecilia Segovia, directora de la Compañía Gaucha, que se presentará </w:t>
      </w:r>
      <w:r w:rsidR="00473A66" w:rsidRPr="00473A66">
        <w:rPr>
          <w:lang w:val="es-ES"/>
        </w:rPr>
        <w:t xml:space="preserve">el sábado 13 de enero será el espectáculo de medio tiempo del 58 Festival Nacional e internacional de Doma y Folklore, convocados por la comisión organizadora. Para la gran apuesta de este año, contaremos con la presencia de más de 100 bailarines en escena, música en vivo, nuestra escuadra de amazonas y </w:t>
      </w:r>
      <w:proofErr w:type="gramStart"/>
      <w:r w:rsidR="00473A66" w:rsidRPr="00473A66">
        <w:rPr>
          <w:lang w:val="es-ES"/>
        </w:rPr>
        <w:t>jinetes ,</w:t>
      </w:r>
      <w:proofErr w:type="gramEnd"/>
      <w:r w:rsidR="00473A66" w:rsidRPr="00473A66">
        <w:rPr>
          <w:lang w:val="es-ES"/>
        </w:rPr>
        <w:t xml:space="preserve"> y un evento que vestirá de gala al gigante </w:t>
      </w:r>
    </w:p>
    <w:p w14:paraId="1F024517" w14:textId="43C75A0D" w:rsidR="00CB02B1" w:rsidRDefault="00473A66" w:rsidP="00473A66">
      <w:pPr>
        <w:pStyle w:val="Prrafodelista"/>
        <w:ind w:left="2007"/>
        <w:jc w:val="both"/>
        <w:rPr>
          <w:lang w:val="es-ES"/>
        </w:rPr>
      </w:pPr>
      <w:r w:rsidRPr="00473A66">
        <w:rPr>
          <w:lang w:val="es-ES"/>
        </w:rPr>
        <w:t>de América: Nos acompañarán siendo protagonistas absolutos eximios jinetes del Freno de Oro, representando</w:t>
      </w:r>
      <w:r>
        <w:rPr>
          <w:lang w:val="es-ES"/>
        </w:rPr>
        <w:t xml:space="preserve"> </w:t>
      </w:r>
      <w:r w:rsidRPr="00473A66">
        <w:rPr>
          <w:lang w:val="es-ES"/>
        </w:rPr>
        <w:t>a Argentina, Brasil y Uruguay. Entre ellos, ya han confirmado su presencia</w:t>
      </w:r>
      <w:r>
        <w:rPr>
          <w:lang w:val="es-ES"/>
        </w:rPr>
        <w:t xml:space="preserve">: </w:t>
      </w:r>
      <w:r w:rsidRPr="00473A66">
        <w:rPr>
          <w:lang w:val="es-ES"/>
        </w:rPr>
        <w:t>Nicolás Paz</w:t>
      </w:r>
      <w:r>
        <w:rPr>
          <w:lang w:val="es-ES"/>
        </w:rPr>
        <w:t xml:space="preserve">, </w:t>
      </w:r>
      <w:r w:rsidRPr="00473A66">
        <w:rPr>
          <w:lang w:val="es-ES"/>
        </w:rPr>
        <w:t>Hugo Noguera</w:t>
      </w:r>
      <w:r>
        <w:rPr>
          <w:lang w:val="es-ES"/>
        </w:rPr>
        <w:t xml:space="preserve">, </w:t>
      </w:r>
      <w:r w:rsidRPr="00473A66">
        <w:rPr>
          <w:lang w:val="es-ES"/>
        </w:rPr>
        <w:t xml:space="preserve">German </w:t>
      </w:r>
      <w:proofErr w:type="spellStart"/>
      <w:r w:rsidRPr="00473A66">
        <w:rPr>
          <w:lang w:val="es-ES"/>
        </w:rPr>
        <w:t>Barale</w:t>
      </w:r>
      <w:proofErr w:type="spellEnd"/>
      <w:r>
        <w:rPr>
          <w:lang w:val="es-ES"/>
        </w:rPr>
        <w:t xml:space="preserve">, </w:t>
      </w:r>
      <w:r w:rsidRPr="00473A66">
        <w:rPr>
          <w:lang w:val="es-ES"/>
        </w:rPr>
        <w:t xml:space="preserve">Marcos </w:t>
      </w:r>
      <w:proofErr w:type="spellStart"/>
      <w:r w:rsidRPr="00473A66">
        <w:rPr>
          <w:lang w:val="es-ES"/>
        </w:rPr>
        <w:t>Pardie</w:t>
      </w:r>
      <w:proofErr w:type="spellEnd"/>
      <w:r w:rsidRPr="00473A66">
        <w:rPr>
          <w:lang w:val="es-ES"/>
        </w:rPr>
        <w:t xml:space="preserve"> (Uruguay)</w:t>
      </w:r>
      <w:r>
        <w:rPr>
          <w:lang w:val="es-ES"/>
        </w:rPr>
        <w:t xml:space="preserve">, </w:t>
      </w:r>
      <w:r w:rsidRPr="00473A66">
        <w:rPr>
          <w:lang w:val="es-ES"/>
        </w:rPr>
        <w:t xml:space="preserve">Marcelo </w:t>
      </w:r>
      <w:proofErr w:type="spellStart"/>
      <w:r w:rsidRPr="00473A66">
        <w:rPr>
          <w:lang w:val="es-ES"/>
        </w:rPr>
        <w:t>Marty</w:t>
      </w:r>
      <w:proofErr w:type="spellEnd"/>
      <w:r>
        <w:rPr>
          <w:lang w:val="es-ES"/>
        </w:rPr>
        <w:t xml:space="preserve">, </w:t>
      </w:r>
      <w:r w:rsidRPr="00473A66">
        <w:rPr>
          <w:lang w:val="es-ES"/>
        </w:rPr>
        <w:t xml:space="preserve">Gabriel </w:t>
      </w:r>
      <w:proofErr w:type="spellStart"/>
      <w:r w:rsidRPr="00473A66">
        <w:rPr>
          <w:lang w:val="es-ES"/>
        </w:rPr>
        <w:t>Marty</w:t>
      </w:r>
      <w:proofErr w:type="spellEnd"/>
      <w:r>
        <w:rPr>
          <w:lang w:val="es-ES"/>
        </w:rPr>
        <w:t xml:space="preserve">, </w:t>
      </w:r>
      <w:r w:rsidRPr="00473A66">
        <w:rPr>
          <w:lang w:val="es-ES"/>
        </w:rPr>
        <w:t xml:space="preserve">Tobi </w:t>
      </w:r>
      <w:proofErr w:type="spellStart"/>
      <w:r w:rsidRPr="00473A66">
        <w:rPr>
          <w:lang w:val="es-ES"/>
        </w:rPr>
        <w:t>Vai</w:t>
      </w:r>
      <w:proofErr w:type="spellEnd"/>
      <w:r>
        <w:rPr>
          <w:lang w:val="es-ES"/>
        </w:rPr>
        <w:t xml:space="preserve">, </w:t>
      </w:r>
      <w:r w:rsidRPr="00473A66">
        <w:rPr>
          <w:lang w:val="es-ES"/>
        </w:rPr>
        <w:t>Bianca Segura</w:t>
      </w:r>
      <w:r>
        <w:rPr>
          <w:lang w:val="es-ES"/>
        </w:rPr>
        <w:t xml:space="preserve">, </w:t>
      </w:r>
      <w:r w:rsidRPr="00473A66">
        <w:rPr>
          <w:lang w:val="es-ES"/>
        </w:rPr>
        <w:t xml:space="preserve">Horacio </w:t>
      </w:r>
      <w:proofErr w:type="spellStart"/>
      <w:r w:rsidRPr="00473A66">
        <w:rPr>
          <w:lang w:val="es-ES"/>
        </w:rPr>
        <w:t>Casin</w:t>
      </w:r>
      <w:proofErr w:type="spellEnd"/>
      <w:r>
        <w:rPr>
          <w:lang w:val="es-ES"/>
        </w:rPr>
        <w:t xml:space="preserve">, </w:t>
      </w:r>
      <w:r w:rsidRPr="00473A66">
        <w:rPr>
          <w:lang w:val="es-ES"/>
        </w:rPr>
        <w:t>Osvaldo Giménez, Leonardo González</w:t>
      </w:r>
      <w:r>
        <w:rPr>
          <w:lang w:val="es-ES"/>
        </w:rPr>
        <w:t xml:space="preserve">, </w:t>
      </w:r>
      <w:proofErr w:type="spellStart"/>
      <w:r w:rsidRPr="00473A66">
        <w:rPr>
          <w:lang w:val="es-ES"/>
        </w:rPr>
        <w:t>Alumine</w:t>
      </w:r>
      <w:proofErr w:type="spellEnd"/>
      <w:r w:rsidRPr="00473A66">
        <w:rPr>
          <w:lang w:val="es-ES"/>
        </w:rPr>
        <w:t xml:space="preserve"> Bravo </w:t>
      </w:r>
      <w:r>
        <w:rPr>
          <w:lang w:val="es-ES"/>
        </w:rPr>
        <w:t xml:space="preserve">y </w:t>
      </w:r>
      <w:r w:rsidRPr="00473A66">
        <w:rPr>
          <w:lang w:val="es-ES"/>
        </w:rPr>
        <w:t xml:space="preserve">Titi </w:t>
      </w:r>
      <w:proofErr w:type="spellStart"/>
      <w:r>
        <w:rPr>
          <w:lang w:val="es-ES"/>
        </w:rPr>
        <w:t>A</w:t>
      </w:r>
      <w:r w:rsidRPr="00473A66">
        <w:rPr>
          <w:lang w:val="es-ES"/>
        </w:rPr>
        <w:t>ntonielli</w:t>
      </w:r>
      <w:proofErr w:type="spellEnd"/>
      <w:r>
        <w:rPr>
          <w:lang w:val="es-ES"/>
        </w:rPr>
        <w:t>.</w:t>
      </w:r>
    </w:p>
    <w:p w14:paraId="71E11E07" w14:textId="3F8C48CE" w:rsidR="00CB02B1" w:rsidRDefault="00473A66" w:rsidP="00473A66">
      <w:pPr>
        <w:pStyle w:val="Prrafodelista"/>
        <w:ind w:left="1985"/>
        <w:jc w:val="both"/>
        <w:rPr>
          <w:lang w:val="es-ES"/>
        </w:rPr>
      </w:pPr>
      <w:r w:rsidRPr="00473A66">
        <w:rPr>
          <w:lang w:val="es-ES"/>
        </w:rPr>
        <w:t xml:space="preserve">Proyectos de esta </w:t>
      </w:r>
      <w:proofErr w:type="spellStart"/>
      <w:r w:rsidRPr="00473A66">
        <w:rPr>
          <w:lang w:val="es-ES"/>
        </w:rPr>
        <w:t>embargadura</w:t>
      </w:r>
      <w:proofErr w:type="spellEnd"/>
      <w:r w:rsidRPr="00473A66">
        <w:rPr>
          <w:lang w:val="es-ES"/>
        </w:rPr>
        <w:t>, requieren de un gran apoyo económico, sería un honor y de gran</w:t>
      </w:r>
      <w:r>
        <w:rPr>
          <w:lang w:val="es-ES"/>
        </w:rPr>
        <w:t xml:space="preserve"> </w:t>
      </w:r>
      <w:r w:rsidRPr="00473A66">
        <w:rPr>
          <w:lang w:val="es-ES"/>
        </w:rPr>
        <w:t xml:space="preserve">ayuda para la solvencia de este espectáculo, que tuviera a bien considerar formar parte de esta historia, convirtiéndose en </w:t>
      </w:r>
      <w:proofErr w:type="gramStart"/>
      <w:r w:rsidRPr="00473A66">
        <w:rPr>
          <w:lang w:val="es-ES"/>
        </w:rPr>
        <w:t>sponsor</w:t>
      </w:r>
      <w:proofErr w:type="gramEnd"/>
      <w:r w:rsidRPr="00473A66">
        <w:rPr>
          <w:lang w:val="es-ES"/>
        </w:rPr>
        <w:t>, llevando con nosotros, orgullosamente, la bandera de la Raza</w:t>
      </w:r>
      <w:r>
        <w:rPr>
          <w:lang w:val="es-ES"/>
        </w:rPr>
        <w:t xml:space="preserve"> </w:t>
      </w:r>
      <w:r w:rsidRPr="00473A66">
        <w:rPr>
          <w:lang w:val="es-ES"/>
        </w:rPr>
        <w:t>Criolla en esta travesía.</w:t>
      </w:r>
    </w:p>
    <w:p w14:paraId="7762FC1F" w14:textId="77777777" w:rsidR="002160B1" w:rsidRDefault="002160B1" w:rsidP="00473A66">
      <w:pPr>
        <w:pStyle w:val="Prrafodelista"/>
        <w:ind w:left="1985"/>
        <w:jc w:val="both"/>
        <w:rPr>
          <w:lang w:val="es-ES"/>
        </w:rPr>
      </w:pPr>
    </w:p>
    <w:p w14:paraId="610653CA" w14:textId="15D8D56F" w:rsidR="002160B1" w:rsidRDefault="002160B1" w:rsidP="00473A66">
      <w:pPr>
        <w:pStyle w:val="Prrafodelista"/>
        <w:ind w:left="1985"/>
        <w:jc w:val="both"/>
        <w:rPr>
          <w:lang w:val="es-ES"/>
        </w:rPr>
      </w:pPr>
      <w:r>
        <w:rPr>
          <w:lang w:val="es-ES"/>
        </w:rPr>
        <w:lastRenderedPageBreak/>
        <w:t xml:space="preserve">Se </w:t>
      </w:r>
      <w:r w:rsidR="00AD0E0D">
        <w:rPr>
          <w:lang w:val="es-ES"/>
        </w:rPr>
        <w:t xml:space="preserve">aprueba la participación de la ACCC y se </w:t>
      </w:r>
      <w:r>
        <w:rPr>
          <w:lang w:val="es-ES"/>
        </w:rPr>
        <w:t xml:space="preserve">le solicita al Sr. Lorefice que se contacte con la Sra. Segovia para que le </w:t>
      </w:r>
      <w:r w:rsidR="00FB369A">
        <w:rPr>
          <w:lang w:val="es-ES"/>
        </w:rPr>
        <w:t xml:space="preserve">pase un </w:t>
      </w:r>
      <w:r w:rsidR="00AD0E0D">
        <w:rPr>
          <w:lang w:val="es-ES"/>
        </w:rPr>
        <w:t xml:space="preserve">presupuesto detallado </w:t>
      </w:r>
      <w:r w:rsidR="00FB369A">
        <w:rPr>
          <w:lang w:val="es-ES"/>
        </w:rPr>
        <w:t>de lo solicitado y se presente</w:t>
      </w:r>
      <w:r w:rsidR="00AD0E0D">
        <w:rPr>
          <w:lang w:val="es-ES"/>
        </w:rPr>
        <w:t xml:space="preserve"> para su definición en </w:t>
      </w:r>
      <w:r w:rsidR="00FB369A">
        <w:rPr>
          <w:lang w:val="es-ES"/>
        </w:rPr>
        <w:t>Tesorería.</w:t>
      </w:r>
    </w:p>
    <w:p w14:paraId="0A02CB83" w14:textId="77777777" w:rsidR="00FB369A" w:rsidRDefault="00FB369A" w:rsidP="00FB369A">
      <w:pPr>
        <w:jc w:val="both"/>
        <w:rPr>
          <w:lang w:val="es-ES"/>
        </w:rPr>
      </w:pPr>
    </w:p>
    <w:p w14:paraId="328AC00C" w14:textId="18584400" w:rsidR="00FB369A" w:rsidRPr="00FB369A" w:rsidRDefault="00FB369A" w:rsidP="00FB369A">
      <w:pPr>
        <w:pStyle w:val="Prrafodelista"/>
        <w:numPr>
          <w:ilvl w:val="0"/>
          <w:numId w:val="2"/>
        </w:numPr>
        <w:jc w:val="both"/>
        <w:rPr>
          <w:b/>
          <w:bCs/>
          <w:lang w:val="es-ES"/>
        </w:rPr>
      </w:pPr>
      <w:r w:rsidRPr="00FB369A">
        <w:rPr>
          <w:b/>
          <w:bCs/>
          <w:lang w:val="es-ES"/>
        </w:rPr>
        <w:t xml:space="preserve">Correspondencia: </w:t>
      </w:r>
    </w:p>
    <w:p w14:paraId="7558F161" w14:textId="77777777" w:rsidR="00FB369A" w:rsidRPr="00FB369A" w:rsidRDefault="00FB369A" w:rsidP="00FB369A">
      <w:pPr>
        <w:pStyle w:val="Prrafodelista"/>
        <w:numPr>
          <w:ilvl w:val="0"/>
          <w:numId w:val="35"/>
        </w:numPr>
        <w:jc w:val="both"/>
        <w:rPr>
          <w:i/>
          <w:iCs/>
          <w:lang w:val="es-ES"/>
        </w:rPr>
      </w:pPr>
      <w:r>
        <w:rPr>
          <w:lang w:val="es-ES"/>
        </w:rPr>
        <w:t>Canon de Importaciones – Nota del Sr. Felipe Juan Ballester: “</w:t>
      </w:r>
      <w:r w:rsidRPr="00FB369A">
        <w:rPr>
          <w:i/>
          <w:iCs/>
          <w:lang w:val="es-ES"/>
        </w:rPr>
        <w:t>a fin de proponer y estudiar la derogación de todo arancel para la importación temporaria o definitiva de todos los reproductores que traen los criadores de los países limítrofes pertenecientes a la FICCC.</w:t>
      </w:r>
    </w:p>
    <w:p w14:paraId="7031152A" w14:textId="77777777" w:rsidR="00FB369A" w:rsidRPr="00FB369A" w:rsidRDefault="00FB369A" w:rsidP="00FB369A">
      <w:pPr>
        <w:pStyle w:val="Prrafodelista"/>
        <w:ind w:left="1440"/>
        <w:jc w:val="both"/>
        <w:rPr>
          <w:i/>
          <w:iCs/>
          <w:lang w:val="es-ES"/>
        </w:rPr>
      </w:pPr>
      <w:r w:rsidRPr="00FB369A">
        <w:rPr>
          <w:i/>
          <w:iCs/>
          <w:lang w:val="es-ES"/>
        </w:rPr>
        <w:t>Los que estamos dedicados a la cría y mejoramiento de la Raza Criolla invertimos mucho tiempo y recursos para tal fin, y considero que cuando traemos o intercambiamos reproductores lo hacemos con el convencimiento de que la incorporación genética es en beneficio de la Raza.</w:t>
      </w:r>
    </w:p>
    <w:p w14:paraId="55707DC0" w14:textId="1D5981A5" w:rsidR="00FB369A" w:rsidRDefault="00FB369A" w:rsidP="00FB369A">
      <w:pPr>
        <w:pStyle w:val="Prrafodelista"/>
        <w:ind w:left="1440"/>
        <w:jc w:val="both"/>
        <w:rPr>
          <w:lang w:val="es-ES"/>
        </w:rPr>
      </w:pPr>
      <w:r w:rsidRPr="00FB369A">
        <w:rPr>
          <w:i/>
          <w:iCs/>
          <w:lang w:val="es-ES"/>
        </w:rPr>
        <w:t xml:space="preserve">Por ello es </w:t>
      </w:r>
      <w:proofErr w:type="gramStart"/>
      <w:r w:rsidRPr="00FB369A">
        <w:rPr>
          <w:i/>
          <w:iCs/>
          <w:lang w:val="es-ES"/>
        </w:rPr>
        <w:t>que</w:t>
      </w:r>
      <w:proofErr w:type="gramEnd"/>
      <w:r w:rsidRPr="00FB369A">
        <w:rPr>
          <w:i/>
          <w:iCs/>
          <w:lang w:val="es-ES"/>
        </w:rPr>
        <w:t xml:space="preserve"> solicito la derogación de dichos aranceles a fin de facilitar la incorporación de caracteres genéticos que son beneficiosos para toda la Raza Criolla.</w:t>
      </w:r>
      <w:r>
        <w:rPr>
          <w:lang w:val="es-ES"/>
        </w:rPr>
        <w:t>”  Toma el tema el Sr. Esteban Trotz que es quien está abocado a analizar el reglamento de importaciones.</w:t>
      </w:r>
    </w:p>
    <w:p w14:paraId="673B1BF3" w14:textId="2515CC26" w:rsidR="00FB369A" w:rsidRDefault="00FB369A" w:rsidP="00FB369A">
      <w:pPr>
        <w:pStyle w:val="Prrafodelista"/>
        <w:numPr>
          <w:ilvl w:val="0"/>
          <w:numId w:val="35"/>
        </w:numPr>
        <w:jc w:val="both"/>
        <w:rPr>
          <w:lang w:val="es-ES"/>
        </w:rPr>
      </w:pPr>
      <w:r>
        <w:rPr>
          <w:lang w:val="es-ES"/>
        </w:rPr>
        <w:t xml:space="preserve">El Sr. Mariano Oneto informa la inspección de un animal importado por el Sr. Alberto Lopez </w:t>
      </w:r>
      <w:proofErr w:type="spellStart"/>
      <w:r>
        <w:rPr>
          <w:lang w:val="es-ES"/>
        </w:rPr>
        <w:t>Gaffney</w:t>
      </w:r>
      <w:proofErr w:type="spellEnd"/>
      <w:r>
        <w:rPr>
          <w:lang w:val="es-ES"/>
        </w:rPr>
        <w:t>:</w:t>
      </w:r>
    </w:p>
    <w:p w14:paraId="240F4377" w14:textId="77777777" w:rsidR="00FB369A" w:rsidRPr="00FB369A" w:rsidRDefault="00FB369A" w:rsidP="00FB369A">
      <w:pPr>
        <w:pStyle w:val="Prrafodelista"/>
        <w:ind w:left="1440"/>
        <w:jc w:val="both"/>
        <w:rPr>
          <w:lang w:val="es-ES"/>
        </w:rPr>
      </w:pPr>
      <w:r w:rsidRPr="00FB369A">
        <w:rPr>
          <w:lang w:val="es-ES"/>
        </w:rPr>
        <w:t>GUERREIRA DO BACUDO</w:t>
      </w:r>
    </w:p>
    <w:p w14:paraId="789BE27A" w14:textId="77777777" w:rsidR="00FB369A" w:rsidRPr="00FB369A" w:rsidRDefault="00FB369A" w:rsidP="00FB369A">
      <w:pPr>
        <w:pStyle w:val="Prrafodelista"/>
        <w:ind w:left="1440"/>
        <w:jc w:val="both"/>
        <w:rPr>
          <w:lang w:val="es-ES"/>
        </w:rPr>
      </w:pPr>
      <w:r w:rsidRPr="00FB369A">
        <w:rPr>
          <w:lang w:val="es-ES"/>
        </w:rPr>
        <w:t>SBB 406721 RP: 93</w:t>
      </w:r>
    </w:p>
    <w:p w14:paraId="0F4C4FA5" w14:textId="77777777" w:rsidR="00FB369A" w:rsidRPr="00FB369A" w:rsidRDefault="00FB369A" w:rsidP="00FB369A">
      <w:pPr>
        <w:pStyle w:val="Prrafodelista"/>
        <w:ind w:left="1440"/>
        <w:jc w:val="both"/>
        <w:rPr>
          <w:lang w:val="es-ES"/>
        </w:rPr>
      </w:pPr>
      <w:r w:rsidRPr="00FB369A">
        <w:rPr>
          <w:lang w:val="es-ES"/>
        </w:rPr>
        <w:t>Alzada 1,405</w:t>
      </w:r>
    </w:p>
    <w:p w14:paraId="7D982103" w14:textId="77777777" w:rsidR="00FB369A" w:rsidRPr="00FB369A" w:rsidRDefault="00FB369A" w:rsidP="00FB369A">
      <w:pPr>
        <w:pStyle w:val="Prrafodelista"/>
        <w:ind w:left="1440"/>
        <w:jc w:val="both"/>
        <w:rPr>
          <w:lang w:val="es-ES"/>
        </w:rPr>
      </w:pPr>
      <w:r w:rsidRPr="00FB369A">
        <w:rPr>
          <w:lang w:val="es-ES"/>
        </w:rPr>
        <w:t>Tórax 1,82</w:t>
      </w:r>
    </w:p>
    <w:p w14:paraId="50377982" w14:textId="77777777" w:rsidR="00FB369A" w:rsidRPr="00FB369A" w:rsidRDefault="00FB369A" w:rsidP="00FB369A">
      <w:pPr>
        <w:pStyle w:val="Prrafodelista"/>
        <w:ind w:left="1440"/>
        <w:jc w:val="both"/>
        <w:rPr>
          <w:lang w:val="es-ES"/>
        </w:rPr>
      </w:pPr>
      <w:proofErr w:type="gramStart"/>
      <w:r w:rsidRPr="00FB369A">
        <w:rPr>
          <w:lang w:val="es-ES"/>
        </w:rPr>
        <w:t>Caña :</w:t>
      </w:r>
      <w:proofErr w:type="gramEnd"/>
      <w:r w:rsidRPr="00FB369A">
        <w:rPr>
          <w:lang w:val="es-ES"/>
        </w:rPr>
        <w:t xml:space="preserve"> 0,19</w:t>
      </w:r>
    </w:p>
    <w:p w14:paraId="167A6D73" w14:textId="2E7076F2" w:rsidR="00FB369A" w:rsidRDefault="00FB369A" w:rsidP="00FB369A">
      <w:pPr>
        <w:pStyle w:val="Prrafodelista"/>
        <w:ind w:left="1440"/>
        <w:jc w:val="both"/>
        <w:rPr>
          <w:lang w:val="es-ES"/>
        </w:rPr>
      </w:pPr>
      <w:r w:rsidRPr="00FB369A">
        <w:rPr>
          <w:lang w:val="es-ES"/>
        </w:rPr>
        <w:t>El mismo se encuentra en San Pedro Bs As</w:t>
      </w:r>
      <w:r>
        <w:rPr>
          <w:lang w:val="es-ES"/>
        </w:rPr>
        <w:t xml:space="preserve">, </w:t>
      </w:r>
      <w:r w:rsidRPr="00FB369A">
        <w:rPr>
          <w:lang w:val="es-ES"/>
        </w:rPr>
        <w:t>Inspeccionado el 10/11/23</w:t>
      </w:r>
    </w:p>
    <w:p w14:paraId="4D01F510" w14:textId="674A0467" w:rsidR="00FB369A" w:rsidRDefault="00FB369A" w:rsidP="00FB369A">
      <w:pPr>
        <w:pStyle w:val="Prrafodelista"/>
        <w:numPr>
          <w:ilvl w:val="0"/>
          <w:numId w:val="35"/>
        </w:numPr>
        <w:jc w:val="both"/>
        <w:rPr>
          <w:lang w:val="es-ES"/>
        </w:rPr>
      </w:pPr>
      <w:r>
        <w:rPr>
          <w:lang w:val="es-ES"/>
        </w:rPr>
        <w:t xml:space="preserve">El Sr. Santiago Tapia informa la inspección de un animal importado por el Sr. Julio Abeleyra: </w:t>
      </w:r>
    </w:p>
    <w:p w14:paraId="2CA0F5A9" w14:textId="77777777" w:rsidR="003D50DA" w:rsidRDefault="00FB369A" w:rsidP="00FB369A">
      <w:pPr>
        <w:pStyle w:val="Prrafodelista"/>
        <w:ind w:left="1440"/>
        <w:jc w:val="both"/>
        <w:rPr>
          <w:lang w:val="es-ES"/>
        </w:rPr>
      </w:pPr>
      <w:r w:rsidRPr="00FB369A">
        <w:rPr>
          <w:lang w:val="es-ES"/>
        </w:rPr>
        <w:t>Moscatel Cala Bassa</w:t>
      </w:r>
    </w:p>
    <w:p w14:paraId="20B13BD0" w14:textId="35FD13C9" w:rsidR="00FB369A" w:rsidRPr="00FB369A" w:rsidRDefault="00FB369A" w:rsidP="00FB369A">
      <w:pPr>
        <w:pStyle w:val="Prrafodelista"/>
        <w:ind w:left="1440"/>
        <w:jc w:val="both"/>
        <w:rPr>
          <w:lang w:val="es-ES"/>
        </w:rPr>
      </w:pPr>
      <w:r w:rsidRPr="00FB369A">
        <w:rPr>
          <w:lang w:val="es-ES"/>
        </w:rPr>
        <w:t>RP 1906, SBB B593794</w:t>
      </w:r>
    </w:p>
    <w:p w14:paraId="406C2294" w14:textId="77777777" w:rsidR="003D50DA" w:rsidRDefault="00FB369A" w:rsidP="00FB369A">
      <w:pPr>
        <w:pStyle w:val="Prrafodelista"/>
        <w:ind w:left="1440"/>
        <w:jc w:val="both"/>
        <w:rPr>
          <w:lang w:val="es-ES"/>
        </w:rPr>
      </w:pPr>
      <w:r w:rsidRPr="00FB369A">
        <w:rPr>
          <w:lang w:val="es-ES"/>
        </w:rPr>
        <w:t>Alzada 1,46</w:t>
      </w:r>
    </w:p>
    <w:p w14:paraId="4A5062B8" w14:textId="0F776B33" w:rsidR="00FB369A" w:rsidRPr="00FB369A" w:rsidRDefault="00FB369A" w:rsidP="00FB369A">
      <w:pPr>
        <w:pStyle w:val="Prrafodelista"/>
        <w:ind w:left="1440"/>
        <w:jc w:val="both"/>
        <w:rPr>
          <w:lang w:val="es-ES"/>
        </w:rPr>
      </w:pPr>
      <w:proofErr w:type="spellStart"/>
      <w:r w:rsidRPr="00FB369A">
        <w:rPr>
          <w:lang w:val="es-ES"/>
        </w:rPr>
        <w:t>Torax</w:t>
      </w:r>
      <w:proofErr w:type="spellEnd"/>
      <w:r w:rsidRPr="00FB369A">
        <w:rPr>
          <w:lang w:val="es-ES"/>
        </w:rPr>
        <w:t xml:space="preserve"> 1, 83</w:t>
      </w:r>
    </w:p>
    <w:p w14:paraId="65BC76A4" w14:textId="14168A71" w:rsidR="00FB369A" w:rsidRPr="00FB369A" w:rsidRDefault="00FB369A" w:rsidP="00FB369A">
      <w:pPr>
        <w:pStyle w:val="Prrafodelista"/>
        <w:ind w:left="1440"/>
        <w:jc w:val="both"/>
        <w:rPr>
          <w:lang w:val="es-ES"/>
        </w:rPr>
      </w:pPr>
      <w:r w:rsidRPr="00FB369A">
        <w:rPr>
          <w:lang w:val="es-ES"/>
        </w:rPr>
        <w:t>Caña 0,195</w:t>
      </w:r>
    </w:p>
    <w:p w14:paraId="79612B06" w14:textId="20F5F2B4" w:rsidR="00151747" w:rsidRPr="002F67E7" w:rsidRDefault="00F96CD2" w:rsidP="002F67E7">
      <w:pPr>
        <w:ind w:left="360"/>
        <w:jc w:val="both"/>
        <w:rPr>
          <w:lang w:val="es-ES"/>
        </w:rPr>
      </w:pPr>
      <w:r w:rsidRPr="002F67E7">
        <w:rPr>
          <w:bCs/>
          <w:lang w:val="es-ES"/>
        </w:rPr>
        <w:t>S</w:t>
      </w:r>
      <w:r w:rsidR="00684404" w:rsidRPr="002F67E7">
        <w:rPr>
          <w:bCs/>
          <w:lang w:val="es-ES"/>
        </w:rPr>
        <w:t xml:space="preserve">iendo las </w:t>
      </w:r>
      <w:r w:rsidR="003D50DA">
        <w:rPr>
          <w:bCs/>
          <w:lang w:val="es-ES"/>
        </w:rPr>
        <w:t>19:40</w:t>
      </w:r>
      <w:r w:rsidR="00684404" w:rsidRPr="002F67E7">
        <w:rPr>
          <w:bCs/>
          <w:lang w:val="es-ES"/>
        </w:rPr>
        <w:t xml:space="preserve"> </w:t>
      </w:r>
      <w:proofErr w:type="spellStart"/>
      <w:r w:rsidR="00684404" w:rsidRPr="002F67E7">
        <w:rPr>
          <w:bCs/>
          <w:lang w:val="es-ES"/>
        </w:rPr>
        <w:t>hs</w:t>
      </w:r>
      <w:proofErr w:type="spellEnd"/>
      <w:r w:rsidR="00684404" w:rsidRPr="002F67E7">
        <w:rPr>
          <w:bCs/>
          <w:lang w:val="es-ES"/>
        </w:rPr>
        <w:t xml:space="preserve">. se da por finalizada la reunión y se convoca para el </w:t>
      </w:r>
      <w:r w:rsidR="003D50DA">
        <w:rPr>
          <w:bCs/>
          <w:lang w:val="es-ES"/>
        </w:rPr>
        <w:t xml:space="preserve">martes 2 de enero </w:t>
      </w:r>
      <w:r w:rsidR="00684404" w:rsidRPr="002F67E7">
        <w:rPr>
          <w:bCs/>
          <w:lang w:val="es-ES"/>
        </w:rPr>
        <w:t xml:space="preserve">a las 17:30 </w:t>
      </w:r>
      <w:proofErr w:type="spellStart"/>
      <w:r w:rsidR="00684404" w:rsidRPr="002F67E7">
        <w:rPr>
          <w:bCs/>
          <w:lang w:val="es-ES"/>
        </w:rPr>
        <w:t>hs</w:t>
      </w:r>
      <w:proofErr w:type="spellEnd"/>
      <w:r w:rsidR="00684404" w:rsidRPr="002F67E7">
        <w:rPr>
          <w:bCs/>
          <w:lang w:val="es-ES"/>
        </w:rPr>
        <w:t>.</w:t>
      </w:r>
      <w:r w:rsidR="00D60B56">
        <w:rPr>
          <w:bCs/>
          <w:lang w:val="es-ES"/>
        </w:rPr>
        <w:t xml:space="preserve"> </w:t>
      </w:r>
      <w:proofErr w:type="spellStart"/>
      <w:r w:rsidR="003D50DA">
        <w:rPr>
          <w:bCs/>
          <w:lang w:val="es-ES"/>
        </w:rPr>
        <w:t>via</w:t>
      </w:r>
      <w:proofErr w:type="spellEnd"/>
      <w:r w:rsidR="003D50DA">
        <w:rPr>
          <w:bCs/>
          <w:lang w:val="es-ES"/>
        </w:rPr>
        <w:t xml:space="preserve"> zoom a los </w:t>
      </w:r>
      <w:proofErr w:type="gramStart"/>
      <w:r w:rsidR="003D50DA">
        <w:rPr>
          <w:bCs/>
          <w:lang w:val="es-ES"/>
        </w:rPr>
        <w:t>Consejeros</w:t>
      </w:r>
      <w:proofErr w:type="gramEnd"/>
      <w:r w:rsidR="003D50DA">
        <w:rPr>
          <w:bCs/>
          <w:lang w:val="es-ES"/>
        </w:rPr>
        <w:t>.</w:t>
      </w:r>
    </w:p>
    <w:sectPr w:rsidR="00151747" w:rsidRPr="002F67E7" w:rsidSect="00A006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016E"/>
    <w:multiLevelType w:val="hybridMultilevel"/>
    <w:tmpl w:val="8AA8BCF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BE57E7C"/>
    <w:multiLevelType w:val="hybridMultilevel"/>
    <w:tmpl w:val="56E4D560"/>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FD177BB"/>
    <w:multiLevelType w:val="hybridMultilevel"/>
    <w:tmpl w:val="CE16D37A"/>
    <w:lvl w:ilvl="0" w:tplc="2C0A000B">
      <w:start w:val="1"/>
      <w:numFmt w:val="bullet"/>
      <w:lvlText w:val=""/>
      <w:lvlJc w:val="left"/>
      <w:pPr>
        <w:ind w:left="2007" w:hanging="360"/>
      </w:pPr>
      <w:rPr>
        <w:rFonts w:ascii="Wingdings" w:hAnsi="Wingdings" w:hint="default"/>
      </w:rPr>
    </w:lvl>
    <w:lvl w:ilvl="1" w:tplc="580A0003" w:tentative="1">
      <w:start w:val="1"/>
      <w:numFmt w:val="bullet"/>
      <w:lvlText w:val="o"/>
      <w:lvlJc w:val="left"/>
      <w:pPr>
        <w:ind w:left="2727" w:hanging="360"/>
      </w:pPr>
      <w:rPr>
        <w:rFonts w:ascii="Courier New" w:hAnsi="Courier New" w:cs="Courier New" w:hint="default"/>
      </w:rPr>
    </w:lvl>
    <w:lvl w:ilvl="2" w:tplc="580A0005" w:tentative="1">
      <w:start w:val="1"/>
      <w:numFmt w:val="bullet"/>
      <w:lvlText w:val=""/>
      <w:lvlJc w:val="left"/>
      <w:pPr>
        <w:ind w:left="3447" w:hanging="360"/>
      </w:pPr>
      <w:rPr>
        <w:rFonts w:ascii="Wingdings" w:hAnsi="Wingdings" w:hint="default"/>
      </w:rPr>
    </w:lvl>
    <w:lvl w:ilvl="3" w:tplc="580A0001" w:tentative="1">
      <w:start w:val="1"/>
      <w:numFmt w:val="bullet"/>
      <w:lvlText w:val=""/>
      <w:lvlJc w:val="left"/>
      <w:pPr>
        <w:ind w:left="4167" w:hanging="360"/>
      </w:pPr>
      <w:rPr>
        <w:rFonts w:ascii="Symbol" w:hAnsi="Symbol" w:hint="default"/>
      </w:rPr>
    </w:lvl>
    <w:lvl w:ilvl="4" w:tplc="580A0003" w:tentative="1">
      <w:start w:val="1"/>
      <w:numFmt w:val="bullet"/>
      <w:lvlText w:val="o"/>
      <w:lvlJc w:val="left"/>
      <w:pPr>
        <w:ind w:left="4887" w:hanging="360"/>
      </w:pPr>
      <w:rPr>
        <w:rFonts w:ascii="Courier New" w:hAnsi="Courier New" w:cs="Courier New" w:hint="default"/>
      </w:rPr>
    </w:lvl>
    <w:lvl w:ilvl="5" w:tplc="580A0005" w:tentative="1">
      <w:start w:val="1"/>
      <w:numFmt w:val="bullet"/>
      <w:lvlText w:val=""/>
      <w:lvlJc w:val="left"/>
      <w:pPr>
        <w:ind w:left="5607" w:hanging="360"/>
      </w:pPr>
      <w:rPr>
        <w:rFonts w:ascii="Wingdings" w:hAnsi="Wingdings" w:hint="default"/>
      </w:rPr>
    </w:lvl>
    <w:lvl w:ilvl="6" w:tplc="580A0001" w:tentative="1">
      <w:start w:val="1"/>
      <w:numFmt w:val="bullet"/>
      <w:lvlText w:val=""/>
      <w:lvlJc w:val="left"/>
      <w:pPr>
        <w:ind w:left="6327" w:hanging="360"/>
      </w:pPr>
      <w:rPr>
        <w:rFonts w:ascii="Symbol" w:hAnsi="Symbol" w:hint="default"/>
      </w:rPr>
    </w:lvl>
    <w:lvl w:ilvl="7" w:tplc="580A0003" w:tentative="1">
      <w:start w:val="1"/>
      <w:numFmt w:val="bullet"/>
      <w:lvlText w:val="o"/>
      <w:lvlJc w:val="left"/>
      <w:pPr>
        <w:ind w:left="7047" w:hanging="360"/>
      </w:pPr>
      <w:rPr>
        <w:rFonts w:ascii="Courier New" w:hAnsi="Courier New" w:cs="Courier New" w:hint="default"/>
      </w:rPr>
    </w:lvl>
    <w:lvl w:ilvl="8" w:tplc="580A0005" w:tentative="1">
      <w:start w:val="1"/>
      <w:numFmt w:val="bullet"/>
      <w:lvlText w:val=""/>
      <w:lvlJc w:val="left"/>
      <w:pPr>
        <w:ind w:left="7767" w:hanging="360"/>
      </w:pPr>
      <w:rPr>
        <w:rFonts w:ascii="Wingdings" w:hAnsi="Wingdings" w:hint="default"/>
      </w:rPr>
    </w:lvl>
  </w:abstractNum>
  <w:abstractNum w:abstractNumId="3" w15:restartNumberingAfterBreak="0">
    <w:nsid w:val="126F67F4"/>
    <w:multiLevelType w:val="hybridMultilevel"/>
    <w:tmpl w:val="83668960"/>
    <w:lvl w:ilvl="0" w:tplc="89201660">
      <w:numFmt w:val="bullet"/>
      <w:lvlText w:val="*"/>
      <w:lvlJc w:val="left"/>
      <w:pPr>
        <w:ind w:left="104" w:hanging="168"/>
      </w:pPr>
      <w:rPr>
        <w:rFonts w:ascii="Calibri" w:eastAsia="Calibri" w:hAnsi="Calibri" w:cs="Calibri" w:hint="default"/>
        <w:w w:val="100"/>
        <w:sz w:val="22"/>
        <w:szCs w:val="22"/>
        <w:lang w:val="es-ES" w:eastAsia="en-US" w:bidi="ar-SA"/>
      </w:rPr>
    </w:lvl>
    <w:lvl w:ilvl="1" w:tplc="C8C244A2">
      <w:numFmt w:val="bullet"/>
      <w:lvlText w:val="•"/>
      <w:lvlJc w:val="left"/>
      <w:pPr>
        <w:ind w:left="1244" w:hanging="168"/>
      </w:pPr>
      <w:rPr>
        <w:rFonts w:hint="default"/>
        <w:lang w:val="es-ES" w:eastAsia="en-US" w:bidi="ar-SA"/>
      </w:rPr>
    </w:lvl>
    <w:lvl w:ilvl="2" w:tplc="7848DD44">
      <w:numFmt w:val="bullet"/>
      <w:lvlText w:val="•"/>
      <w:lvlJc w:val="left"/>
      <w:pPr>
        <w:ind w:left="2389" w:hanging="168"/>
      </w:pPr>
      <w:rPr>
        <w:rFonts w:hint="default"/>
        <w:lang w:val="es-ES" w:eastAsia="en-US" w:bidi="ar-SA"/>
      </w:rPr>
    </w:lvl>
    <w:lvl w:ilvl="3" w:tplc="34004418">
      <w:numFmt w:val="bullet"/>
      <w:lvlText w:val="•"/>
      <w:lvlJc w:val="left"/>
      <w:pPr>
        <w:ind w:left="3534" w:hanging="168"/>
      </w:pPr>
      <w:rPr>
        <w:rFonts w:hint="default"/>
        <w:lang w:val="es-ES" w:eastAsia="en-US" w:bidi="ar-SA"/>
      </w:rPr>
    </w:lvl>
    <w:lvl w:ilvl="4" w:tplc="C428C240">
      <w:numFmt w:val="bullet"/>
      <w:lvlText w:val="•"/>
      <w:lvlJc w:val="left"/>
      <w:pPr>
        <w:ind w:left="4679" w:hanging="168"/>
      </w:pPr>
      <w:rPr>
        <w:rFonts w:hint="default"/>
        <w:lang w:val="es-ES" w:eastAsia="en-US" w:bidi="ar-SA"/>
      </w:rPr>
    </w:lvl>
    <w:lvl w:ilvl="5" w:tplc="91FE4346">
      <w:numFmt w:val="bullet"/>
      <w:lvlText w:val="•"/>
      <w:lvlJc w:val="left"/>
      <w:pPr>
        <w:ind w:left="5824" w:hanging="168"/>
      </w:pPr>
      <w:rPr>
        <w:rFonts w:hint="default"/>
        <w:lang w:val="es-ES" w:eastAsia="en-US" w:bidi="ar-SA"/>
      </w:rPr>
    </w:lvl>
    <w:lvl w:ilvl="6" w:tplc="201A11BC">
      <w:numFmt w:val="bullet"/>
      <w:lvlText w:val="•"/>
      <w:lvlJc w:val="left"/>
      <w:pPr>
        <w:ind w:left="6968" w:hanging="168"/>
      </w:pPr>
      <w:rPr>
        <w:rFonts w:hint="default"/>
        <w:lang w:val="es-ES" w:eastAsia="en-US" w:bidi="ar-SA"/>
      </w:rPr>
    </w:lvl>
    <w:lvl w:ilvl="7" w:tplc="BB949AE0">
      <w:numFmt w:val="bullet"/>
      <w:lvlText w:val="•"/>
      <w:lvlJc w:val="left"/>
      <w:pPr>
        <w:ind w:left="8113" w:hanging="168"/>
      </w:pPr>
      <w:rPr>
        <w:rFonts w:hint="default"/>
        <w:lang w:val="es-ES" w:eastAsia="en-US" w:bidi="ar-SA"/>
      </w:rPr>
    </w:lvl>
    <w:lvl w:ilvl="8" w:tplc="E89C42CA">
      <w:numFmt w:val="bullet"/>
      <w:lvlText w:val="•"/>
      <w:lvlJc w:val="left"/>
      <w:pPr>
        <w:ind w:left="9258" w:hanging="168"/>
      </w:pPr>
      <w:rPr>
        <w:rFonts w:hint="default"/>
        <w:lang w:val="es-ES" w:eastAsia="en-US" w:bidi="ar-SA"/>
      </w:rPr>
    </w:lvl>
  </w:abstractNum>
  <w:abstractNum w:abstractNumId="4" w15:restartNumberingAfterBreak="0">
    <w:nsid w:val="13956970"/>
    <w:multiLevelType w:val="hybridMultilevel"/>
    <w:tmpl w:val="FDFA1C14"/>
    <w:lvl w:ilvl="0" w:tplc="0409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5" w15:restartNumberingAfterBreak="0">
    <w:nsid w:val="14291872"/>
    <w:multiLevelType w:val="hybridMultilevel"/>
    <w:tmpl w:val="8118FE52"/>
    <w:lvl w:ilvl="0" w:tplc="2C0A000B">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6" w15:restartNumberingAfterBreak="0">
    <w:nsid w:val="15A51C2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5B20740"/>
    <w:multiLevelType w:val="hybridMultilevel"/>
    <w:tmpl w:val="D372711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8" w15:restartNumberingAfterBreak="0">
    <w:nsid w:val="169035AD"/>
    <w:multiLevelType w:val="hybridMultilevel"/>
    <w:tmpl w:val="29FE6A50"/>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9" w15:restartNumberingAfterBreak="0">
    <w:nsid w:val="1A57245B"/>
    <w:multiLevelType w:val="hybridMultilevel"/>
    <w:tmpl w:val="D30CF8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F">
      <w:start w:val="1"/>
      <w:numFmt w:val="decimal"/>
      <w:lvlText w:val="%3."/>
      <w:lvlJc w:val="left"/>
      <w:pPr>
        <w:ind w:left="720" w:hanging="360"/>
      </w:p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F0E196E"/>
    <w:multiLevelType w:val="hybridMultilevel"/>
    <w:tmpl w:val="9D3C79BC"/>
    <w:lvl w:ilvl="0" w:tplc="04090001">
      <w:start w:val="1"/>
      <w:numFmt w:val="bullet"/>
      <w:lvlText w:val=""/>
      <w:lvlJc w:val="left"/>
      <w:pPr>
        <w:ind w:left="2138" w:hanging="360"/>
      </w:pPr>
      <w:rPr>
        <w:rFonts w:ascii="Symbol" w:hAnsi="Symbol" w:hint="default"/>
      </w:rPr>
    </w:lvl>
    <w:lvl w:ilvl="1" w:tplc="2C0A0003" w:tentative="1">
      <w:start w:val="1"/>
      <w:numFmt w:val="bullet"/>
      <w:lvlText w:val="o"/>
      <w:lvlJc w:val="left"/>
      <w:pPr>
        <w:ind w:left="2858" w:hanging="360"/>
      </w:pPr>
      <w:rPr>
        <w:rFonts w:ascii="Courier New" w:hAnsi="Courier New" w:cs="Courier New" w:hint="default"/>
      </w:rPr>
    </w:lvl>
    <w:lvl w:ilvl="2" w:tplc="2C0A0005" w:tentative="1">
      <w:start w:val="1"/>
      <w:numFmt w:val="bullet"/>
      <w:lvlText w:val=""/>
      <w:lvlJc w:val="left"/>
      <w:pPr>
        <w:ind w:left="3578" w:hanging="360"/>
      </w:pPr>
      <w:rPr>
        <w:rFonts w:ascii="Wingdings" w:hAnsi="Wingdings" w:hint="default"/>
      </w:rPr>
    </w:lvl>
    <w:lvl w:ilvl="3" w:tplc="2C0A0001" w:tentative="1">
      <w:start w:val="1"/>
      <w:numFmt w:val="bullet"/>
      <w:lvlText w:val=""/>
      <w:lvlJc w:val="left"/>
      <w:pPr>
        <w:ind w:left="4298" w:hanging="360"/>
      </w:pPr>
      <w:rPr>
        <w:rFonts w:ascii="Symbol" w:hAnsi="Symbol" w:hint="default"/>
      </w:rPr>
    </w:lvl>
    <w:lvl w:ilvl="4" w:tplc="2C0A0003" w:tentative="1">
      <w:start w:val="1"/>
      <w:numFmt w:val="bullet"/>
      <w:lvlText w:val="o"/>
      <w:lvlJc w:val="left"/>
      <w:pPr>
        <w:ind w:left="5018" w:hanging="360"/>
      </w:pPr>
      <w:rPr>
        <w:rFonts w:ascii="Courier New" w:hAnsi="Courier New" w:cs="Courier New" w:hint="default"/>
      </w:rPr>
    </w:lvl>
    <w:lvl w:ilvl="5" w:tplc="2C0A0005" w:tentative="1">
      <w:start w:val="1"/>
      <w:numFmt w:val="bullet"/>
      <w:lvlText w:val=""/>
      <w:lvlJc w:val="left"/>
      <w:pPr>
        <w:ind w:left="5738" w:hanging="360"/>
      </w:pPr>
      <w:rPr>
        <w:rFonts w:ascii="Wingdings" w:hAnsi="Wingdings" w:hint="default"/>
      </w:rPr>
    </w:lvl>
    <w:lvl w:ilvl="6" w:tplc="2C0A0001" w:tentative="1">
      <w:start w:val="1"/>
      <w:numFmt w:val="bullet"/>
      <w:lvlText w:val=""/>
      <w:lvlJc w:val="left"/>
      <w:pPr>
        <w:ind w:left="6458" w:hanging="360"/>
      </w:pPr>
      <w:rPr>
        <w:rFonts w:ascii="Symbol" w:hAnsi="Symbol" w:hint="default"/>
      </w:rPr>
    </w:lvl>
    <w:lvl w:ilvl="7" w:tplc="2C0A0003" w:tentative="1">
      <w:start w:val="1"/>
      <w:numFmt w:val="bullet"/>
      <w:lvlText w:val="o"/>
      <w:lvlJc w:val="left"/>
      <w:pPr>
        <w:ind w:left="7178" w:hanging="360"/>
      </w:pPr>
      <w:rPr>
        <w:rFonts w:ascii="Courier New" w:hAnsi="Courier New" w:cs="Courier New" w:hint="default"/>
      </w:rPr>
    </w:lvl>
    <w:lvl w:ilvl="8" w:tplc="2C0A0005" w:tentative="1">
      <w:start w:val="1"/>
      <w:numFmt w:val="bullet"/>
      <w:lvlText w:val=""/>
      <w:lvlJc w:val="left"/>
      <w:pPr>
        <w:ind w:left="7898" w:hanging="360"/>
      </w:pPr>
      <w:rPr>
        <w:rFonts w:ascii="Wingdings" w:hAnsi="Wingdings" w:hint="default"/>
      </w:rPr>
    </w:lvl>
  </w:abstractNum>
  <w:abstractNum w:abstractNumId="11" w15:restartNumberingAfterBreak="0">
    <w:nsid w:val="1F3D1BA4"/>
    <w:multiLevelType w:val="hybridMultilevel"/>
    <w:tmpl w:val="085AD10E"/>
    <w:lvl w:ilvl="0" w:tplc="2C0A0005">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12" w15:restartNumberingAfterBreak="0">
    <w:nsid w:val="226B16AF"/>
    <w:multiLevelType w:val="hybridMultilevel"/>
    <w:tmpl w:val="FB90510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308234D1"/>
    <w:multiLevelType w:val="hybridMultilevel"/>
    <w:tmpl w:val="9EE40DA8"/>
    <w:lvl w:ilvl="0" w:tplc="2C0A0001">
      <w:start w:val="1"/>
      <w:numFmt w:val="bullet"/>
      <w:lvlText w:val=""/>
      <w:lvlJc w:val="left"/>
      <w:pPr>
        <w:ind w:left="2007" w:hanging="360"/>
      </w:pPr>
      <w:rPr>
        <w:rFonts w:ascii="Symbol" w:hAnsi="Symbol" w:hint="default"/>
      </w:rPr>
    </w:lvl>
    <w:lvl w:ilvl="1" w:tplc="2C0A0003" w:tentative="1">
      <w:start w:val="1"/>
      <w:numFmt w:val="bullet"/>
      <w:lvlText w:val="o"/>
      <w:lvlJc w:val="left"/>
      <w:pPr>
        <w:ind w:left="2727" w:hanging="360"/>
      </w:pPr>
      <w:rPr>
        <w:rFonts w:ascii="Courier New" w:hAnsi="Courier New" w:cs="Courier New" w:hint="default"/>
      </w:rPr>
    </w:lvl>
    <w:lvl w:ilvl="2" w:tplc="2C0A0005" w:tentative="1">
      <w:start w:val="1"/>
      <w:numFmt w:val="bullet"/>
      <w:lvlText w:val=""/>
      <w:lvlJc w:val="left"/>
      <w:pPr>
        <w:ind w:left="3447" w:hanging="360"/>
      </w:pPr>
      <w:rPr>
        <w:rFonts w:ascii="Wingdings" w:hAnsi="Wingdings" w:hint="default"/>
      </w:rPr>
    </w:lvl>
    <w:lvl w:ilvl="3" w:tplc="2C0A0001" w:tentative="1">
      <w:start w:val="1"/>
      <w:numFmt w:val="bullet"/>
      <w:lvlText w:val=""/>
      <w:lvlJc w:val="left"/>
      <w:pPr>
        <w:ind w:left="4167" w:hanging="360"/>
      </w:pPr>
      <w:rPr>
        <w:rFonts w:ascii="Symbol" w:hAnsi="Symbol" w:hint="default"/>
      </w:rPr>
    </w:lvl>
    <w:lvl w:ilvl="4" w:tplc="2C0A0003" w:tentative="1">
      <w:start w:val="1"/>
      <w:numFmt w:val="bullet"/>
      <w:lvlText w:val="o"/>
      <w:lvlJc w:val="left"/>
      <w:pPr>
        <w:ind w:left="4887" w:hanging="360"/>
      </w:pPr>
      <w:rPr>
        <w:rFonts w:ascii="Courier New" w:hAnsi="Courier New" w:cs="Courier New" w:hint="default"/>
      </w:rPr>
    </w:lvl>
    <w:lvl w:ilvl="5" w:tplc="2C0A0005" w:tentative="1">
      <w:start w:val="1"/>
      <w:numFmt w:val="bullet"/>
      <w:lvlText w:val=""/>
      <w:lvlJc w:val="left"/>
      <w:pPr>
        <w:ind w:left="5607" w:hanging="360"/>
      </w:pPr>
      <w:rPr>
        <w:rFonts w:ascii="Wingdings" w:hAnsi="Wingdings" w:hint="default"/>
      </w:rPr>
    </w:lvl>
    <w:lvl w:ilvl="6" w:tplc="2C0A0001" w:tentative="1">
      <w:start w:val="1"/>
      <w:numFmt w:val="bullet"/>
      <w:lvlText w:val=""/>
      <w:lvlJc w:val="left"/>
      <w:pPr>
        <w:ind w:left="6327" w:hanging="360"/>
      </w:pPr>
      <w:rPr>
        <w:rFonts w:ascii="Symbol" w:hAnsi="Symbol" w:hint="default"/>
      </w:rPr>
    </w:lvl>
    <w:lvl w:ilvl="7" w:tplc="2C0A0003" w:tentative="1">
      <w:start w:val="1"/>
      <w:numFmt w:val="bullet"/>
      <w:lvlText w:val="o"/>
      <w:lvlJc w:val="left"/>
      <w:pPr>
        <w:ind w:left="7047" w:hanging="360"/>
      </w:pPr>
      <w:rPr>
        <w:rFonts w:ascii="Courier New" w:hAnsi="Courier New" w:cs="Courier New" w:hint="default"/>
      </w:rPr>
    </w:lvl>
    <w:lvl w:ilvl="8" w:tplc="2C0A0005" w:tentative="1">
      <w:start w:val="1"/>
      <w:numFmt w:val="bullet"/>
      <w:lvlText w:val=""/>
      <w:lvlJc w:val="left"/>
      <w:pPr>
        <w:ind w:left="7767" w:hanging="360"/>
      </w:pPr>
      <w:rPr>
        <w:rFonts w:ascii="Wingdings" w:hAnsi="Wingdings" w:hint="default"/>
      </w:rPr>
    </w:lvl>
  </w:abstractNum>
  <w:abstractNum w:abstractNumId="14" w15:restartNumberingAfterBreak="0">
    <w:nsid w:val="33FE58B0"/>
    <w:multiLevelType w:val="hybridMultilevel"/>
    <w:tmpl w:val="55EA428E"/>
    <w:lvl w:ilvl="0" w:tplc="2C0A0001">
      <w:start w:val="1"/>
      <w:numFmt w:val="bullet"/>
      <w:lvlText w:val=""/>
      <w:lvlJc w:val="left"/>
      <w:pPr>
        <w:ind w:left="1647" w:hanging="360"/>
      </w:pPr>
      <w:rPr>
        <w:rFonts w:ascii="Symbol" w:hAnsi="Symbol" w:hint="default"/>
      </w:rPr>
    </w:lvl>
    <w:lvl w:ilvl="1" w:tplc="2C0A0003" w:tentative="1">
      <w:start w:val="1"/>
      <w:numFmt w:val="bullet"/>
      <w:lvlText w:val="o"/>
      <w:lvlJc w:val="left"/>
      <w:pPr>
        <w:ind w:left="2367" w:hanging="360"/>
      </w:pPr>
      <w:rPr>
        <w:rFonts w:ascii="Courier New" w:hAnsi="Courier New" w:cs="Courier New" w:hint="default"/>
      </w:rPr>
    </w:lvl>
    <w:lvl w:ilvl="2" w:tplc="2C0A0005" w:tentative="1">
      <w:start w:val="1"/>
      <w:numFmt w:val="bullet"/>
      <w:lvlText w:val=""/>
      <w:lvlJc w:val="left"/>
      <w:pPr>
        <w:ind w:left="3087" w:hanging="360"/>
      </w:pPr>
      <w:rPr>
        <w:rFonts w:ascii="Wingdings" w:hAnsi="Wingdings" w:hint="default"/>
      </w:rPr>
    </w:lvl>
    <w:lvl w:ilvl="3" w:tplc="2C0A0001" w:tentative="1">
      <w:start w:val="1"/>
      <w:numFmt w:val="bullet"/>
      <w:lvlText w:val=""/>
      <w:lvlJc w:val="left"/>
      <w:pPr>
        <w:ind w:left="3807" w:hanging="360"/>
      </w:pPr>
      <w:rPr>
        <w:rFonts w:ascii="Symbol" w:hAnsi="Symbol" w:hint="default"/>
      </w:rPr>
    </w:lvl>
    <w:lvl w:ilvl="4" w:tplc="2C0A0003" w:tentative="1">
      <w:start w:val="1"/>
      <w:numFmt w:val="bullet"/>
      <w:lvlText w:val="o"/>
      <w:lvlJc w:val="left"/>
      <w:pPr>
        <w:ind w:left="4527" w:hanging="360"/>
      </w:pPr>
      <w:rPr>
        <w:rFonts w:ascii="Courier New" w:hAnsi="Courier New" w:cs="Courier New" w:hint="default"/>
      </w:rPr>
    </w:lvl>
    <w:lvl w:ilvl="5" w:tplc="2C0A0005" w:tentative="1">
      <w:start w:val="1"/>
      <w:numFmt w:val="bullet"/>
      <w:lvlText w:val=""/>
      <w:lvlJc w:val="left"/>
      <w:pPr>
        <w:ind w:left="5247" w:hanging="360"/>
      </w:pPr>
      <w:rPr>
        <w:rFonts w:ascii="Wingdings" w:hAnsi="Wingdings" w:hint="default"/>
      </w:rPr>
    </w:lvl>
    <w:lvl w:ilvl="6" w:tplc="2C0A0001" w:tentative="1">
      <w:start w:val="1"/>
      <w:numFmt w:val="bullet"/>
      <w:lvlText w:val=""/>
      <w:lvlJc w:val="left"/>
      <w:pPr>
        <w:ind w:left="5967" w:hanging="360"/>
      </w:pPr>
      <w:rPr>
        <w:rFonts w:ascii="Symbol" w:hAnsi="Symbol" w:hint="default"/>
      </w:rPr>
    </w:lvl>
    <w:lvl w:ilvl="7" w:tplc="2C0A0003" w:tentative="1">
      <w:start w:val="1"/>
      <w:numFmt w:val="bullet"/>
      <w:lvlText w:val="o"/>
      <w:lvlJc w:val="left"/>
      <w:pPr>
        <w:ind w:left="6687" w:hanging="360"/>
      </w:pPr>
      <w:rPr>
        <w:rFonts w:ascii="Courier New" w:hAnsi="Courier New" w:cs="Courier New" w:hint="default"/>
      </w:rPr>
    </w:lvl>
    <w:lvl w:ilvl="8" w:tplc="2C0A0005" w:tentative="1">
      <w:start w:val="1"/>
      <w:numFmt w:val="bullet"/>
      <w:lvlText w:val=""/>
      <w:lvlJc w:val="left"/>
      <w:pPr>
        <w:ind w:left="7407" w:hanging="360"/>
      </w:pPr>
      <w:rPr>
        <w:rFonts w:ascii="Wingdings" w:hAnsi="Wingdings" w:hint="default"/>
      </w:rPr>
    </w:lvl>
  </w:abstractNum>
  <w:abstractNum w:abstractNumId="15" w15:restartNumberingAfterBreak="0">
    <w:nsid w:val="35CB58D7"/>
    <w:multiLevelType w:val="hybridMultilevel"/>
    <w:tmpl w:val="166440DA"/>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8915277"/>
    <w:multiLevelType w:val="hybridMultilevel"/>
    <w:tmpl w:val="CFE636F8"/>
    <w:lvl w:ilvl="0" w:tplc="04090001">
      <w:start w:val="1"/>
      <w:numFmt w:val="bullet"/>
      <w:lvlText w:val=""/>
      <w:lvlJc w:val="left"/>
      <w:pPr>
        <w:ind w:left="2138" w:hanging="360"/>
      </w:pPr>
      <w:rPr>
        <w:rFonts w:ascii="Symbol" w:hAnsi="Symbol" w:hint="default"/>
      </w:rPr>
    </w:lvl>
    <w:lvl w:ilvl="1" w:tplc="2C0A0003" w:tentative="1">
      <w:start w:val="1"/>
      <w:numFmt w:val="bullet"/>
      <w:lvlText w:val="o"/>
      <w:lvlJc w:val="left"/>
      <w:pPr>
        <w:ind w:left="2858" w:hanging="360"/>
      </w:pPr>
      <w:rPr>
        <w:rFonts w:ascii="Courier New" w:hAnsi="Courier New" w:cs="Courier New" w:hint="default"/>
      </w:rPr>
    </w:lvl>
    <w:lvl w:ilvl="2" w:tplc="2C0A0005" w:tentative="1">
      <w:start w:val="1"/>
      <w:numFmt w:val="bullet"/>
      <w:lvlText w:val=""/>
      <w:lvlJc w:val="left"/>
      <w:pPr>
        <w:ind w:left="3578" w:hanging="360"/>
      </w:pPr>
      <w:rPr>
        <w:rFonts w:ascii="Wingdings" w:hAnsi="Wingdings" w:hint="default"/>
      </w:rPr>
    </w:lvl>
    <w:lvl w:ilvl="3" w:tplc="2C0A0001" w:tentative="1">
      <w:start w:val="1"/>
      <w:numFmt w:val="bullet"/>
      <w:lvlText w:val=""/>
      <w:lvlJc w:val="left"/>
      <w:pPr>
        <w:ind w:left="4298" w:hanging="360"/>
      </w:pPr>
      <w:rPr>
        <w:rFonts w:ascii="Symbol" w:hAnsi="Symbol" w:hint="default"/>
      </w:rPr>
    </w:lvl>
    <w:lvl w:ilvl="4" w:tplc="2C0A0003" w:tentative="1">
      <w:start w:val="1"/>
      <w:numFmt w:val="bullet"/>
      <w:lvlText w:val="o"/>
      <w:lvlJc w:val="left"/>
      <w:pPr>
        <w:ind w:left="5018" w:hanging="360"/>
      </w:pPr>
      <w:rPr>
        <w:rFonts w:ascii="Courier New" w:hAnsi="Courier New" w:cs="Courier New" w:hint="default"/>
      </w:rPr>
    </w:lvl>
    <w:lvl w:ilvl="5" w:tplc="2C0A0005" w:tentative="1">
      <w:start w:val="1"/>
      <w:numFmt w:val="bullet"/>
      <w:lvlText w:val=""/>
      <w:lvlJc w:val="left"/>
      <w:pPr>
        <w:ind w:left="5738" w:hanging="360"/>
      </w:pPr>
      <w:rPr>
        <w:rFonts w:ascii="Wingdings" w:hAnsi="Wingdings" w:hint="default"/>
      </w:rPr>
    </w:lvl>
    <w:lvl w:ilvl="6" w:tplc="2C0A0001" w:tentative="1">
      <w:start w:val="1"/>
      <w:numFmt w:val="bullet"/>
      <w:lvlText w:val=""/>
      <w:lvlJc w:val="left"/>
      <w:pPr>
        <w:ind w:left="6458" w:hanging="360"/>
      </w:pPr>
      <w:rPr>
        <w:rFonts w:ascii="Symbol" w:hAnsi="Symbol" w:hint="default"/>
      </w:rPr>
    </w:lvl>
    <w:lvl w:ilvl="7" w:tplc="2C0A0003" w:tentative="1">
      <w:start w:val="1"/>
      <w:numFmt w:val="bullet"/>
      <w:lvlText w:val="o"/>
      <w:lvlJc w:val="left"/>
      <w:pPr>
        <w:ind w:left="7178" w:hanging="360"/>
      </w:pPr>
      <w:rPr>
        <w:rFonts w:ascii="Courier New" w:hAnsi="Courier New" w:cs="Courier New" w:hint="default"/>
      </w:rPr>
    </w:lvl>
    <w:lvl w:ilvl="8" w:tplc="2C0A0005" w:tentative="1">
      <w:start w:val="1"/>
      <w:numFmt w:val="bullet"/>
      <w:lvlText w:val=""/>
      <w:lvlJc w:val="left"/>
      <w:pPr>
        <w:ind w:left="7898" w:hanging="360"/>
      </w:pPr>
      <w:rPr>
        <w:rFonts w:ascii="Wingdings" w:hAnsi="Wingdings" w:hint="default"/>
      </w:rPr>
    </w:lvl>
  </w:abstractNum>
  <w:abstractNum w:abstractNumId="17" w15:restartNumberingAfterBreak="0">
    <w:nsid w:val="38944903"/>
    <w:multiLevelType w:val="hybridMultilevel"/>
    <w:tmpl w:val="F0741F0C"/>
    <w:lvl w:ilvl="0" w:tplc="2C0A0005">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8" w15:restartNumberingAfterBreak="0">
    <w:nsid w:val="3BE63071"/>
    <w:multiLevelType w:val="multilevel"/>
    <w:tmpl w:val="28F6CA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E319B5"/>
    <w:multiLevelType w:val="hybridMultilevel"/>
    <w:tmpl w:val="96FCDB58"/>
    <w:lvl w:ilvl="0" w:tplc="2C0A0015">
      <w:start w:val="1"/>
      <w:numFmt w:val="upp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20" w15:restartNumberingAfterBreak="0">
    <w:nsid w:val="414C2F4C"/>
    <w:multiLevelType w:val="hybridMultilevel"/>
    <w:tmpl w:val="CE623450"/>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1" w15:restartNumberingAfterBreak="0">
    <w:nsid w:val="416868E3"/>
    <w:multiLevelType w:val="hybridMultilevel"/>
    <w:tmpl w:val="16C003E6"/>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2" w15:restartNumberingAfterBreak="0">
    <w:nsid w:val="48756F9B"/>
    <w:multiLevelType w:val="hybridMultilevel"/>
    <w:tmpl w:val="4DB469AC"/>
    <w:lvl w:ilvl="0" w:tplc="0409000B">
      <w:start w:val="1"/>
      <w:numFmt w:val="bullet"/>
      <w:lvlText w:val=""/>
      <w:lvlJc w:val="left"/>
      <w:pPr>
        <w:ind w:left="2367" w:hanging="360"/>
      </w:pPr>
      <w:rPr>
        <w:rFonts w:ascii="Wingdings" w:hAnsi="Wingdings" w:hint="default"/>
      </w:rPr>
    </w:lvl>
    <w:lvl w:ilvl="1" w:tplc="580A0003" w:tentative="1">
      <w:start w:val="1"/>
      <w:numFmt w:val="bullet"/>
      <w:lvlText w:val="o"/>
      <w:lvlJc w:val="left"/>
      <w:pPr>
        <w:ind w:left="3087" w:hanging="360"/>
      </w:pPr>
      <w:rPr>
        <w:rFonts w:ascii="Courier New" w:hAnsi="Courier New" w:cs="Courier New" w:hint="default"/>
      </w:rPr>
    </w:lvl>
    <w:lvl w:ilvl="2" w:tplc="580A0005" w:tentative="1">
      <w:start w:val="1"/>
      <w:numFmt w:val="bullet"/>
      <w:lvlText w:val=""/>
      <w:lvlJc w:val="left"/>
      <w:pPr>
        <w:ind w:left="3807" w:hanging="360"/>
      </w:pPr>
      <w:rPr>
        <w:rFonts w:ascii="Wingdings" w:hAnsi="Wingdings" w:hint="default"/>
      </w:rPr>
    </w:lvl>
    <w:lvl w:ilvl="3" w:tplc="580A0001" w:tentative="1">
      <w:start w:val="1"/>
      <w:numFmt w:val="bullet"/>
      <w:lvlText w:val=""/>
      <w:lvlJc w:val="left"/>
      <w:pPr>
        <w:ind w:left="4527" w:hanging="360"/>
      </w:pPr>
      <w:rPr>
        <w:rFonts w:ascii="Symbol" w:hAnsi="Symbol" w:hint="default"/>
      </w:rPr>
    </w:lvl>
    <w:lvl w:ilvl="4" w:tplc="580A0003" w:tentative="1">
      <w:start w:val="1"/>
      <w:numFmt w:val="bullet"/>
      <w:lvlText w:val="o"/>
      <w:lvlJc w:val="left"/>
      <w:pPr>
        <w:ind w:left="5247" w:hanging="360"/>
      </w:pPr>
      <w:rPr>
        <w:rFonts w:ascii="Courier New" w:hAnsi="Courier New" w:cs="Courier New" w:hint="default"/>
      </w:rPr>
    </w:lvl>
    <w:lvl w:ilvl="5" w:tplc="580A0005" w:tentative="1">
      <w:start w:val="1"/>
      <w:numFmt w:val="bullet"/>
      <w:lvlText w:val=""/>
      <w:lvlJc w:val="left"/>
      <w:pPr>
        <w:ind w:left="5967" w:hanging="360"/>
      </w:pPr>
      <w:rPr>
        <w:rFonts w:ascii="Wingdings" w:hAnsi="Wingdings" w:hint="default"/>
      </w:rPr>
    </w:lvl>
    <w:lvl w:ilvl="6" w:tplc="580A0001" w:tentative="1">
      <w:start w:val="1"/>
      <w:numFmt w:val="bullet"/>
      <w:lvlText w:val=""/>
      <w:lvlJc w:val="left"/>
      <w:pPr>
        <w:ind w:left="6687" w:hanging="360"/>
      </w:pPr>
      <w:rPr>
        <w:rFonts w:ascii="Symbol" w:hAnsi="Symbol" w:hint="default"/>
      </w:rPr>
    </w:lvl>
    <w:lvl w:ilvl="7" w:tplc="580A0003" w:tentative="1">
      <w:start w:val="1"/>
      <w:numFmt w:val="bullet"/>
      <w:lvlText w:val="o"/>
      <w:lvlJc w:val="left"/>
      <w:pPr>
        <w:ind w:left="7407" w:hanging="360"/>
      </w:pPr>
      <w:rPr>
        <w:rFonts w:ascii="Courier New" w:hAnsi="Courier New" w:cs="Courier New" w:hint="default"/>
      </w:rPr>
    </w:lvl>
    <w:lvl w:ilvl="8" w:tplc="580A0005" w:tentative="1">
      <w:start w:val="1"/>
      <w:numFmt w:val="bullet"/>
      <w:lvlText w:val=""/>
      <w:lvlJc w:val="left"/>
      <w:pPr>
        <w:ind w:left="8127" w:hanging="360"/>
      </w:pPr>
      <w:rPr>
        <w:rFonts w:ascii="Wingdings" w:hAnsi="Wingdings" w:hint="default"/>
      </w:rPr>
    </w:lvl>
  </w:abstractNum>
  <w:abstractNum w:abstractNumId="23" w15:restartNumberingAfterBreak="0">
    <w:nsid w:val="487A245B"/>
    <w:multiLevelType w:val="hybridMultilevel"/>
    <w:tmpl w:val="D2A6AB6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4C715B7E"/>
    <w:multiLevelType w:val="hybridMultilevel"/>
    <w:tmpl w:val="F0405E50"/>
    <w:lvl w:ilvl="0" w:tplc="2C0A000B">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25" w15:restartNumberingAfterBreak="0">
    <w:nsid w:val="516441E9"/>
    <w:multiLevelType w:val="hybridMultilevel"/>
    <w:tmpl w:val="A0DA3ED6"/>
    <w:lvl w:ilvl="0" w:tplc="2C0A0001">
      <w:start w:val="1"/>
      <w:numFmt w:val="bullet"/>
      <w:lvlText w:val=""/>
      <w:lvlJc w:val="left"/>
      <w:pPr>
        <w:ind w:left="2138" w:hanging="360"/>
      </w:pPr>
      <w:rPr>
        <w:rFonts w:ascii="Symbol" w:hAnsi="Symbol" w:hint="default"/>
      </w:rPr>
    </w:lvl>
    <w:lvl w:ilvl="1" w:tplc="2C0A0003" w:tentative="1">
      <w:start w:val="1"/>
      <w:numFmt w:val="bullet"/>
      <w:lvlText w:val="o"/>
      <w:lvlJc w:val="left"/>
      <w:pPr>
        <w:ind w:left="2858" w:hanging="360"/>
      </w:pPr>
      <w:rPr>
        <w:rFonts w:ascii="Courier New" w:hAnsi="Courier New" w:cs="Courier New" w:hint="default"/>
      </w:rPr>
    </w:lvl>
    <w:lvl w:ilvl="2" w:tplc="2C0A0005" w:tentative="1">
      <w:start w:val="1"/>
      <w:numFmt w:val="bullet"/>
      <w:lvlText w:val=""/>
      <w:lvlJc w:val="left"/>
      <w:pPr>
        <w:ind w:left="3578" w:hanging="360"/>
      </w:pPr>
      <w:rPr>
        <w:rFonts w:ascii="Wingdings" w:hAnsi="Wingdings" w:hint="default"/>
      </w:rPr>
    </w:lvl>
    <w:lvl w:ilvl="3" w:tplc="2C0A0001" w:tentative="1">
      <w:start w:val="1"/>
      <w:numFmt w:val="bullet"/>
      <w:lvlText w:val=""/>
      <w:lvlJc w:val="left"/>
      <w:pPr>
        <w:ind w:left="4298" w:hanging="360"/>
      </w:pPr>
      <w:rPr>
        <w:rFonts w:ascii="Symbol" w:hAnsi="Symbol" w:hint="default"/>
      </w:rPr>
    </w:lvl>
    <w:lvl w:ilvl="4" w:tplc="2C0A0003" w:tentative="1">
      <w:start w:val="1"/>
      <w:numFmt w:val="bullet"/>
      <w:lvlText w:val="o"/>
      <w:lvlJc w:val="left"/>
      <w:pPr>
        <w:ind w:left="5018" w:hanging="360"/>
      </w:pPr>
      <w:rPr>
        <w:rFonts w:ascii="Courier New" w:hAnsi="Courier New" w:cs="Courier New" w:hint="default"/>
      </w:rPr>
    </w:lvl>
    <w:lvl w:ilvl="5" w:tplc="2C0A0005" w:tentative="1">
      <w:start w:val="1"/>
      <w:numFmt w:val="bullet"/>
      <w:lvlText w:val=""/>
      <w:lvlJc w:val="left"/>
      <w:pPr>
        <w:ind w:left="5738" w:hanging="360"/>
      </w:pPr>
      <w:rPr>
        <w:rFonts w:ascii="Wingdings" w:hAnsi="Wingdings" w:hint="default"/>
      </w:rPr>
    </w:lvl>
    <w:lvl w:ilvl="6" w:tplc="2C0A0001" w:tentative="1">
      <w:start w:val="1"/>
      <w:numFmt w:val="bullet"/>
      <w:lvlText w:val=""/>
      <w:lvlJc w:val="left"/>
      <w:pPr>
        <w:ind w:left="6458" w:hanging="360"/>
      </w:pPr>
      <w:rPr>
        <w:rFonts w:ascii="Symbol" w:hAnsi="Symbol" w:hint="default"/>
      </w:rPr>
    </w:lvl>
    <w:lvl w:ilvl="7" w:tplc="2C0A0003" w:tentative="1">
      <w:start w:val="1"/>
      <w:numFmt w:val="bullet"/>
      <w:lvlText w:val="o"/>
      <w:lvlJc w:val="left"/>
      <w:pPr>
        <w:ind w:left="7178" w:hanging="360"/>
      </w:pPr>
      <w:rPr>
        <w:rFonts w:ascii="Courier New" w:hAnsi="Courier New" w:cs="Courier New" w:hint="default"/>
      </w:rPr>
    </w:lvl>
    <w:lvl w:ilvl="8" w:tplc="2C0A0005" w:tentative="1">
      <w:start w:val="1"/>
      <w:numFmt w:val="bullet"/>
      <w:lvlText w:val=""/>
      <w:lvlJc w:val="left"/>
      <w:pPr>
        <w:ind w:left="7898" w:hanging="360"/>
      </w:pPr>
      <w:rPr>
        <w:rFonts w:ascii="Wingdings" w:hAnsi="Wingdings" w:hint="default"/>
      </w:rPr>
    </w:lvl>
  </w:abstractNum>
  <w:abstractNum w:abstractNumId="26" w15:restartNumberingAfterBreak="0">
    <w:nsid w:val="599A4327"/>
    <w:multiLevelType w:val="hybridMultilevel"/>
    <w:tmpl w:val="001A1F46"/>
    <w:lvl w:ilvl="0" w:tplc="2C0A000B">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7" w15:restartNumberingAfterBreak="0">
    <w:nsid w:val="5AA6609B"/>
    <w:multiLevelType w:val="hybridMultilevel"/>
    <w:tmpl w:val="A55666D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8" w15:restartNumberingAfterBreak="0">
    <w:nsid w:val="63656A4A"/>
    <w:multiLevelType w:val="multilevel"/>
    <w:tmpl w:val="BBF087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F47D0B"/>
    <w:multiLevelType w:val="hybridMultilevel"/>
    <w:tmpl w:val="5008AF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6627273E"/>
    <w:multiLevelType w:val="hybridMultilevel"/>
    <w:tmpl w:val="42A05238"/>
    <w:lvl w:ilvl="0" w:tplc="580A000F">
      <w:start w:val="1"/>
      <w:numFmt w:val="decimal"/>
      <w:lvlText w:val="%1."/>
      <w:lvlJc w:val="left"/>
      <w:pPr>
        <w:ind w:left="2007" w:hanging="360"/>
      </w:pPr>
    </w:lvl>
    <w:lvl w:ilvl="1" w:tplc="580A0019" w:tentative="1">
      <w:start w:val="1"/>
      <w:numFmt w:val="lowerLetter"/>
      <w:lvlText w:val="%2."/>
      <w:lvlJc w:val="left"/>
      <w:pPr>
        <w:ind w:left="2727" w:hanging="360"/>
      </w:pPr>
    </w:lvl>
    <w:lvl w:ilvl="2" w:tplc="580A001B" w:tentative="1">
      <w:start w:val="1"/>
      <w:numFmt w:val="lowerRoman"/>
      <w:lvlText w:val="%3."/>
      <w:lvlJc w:val="right"/>
      <w:pPr>
        <w:ind w:left="3447" w:hanging="180"/>
      </w:pPr>
    </w:lvl>
    <w:lvl w:ilvl="3" w:tplc="580A000F" w:tentative="1">
      <w:start w:val="1"/>
      <w:numFmt w:val="decimal"/>
      <w:lvlText w:val="%4."/>
      <w:lvlJc w:val="left"/>
      <w:pPr>
        <w:ind w:left="4167" w:hanging="360"/>
      </w:pPr>
    </w:lvl>
    <w:lvl w:ilvl="4" w:tplc="580A0019" w:tentative="1">
      <w:start w:val="1"/>
      <w:numFmt w:val="lowerLetter"/>
      <w:lvlText w:val="%5."/>
      <w:lvlJc w:val="left"/>
      <w:pPr>
        <w:ind w:left="4887" w:hanging="360"/>
      </w:pPr>
    </w:lvl>
    <w:lvl w:ilvl="5" w:tplc="580A001B" w:tentative="1">
      <w:start w:val="1"/>
      <w:numFmt w:val="lowerRoman"/>
      <w:lvlText w:val="%6."/>
      <w:lvlJc w:val="right"/>
      <w:pPr>
        <w:ind w:left="5607" w:hanging="180"/>
      </w:pPr>
    </w:lvl>
    <w:lvl w:ilvl="6" w:tplc="580A000F" w:tentative="1">
      <w:start w:val="1"/>
      <w:numFmt w:val="decimal"/>
      <w:lvlText w:val="%7."/>
      <w:lvlJc w:val="left"/>
      <w:pPr>
        <w:ind w:left="6327" w:hanging="360"/>
      </w:pPr>
    </w:lvl>
    <w:lvl w:ilvl="7" w:tplc="580A0019" w:tentative="1">
      <w:start w:val="1"/>
      <w:numFmt w:val="lowerLetter"/>
      <w:lvlText w:val="%8."/>
      <w:lvlJc w:val="left"/>
      <w:pPr>
        <w:ind w:left="7047" w:hanging="360"/>
      </w:pPr>
    </w:lvl>
    <w:lvl w:ilvl="8" w:tplc="580A001B" w:tentative="1">
      <w:start w:val="1"/>
      <w:numFmt w:val="lowerRoman"/>
      <w:lvlText w:val="%9."/>
      <w:lvlJc w:val="right"/>
      <w:pPr>
        <w:ind w:left="7767" w:hanging="180"/>
      </w:pPr>
    </w:lvl>
  </w:abstractNum>
  <w:abstractNum w:abstractNumId="31" w15:restartNumberingAfterBreak="0">
    <w:nsid w:val="6BDF0948"/>
    <w:multiLevelType w:val="multilevel"/>
    <w:tmpl w:val="85B4DC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EE1088B"/>
    <w:multiLevelType w:val="hybridMultilevel"/>
    <w:tmpl w:val="196A6F3C"/>
    <w:lvl w:ilvl="0" w:tplc="2C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2659FB"/>
    <w:multiLevelType w:val="hybridMultilevel"/>
    <w:tmpl w:val="E648F7A6"/>
    <w:lvl w:ilvl="0" w:tplc="2C0A0001">
      <w:start w:val="1"/>
      <w:numFmt w:val="bullet"/>
      <w:lvlText w:val=""/>
      <w:lvlJc w:val="left"/>
      <w:pPr>
        <w:ind w:left="2007" w:hanging="360"/>
      </w:pPr>
      <w:rPr>
        <w:rFonts w:ascii="Symbol" w:hAnsi="Symbol" w:hint="default"/>
      </w:rPr>
    </w:lvl>
    <w:lvl w:ilvl="1" w:tplc="2C0A0003" w:tentative="1">
      <w:start w:val="1"/>
      <w:numFmt w:val="bullet"/>
      <w:lvlText w:val="o"/>
      <w:lvlJc w:val="left"/>
      <w:pPr>
        <w:ind w:left="2727" w:hanging="360"/>
      </w:pPr>
      <w:rPr>
        <w:rFonts w:ascii="Courier New" w:hAnsi="Courier New" w:cs="Courier New" w:hint="default"/>
      </w:rPr>
    </w:lvl>
    <w:lvl w:ilvl="2" w:tplc="2C0A0005" w:tentative="1">
      <w:start w:val="1"/>
      <w:numFmt w:val="bullet"/>
      <w:lvlText w:val=""/>
      <w:lvlJc w:val="left"/>
      <w:pPr>
        <w:ind w:left="3447" w:hanging="360"/>
      </w:pPr>
      <w:rPr>
        <w:rFonts w:ascii="Wingdings" w:hAnsi="Wingdings" w:hint="default"/>
      </w:rPr>
    </w:lvl>
    <w:lvl w:ilvl="3" w:tplc="2C0A0001" w:tentative="1">
      <w:start w:val="1"/>
      <w:numFmt w:val="bullet"/>
      <w:lvlText w:val=""/>
      <w:lvlJc w:val="left"/>
      <w:pPr>
        <w:ind w:left="4167" w:hanging="360"/>
      </w:pPr>
      <w:rPr>
        <w:rFonts w:ascii="Symbol" w:hAnsi="Symbol" w:hint="default"/>
      </w:rPr>
    </w:lvl>
    <w:lvl w:ilvl="4" w:tplc="2C0A0003" w:tentative="1">
      <w:start w:val="1"/>
      <w:numFmt w:val="bullet"/>
      <w:lvlText w:val="o"/>
      <w:lvlJc w:val="left"/>
      <w:pPr>
        <w:ind w:left="4887" w:hanging="360"/>
      </w:pPr>
      <w:rPr>
        <w:rFonts w:ascii="Courier New" w:hAnsi="Courier New" w:cs="Courier New" w:hint="default"/>
      </w:rPr>
    </w:lvl>
    <w:lvl w:ilvl="5" w:tplc="2C0A0005" w:tentative="1">
      <w:start w:val="1"/>
      <w:numFmt w:val="bullet"/>
      <w:lvlText w:val=""/>
      <w:lvlJc w:val="left"/>
      <w:pPr>
        <w:ind w:left="5607" w:hanging="360"/>
      </w:pPr>
      <w:rPr>
        <w:rFonts w:ascii="Wingdings" w:hAnsi="Wingdings" w:hint="default"/>
      </w:rPr>
    </w:lvl>
    <w:lvl w:ilvl="6" w:tplc="2C0A0001" w:tentative="1">
      <w:start w:val="1"/>
      <w:numFmt w:val="bullet"/>
      <w:lvlText w:val=""/>
      <w:lvlJc w:val="left"/>
      <w:pPr>
        <w:ind w:left="6327" w:hanging="360"/>
      </w:pPr>
      <w:rPr>
        <w:rFonts w:ascii="Symbol" w:hAnsi="Symbol" w:hint="default"/>
      </w:rPr>
    </w:lvl>
    <w:lvl w:ilvl="7" w:tplc="2C0A0003" w:tentative="1">
      <w:start w:val="1"/>
      <w:numFmt w:val="bullet"/>
      <w:lvlText w:val="o"/>
      <w:lvlJc w:val="left"/>
      <w:pPr>
        <w:ind w:left="7047" w:hanging="360"/>
      </w:pPr>
      <w:rPr>
        <w:rFonts w:ascii="Courier New" w:hAnsi="Courier New" w:cs="Courier New" w:hint="default"/>
      </w:rPr>
    </w:lvl>
    <w:lvl w:ilvl="8" w:tplc="2C0A0005" w:tentative="1">
      <w:start w:val="1"/>
      <w:numFmt w:val="bullet"/>
      <w:lvlText w:val=""/>
      <w:lvlJc w:val="left"/>
      <w:pPr>
        <w:ind w:left="7767" w:hanging="360"/>
      </w:pPr>
      <w:rPr>
        <w:rFonts w:ascii="Wingdings" w:hAnsi="Wingdings" w:hint="default"/>
      </w:rPr>
    </w:lvl>
  </w:abstractNum>
  <w:num w:numId="1" w16cid:durableId="138037658">
    <w:abstractNumId w:val="29"/>
  </w:num>
  <w:num w:numId="2" w16cid:durableId="542790311">
    <w:abstractNumId w:val="0"/>
  </w:num>
  <w:num w:numId="3" w16cid:durableId="1395546221">
    <w:abstractNumId w:val="20"/>
  </w:num>
  <w:num w:numId="4" w16cid:durableId="786656030">
    <w:abstractNumId w:val="17"/>
  </w:num>
  <w:num w:numId="5" w16cid:durableId="403264839">
    <w:abstractNumId w:val="27"/>
  </w:num>
  <w:num w:numId="6" w16cid:durableId="1898973473">
    <w:abstractNumId w:val="19"/>
  </w:num>
  <w:num w:numId="7" w16cid:durableId="2011909430">
    <w:abstractNumId w:val="24"/>
  </w:num>
  <w:num w:numId="8" w16cid:durableId="297344495">
    <w:abstractNumId w:val="9"/>
  </w:num>
  <w:num w:numId="9" w16cid:durableId="2035425974">
    <w:abstractNumId w:val="18"/>
  </w:num>
  <w:num w:numId="10" w16cid:durableId="1157069414">
    <w:abstractNumId w:val="31"/>
    <w:lvlOverride w:ilvl="0">
      <w:startOverride w:val="2"/>
    </w:lvlOverride>
  </w:num>
  <w:num w:numId="11" w16cid:durableId="1953123235">
    <w:abstractNumId w:val="31"/>
    <w:lvlOverride w:ilvl="0">
      <w:startOverride w:val="3"/>
    </w:lvlOverride>
  </w:num>
  <w:num w:numId="12" w16cid:durableId="364864048">
    <w:abstractNumId w:val="31"/>
    <w:lvlOverride w:ilvl="0">
      <w:startOverride w:val="4"/>
    </w:lvlOverride>
  </w:num>
  <w:num w:numId="13" w16cid:durableId="1918322220">
    <w:abstractNumId w:val="31"/>
    <w:lvlOverride w:ilvl="0">
      <w:startOverride w:val="5"/>
    </w:lvlOverride>
  </w:num>
  <w:num w:numId="14" w16cid:durableId="179006518">
    <w:abstractNumId w:val="28"/>
    <w:lvlOverride w:ilvl="0">
      <w:startOverride w:val="2"/>
    </w:lvlOverride>
  </w:num>
  <w:num w:numId="15" w16cid:durableId="1413814952">
    <w:abstractNumId w:val="6"/>
  </w:num>
  <w:num w:numId="16" w16cid:durableId="1408455501">
    <w:abstractNumId w:val="3"/>
  </w:num>
  <w:num w:numId="17" w16cid:durableId="1026641173">
    <w:abstractNumId w:val="32"/>
  </w:num>
  <w:num w:numId="18" w16cid:durableId="1168866004">
    <w:abstractNumId w:val="15"/>
  </w:num>
  <w:num w:numId="19" w16cid:durableId="770661265">
    <w:abstractNumId w:val="1"/>
  </w:num>
  <w:num w:numId="20" w16cid:durableId="812016758">
    <w:abstractNumId w:val="12"/>
  </w:num>
  <w:num w:numId="21" w16cid:durableId="723794982">
    <w:abstractNumId w:val="11"/>
  </w:num>
  <w:num w:numId="22" w16cid:durableId="1970283149">
    <w:abstractNumId w:val="7"/>
  </w:num>
  <w:num w:numId="23" w16cid:durableId="262961367">
    <w:abstractNumId w:val="5"/>
  </w:num>
  <w:num w:numId="24" w16cid:durableId="722411213">
    <w:abstractNumId w:val="13"/>
  </w:num>
  <w:num w:numId="25" w16cid:durableId="821240236">
    <w:abstractNumId w:val="33"/>
  </w:num>
  <w:num w:numId="26" w16cid:durableId="522060210">
    <w:abstractNumId w:val="26"/>
  </w:num>
  <w:num w:numId="27" w16cid:durableId="316613015">
    <w:abstractNumId w:val="23"/>
  </w:num>
  <w:num w:numId="28" w16cid:durableId="283270168">
    <w:abstractNumId w:val="30"/>
  </w:num>
  <w:num w:numId="29" w16cid:durableId="224610802">
    <w:abstractNumId w:val="2"/>
  </w:num>
  <w:num w:numId="30" w16cid:durableId="1196771361">
    <w:abstractNumId w:val="4"/>
  </w:num>
  <w:num w:numId="31" w16cid:durableId="1999310435">
    <w:abstractNumId w:val="22"/>
  </w:num>
  <w:num w:numId="32" w16cid:durableId="1855918090">
    <w:abstractNumId w:val="14"/>
  </w:num>
  <w:num w:numId="33" w16cid:durableId="1608540480">
    <w:abstractNumId w:val="10"/>
  </w:num>
  <w:num w:numId="34" w16cid:durableId="1693147927">
    <w:abstractNumId w:val="16"/>
  </w:num>
  <w:num w:numId="35" w16cid:durableId="1054740154">
    <w:abstractNumId w:val="8"/>
  </w:num>
  <w:num w:numId="36" w16cid:durableId="1977491689">
    <w:abstractNumId w:val="21"/>
  </w:num>
  <w:num w:numId="37" w16cid:durableId="158533358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9B3"/>
    <w:rsid w:val="00000216"/>
    <w:rsid w:val="00006A5A"/>
    <w:rsid w:val="0001217F"/>
    <w:rsid w:val="00014F22"/>
    <w:rsid w:val="00015953"/>
    <w:rsid w:val="00016B78"/>
    <w:rsid w:val="00016F60"/>
    <w:rsid w:val="00024825"/>
    <w:rsid w:val="00027AF6"/>
    <w:rsid w:val="00032A27"/>
    <w:rsid w:val="00034A4E"/>
    <w:rsid w:val="000350D8"/>
    <w:rsid w:val="000373F5"/>
    <w:rsid w:val="00042B39"/>
    <w:rsid w:val="00044390"/>
    <w:rsid w:val="0004588C"/>
    <w:rsid w:val="0005656C"/>
    <w:rsid w:val="00064A19"/>
    <w:rsid w:val="00085708"/>
    <w:rsid w:val="00092FDD"/>
    <w:rsid w:val="00094A16"/>
    <w:rsid w:val="000A43AB"/>
    <w:rsid w:val="000B0D9C"/>
    <w:rsid w:val="000B1FA8"/>
    <w:rsid w:val="000C0CDB"/>
    <w:rsid w:val="000C4691"/>
    <w:rsid w:val="000C4997"/>
    <w:rsid w:val="000C5334"/>
    <w:rsid w:val="000C56F3"/>
    <w:rsid w:val="000C6DAC"/>
    <w:rsid w:val="000D16AD"/>
    <w:rsid w:val="000E1F81"/>
    <w:rsid w:val="000E23CD"/>
    <w:rsid w:val="000E4224"/>
    <w:rsid w:val="000E4747"/>
    <w:rsid w:val="000E4C63"/>
    <w:rsid w:val="000F1E1E"/>
    <w:rsid w:val="00102630"/>
    <w:rsid w:val="001028C5"/>
    <w:rsid w:val="001040C5"/>
    <w:rsid w:val="00131466"/>
    <w:rsid w:val="00135176"/>
    <w:rsid w:val="00135814"/>
    <w:rsid w:val="0014374D"/>
    <w:rsid w:val="00146147"/>
    <w:rsid w:val="00146B16"/>
    <w:rsid w:val="00147FB4"/>
    <w:rsid w:val="00151747"/>
    <w:rsid w:val="00152DF3"/>
    <w:rsid w:val="00157BC7"/>
    <w:rsid w:val="00160381"/>
    <w:rsid w:val="00163CBD"/>
    <w:rsid w:val="0016417E"/>
    <w:rsid w:val="00164FFE"/>
    <w:rsid w:val="0017110D"/>
    <w:rsid w:val="00172D80"/>
    <w:rsid w:val="00173D1F"/>
    <w:rsid w:val="001858C9"/>
    <w:rsid w:val="00186A65"/>
    <w:rsid w:val="00186B0C"/>
    <w:rsid w:val="0019184A"/>
    <w:rsid w:val="00192579"/>
    <w:rsid w:val="00194744"/>
    <w:rsid w:val="00196BF4"/>
    <w:rsid w:val="001A3990"/>
    <w:rsid w:val="001A3C91"/>
    <w:rsid w:val="001A797E"/>
    <w:rsid w:val="001B18EE"/>
    <w:rsid w:val="001B7362"/>
    <w:rsid w:val="001C5509"/>
    <w:rsid w:val="001C719C"/>
    <w:rsid w:val="001C7C50"/>
    <w:rsid w:val="001D0D34"/>
    <w:rsid w:val="001D3E96"/>
    <w:rsid w:val="001E4553"/>
    <w:rsid w:val="001F09D4"/>
    <w:rsid w:val="001F4F65"/>
    <w:rsid w:val="00203C4C"/>
    <w:rsid w:val="00214A7F"/>
    <w:rsid w:val="002160B1"/>
    <w:rsid w:val="00216B2A"/>
    <w:rsid w:val="002208FE"/>
    <w:rsid w:val="00227603"/>
    <w:rsid w:val="002308A9"/>
    <w:rsid w:val="00235C2C"/>
    <w:rsid w:val="002403D9"/>
    <w:rsid w:val="00240B40"/>
    <w:rsid w:val="00244203"/>
    <w:rsid w:val="0024667C"/>
    <w:rsid w:val="002474F2"/>
    <w:rsid w:val="00255CC2"/>
    <w:rsid w:val="00257E05"/>
    <w:rsid w:val="00261443"/>
    <w:rsid w:val="00261B54"/>
    <w:rsid w:val="0026515C"/>
    <w:rsid w:val="002657E5"/>
    <w:rsid w:val="002704BE"/>
    <w:rsid w:val="002721E4"/>
    <w:rsid w:val="00275BFA"/>
    <w:rsid w:val="00276834"/>
    <w:rsid w:val="0028283B"/>
    <w:rsid w:val="00285799"/>
    <w:rsid w:val="00286335"/>
    <w:rsid w:val="002A54EB"/>
    <w:rsid w:val="002B1CC2"/>
    <w:rsid w:val="002B25E9"/>
    <w:rsid w:val="002B6225"/>
    <w:rsid w:val="002B6D79"/>
    <w:rsid w:val="002C5D5E"/>
    <w:rsid w:val="002D0A72"/>
    <w:rsid w:val="002D2162"/>
    <w:rsid w:val="002D26E9"/>
    <w:rsid w:val="002D74BE"/>
    <w:rsid w:val="002E3207"/>
    <w:rsid w:val="002E4BD1"/>
    <w:rsid w:val="002E702C"/>
    <w:rsid w:val="002F3398"/>
    <w:rsid w:val="002F67E7"/>
    <w:rsid w:val="002F724F"/>
    <w:rsid w:val="0030231D"/>
    <w:rsid w:val="003029A6"/>
    <w:rsid w:val="00303290"/>
    <w:rsid w:val="00305E08"/>
    <w:rsid w:val="0030741E"/>
    <w:rsid w:val="00310C7B"/>
    <w:rsid w:val="00312F04"/>
    <w:rsid w:val="00315A9D"/>
    <w:rsid w:val="0032282E"/>
    <w:rsid w:val="00326D70"/>
    <w:rsid w:val="00327549"/>
    <w:rsid w:val="00332681"/>
    <w:rsid w:val="00335A8E"/>
    <w:rsid w:val="00337FCA"/>
    <w:rsid w:val="00341834"/>
    <w:rsid w:val="003533C9"/>
    <w:rsid w:val="003632E4"/>
    <w:rsid w:val="00367884"/>
    <w:rsid w:val="00370B54"/>
    <w:rsid w:val="00373001"/>
    <w:rsid w:val="003769CD"/>
    <w:rsid w:val="00381C4C"/>
    <w:rsid w:val="00393C6E"/>
    <w:rsid w:val="003B4FC5"/>
    <w:rsid w:val="003B75FD"/>
    <w:rsid w:val="003C0AC0"/>
    <w:rsid w:val="003C21FE"/>
    <w:rsid w:val="003D0077"/>
    <w:rsid w:val="003D4DC5"/>
    <w:rsid w:val="003D50DA"/>
    <w:rsid w:val="003D6255"/>
    <w:rsid w:val="003E013A"/>
    <w:rsid w:val="003E1991"/>
    <w:rsid w:val="003E769A"/>
    <w:rsid w:val="003F4831"/>
    <w:rsid w:val="003F65A5"/>
    <w:rsid w:val="00415150"/>
    <w:rsid w:val="00416B2C"/>
    <w:rsid w:val="0041755E"/>
    <w:rsid w:val="004204C7"/>
    <w:rsid w:val="00421DE1"/>
    <w:rsid w:val="00422E9F"/>
    <w:rsid w:val="00423582"/>
    <w:rsid w:val="0042483E"/>
    <w:rsid w:val="00425CAD"/>
    <w:rsid w:val="004266EE"/>
    <w:rsid w:val="00426D6B"/>
    <w:rsid w:val="00426EDA"/>
    <w:rsid w:val="0043230D"/>
    <w:rsid w:val="00441027"/>
    <w:rsid w:val="0044403E"/>
    <w:rsid w:val="0044493E"/>
    <w:rsid w:val="00447155"/>
    <w:rsid w:val="00450C6F"/>
    <w:rsid w:val="0045420A"/>
    <w:rsid w:val="004572BA"/>
    <w:rsid w:val="00473A66"/>
    <w:rsid w:val="0048172D"/>
    <w:rsid w:val="00485E27"/>
    <w:rsid w:val="00495E20"/>
    <w:rsid w:val="004A5BB4"/>
    <w:rsid w:val="004B3655"/>
    <w:rsid w:val="004B5F92"/>
    <w:rsid w:val="004B6417"/>
    <w:rsid w:val="004B6DB0"/>
    <w:rsid w:val="004B7247"/>
    <w:rsid w:val="004C0E5C"/>
    <w:rsid w:val="004C1C3F"/>
    <w:rsid w:val="004D26E6"/>
    <w:rsid w:val="004D5CB2"/>
    <w:rsid w:val="004D68A8"/>
    <w:rsid w:val="004D6A53"/>
    <w:rsid w:val="004E0E54"/>
    <w:rsid w:val="004E4DD9"/>
    <w:rsid w:val="004E50D1"/>
    <w:rsid w:val="004E5AA7"/>
    <w:rsid w:val="004E5E33"/>
    <w:rsid w:val="004F4B2F"/>
    <w:rsid w:val="004F766A"/>
    <w:rsid w:val="00505992"/>
    <w:rsid w:val="00510246"/>
    <w:rsid w:val="00515224"/>
    <w:rsid w:val="00515369"/>
    <w:rsid w:val="0051537E"/>
    <w:rsid w:val="0051565B"/>
    <w:rsid w:val="00527A60"/>
    <w:rsid w:val="005312F5"/>
    <w:rsid w:val="00531CA0"/>
    <w:rsid w:val="00533469"/>
    <w:rsid w:val="005368C0"/>
    <w:rsid w:val="0053740E"/>
    <w:rsid w:val="00541BD3"/>
    <w:rsid w:val="00542FE5"/>
    <w:rsid w:val="005550EB"/>
    <w:rsid w:val="005554CF"/>
    <w:rsid w:val="00560E78"/>
    <w:rsid w:val="00564825"/>
    <w:rsid w:val="00566E8F"/>
    <w:rsid w:val="00571F0C"/>
    <w:rsid w:val="00587B71"/>
    <w:rsid w:val="00590FD2"/>
    <w:rsid w:val="00592107"/>
    <w:rsid w:val="005937EE"/>
    <w:rsid w:val="005A2475"/>
    <w:rsid w:val="005A31CB"/>
    <w:rsid w:val="005A7EBE"/>
    <w:rsid w:val="005B1379"/>
    <w:rsid w:val="005B5127"/>
    <w:rsid w:val="005C369C"/>
    <w:rsid w:val="005C6A63"/>
    <w:rsid w:val="005D1418"/>
    <w:rsid w:val="005D58E4"/>
    <w:rsid w:val="005E2351"/>
    <w:rsid w:val="005E2D1E"/>
    <w:rsid w:val="005E2DEC"/>
    <w:rsid w:val="005F1029"/>
    <w:rsid w:val="005F45ED"/>
    <w:rsid w:val="005F5C37"/>
    <w:rsid w:val="0060141D"/>
    <w:rsid w:val="006058D2"/>
    <w:rsid w:val="006061F0"/>
    <w:rsid w:val="00617369"/>
    <w:rsid w:val="00621CCC"/>
    <w:rsid w:val="00622C01"/>
    <w:rsid w:val="00623E82"/>
    <w:rsid w:val="00630785"/>
    <w:rsid w:val="00634C33"/>
    <w:rsid w:val="0064430A"/>
    <w:rsid w:val="00657509"/>
    <w:rsid w:val="0066168B"/>
    <w:rsid w:val="00665B9F"/>
    <w:rsid w:val="00674503"/>
    <w:rsid w:val="00675384"/>
    <w:rsid w:val="006773B0"/>
    <w:rsid w:val="00682836"/>
    <w:rsid w:val="00683278"/>
    <w:rsid w:val="00684404"/>
    <w:rsid w:val="00684613"/>
    <w:rsid w:val="006912AB"/>
    <w:rsid w:val="0069174B"/>
    <w:rsid w:val="006B56E2"/>
    <w:rsid w:val="006B7D00"/>
    <w:rsid w:val="006C26A4"/>
    <w:rsid w:val="006C2782"/>
    <w:rsid w:val="006C3738"/>
    <w:rsid w:val="006C5923"/>
    <w:rsid w:val="006D3F7F"/>
    <w:rsid w:val="006E1CEA"/>
    <w:rsid w:val="006F19B2"/>
    <w:rsid w:val="006F75BA"/>
    <w:rsid w:val="0070083B"/>
    <w:rsid w:val="007117DC"/>
    <w:rsid w:val="00713850"/>
    <w:rsid w:val="00731A7D"/>
    <w:rsid w:val="0074265A"/>
    <w:rsid w:val="00744581"/>
    <w:rsid w:val="00746DD2"/>
    <w:rsid w:val="00747B92"/>
    <w:rsid w:val="007567C8"/>
    <w:rsid w:val="00756DE7"/>
    <w:rsid w:val="00757CBE"/>
    <w:rsid w:val="0076069D"/>
    <w:rsid w:val="007608A4"/>
    <w:rsid w:val="007711E7"/>
    <w:rsid w:val="00771E26"/>
    <w:rsid w:val="00773F23"/>
    <w:rsid w:val="007771B9"/>
    <w:rsid w:val="00777BB1"/>
    <w:rsid w:val="00786B33"/>
    <w:rsid w:val="00794B65"/>
    <w:rsid w:val="007A0F02"/>
    <w:rsid w:val="007A2B36"/>
    <w:rsid w:val="007A6052"/>
    <w:rsid w:val="007B17DD"/>
    <w:rsid w:val="007C51E7"/>
    <w:rsid w:val="007D41FE"/>
    <w:rsid w:val="007E36B6"/>
    <w:rsid w:val="007F33F6"/>
    <w:rsid w:val="007F3960"/>
    <w:rsid w:val="00801A8B"/>
    <w:rsid w:val="008078F2"/>
    <w:rsid w:val="00807AF0"/>
    <w:rsid w:val="008104D1"/>
    <w:rsid w:val="008109BB"/>
    <w:rsid w:val="00821043"/>
    <w:rsid w:val="0082233C"/>
    <w:rsid w:val="00822EFF"/>
    <w:rsid w:val="0083469C"/>
    <w:rsid w:val="00837AE7"/>
    <w:rsid w:val="00842E11"/>
    <w:rsid w:val="00845F5A"/>
    <w:rsid w:val="008473D4"/>
    <w:rsid w:val="008514EA"/>
    <w:rsid w:val="00872F93"/>
    <w:rsid w:val="00873485"/>
    <w:rsid w:val="008744AC"/>
    <w:rsid w:val="00874F96"/>
    <w:rsid w:val="0087508C"/>
    <w:rsid w:val="00881C2C"/>
    <w:rsid w:val="00885B11"/>
    <w:rsid w:val="00886091"/>
    <w:rsid w:val="00893735"/>
    <w:rsid w:val="008971BC"/>
    <w:rsid w:val="00897AFB"/>
    <w:rsid w:val="008A2BCE"/>
    <w:rsid w:val="008A3CC5"/>
    <w:rsid w:val="008A4974"/>
    <w:rsid w:val="008B3B5A"/>
    <w:rsid w:val="008B721C"/>
    <w:rsid w:val="008C1242"/>
    <w:rsid w:val="008D013D"/>
    <w:rsid w:val="008D4634"/>
    <w:rsid w:val="008D4ED0"/>
    <w:rsid w:val="008D5B9E"/>
    <w:rsid w:val="008D6B7C"/>
    <w:rsid w:val="008D7F55"/>
    <w:rsid w:val="008E19F4"/>
    <w:rsid w:val="008E750E"/>
    <w:rsid w:val="008F0A09"/>
    <w:rsid w:val="008F6C8B"/>
    <w:rsid w:val="00905723"/>
    <w:rsid w:val="00906ED2"/>
    <w:rsid w:val="009110B9"/>
    <w:rsid w:val="00914F29"/>
    <w:rsid w:val="0091685C"/>
    <w:rsid w:val="00917C81"/>
    <w:rsid w:val="00922776"/>
    <w:rsid w:val="00924CEA"/>
    <w:rsid w:val="009332C4"/>
    <w:rsid w:val="00935341"/>
    <w:rsid w:val="00935F7A"/>
    <w:rsid w:val="00937C5A"/>
    <w:rsid w:val="00937E5B"/>
    <w:rsid w:val="009403F6"/>
    <w:rsid w:val="00940765"/>
    <w:rsid w:val="00946049"/>
    <w:rsid w:val="00952266"/>
    <w:rsid w:val="009535FE"/>
    <w:rsid w:val="00964C10"/>
    <w:rsid w:val="00966799"/>
    <w:rsid w:val="00967856"/>
    <w:rsid w:val="00970CF8"/>
    <w:rsid w:val="009853D7"/>
    <w:rsid w:val="009971C3"/>
    <w:rsid w:val="00997D89"/>
    <w:rsid w:val="009A68F1"/>
    <w:rsid w:val="009B01B5"/>
    <w:rsid w:val="009B3F58"/>
    <w:rsid w:val="009B7328"/>
    <w:rsid w:val="009C3101"/>
    <w:rsid w:val="009C5409"/>
    <w:rsid w:val="009C5963"/>
    <w:rsid w:val="009D3392"/>
    <w:rsid w:val="009D5FCA"/>
    <w:rsid w:val="009E0D23"/>
    <w:rsid w:val="009F309C"/>
    <w:rsid w:val="009F7B85"/>
    <w:rsid w:val="00A006E8"/>
    <w:rsid w:val="00A024FD"/>
    <w:rsid w:val="00A10719"/>
    <w:rsid w:val="00A1107F"/>
    <w:rsid w:val="00A133AD"/>
    <w:rsid w:val="00A348CD"/>
    <w:rsid w:val="00A37850"/>
    <w:rsid w:val="00A44D45"/>
    <w:rsid w:val="00A45435"/>
    <w:rsid w:val="00A46815"/>
    <w:rsid w:val="00A51A4D"/>
    <w:rsid w:val="00A53DA8"/>
    <w:rsid w:val="00A55585"/>
    <w:rsid w:val="00A67227"/>
    <w:rsid w:val="00A67882"/>
    <w:rsid w:val="00A72E9F"/>
    <w:rsid w:val="00A84AEE"/>
    <w:rsid w:val="00A90607"/>
    <w:rsid w:val="00A913AF"/>
    <w:rsid w:val="00A91CE2"/>
    <w:rsid w:val="00A93646"/>
    <w:rsid w:val="00A93A42"/>
    <w:rsid w:val="00A9593F"/>
    <w:rsid w:val="00A95955"/>
    <w:rsid w:val="00A95A09"/>
    <w:rsid w:val="00AA6E9C"/>
    <w:rsid w:val="00AB02B3"/>
    <w:rsid w:val="00AB2A0E"/>
    <w:rsid w:val="00AC23B2"/>
    <w:rsid w:val="00AC3D9A"/>
    <w:rsid w:val="00AD0E0D"/>
    <w:rsid w:val="00AD263E"/>
    <w:rsid w:val="00AD301F"/>
    <w:rsid w:val="00AE1882"/>
    <w:rsid w:val="00AF1234"/>
    <w:rsid w:val="00AF338A"/>
    <w:rsid w:val="00AF40E0"/>
    <w:rsid w:val="00AF682A"/>
    <w:rsid w:val="00B003FA"/>
    <w:rsid w:val="00B042A0"/>
    <w:rsid w:val="00B07468"/>
    <w:rsid w:val="00B07CCB"/>
    <w:rsid w:val="00B12F38"/>
    <w:rsid w:val="00B167EE"/>
    <w:rsid w:val="00B17752"/>
    <w:rsid w:val="00B17C6E"/>
    <w:rsid w:val="00B20549"/>
    <w:rsid w:val="00B20859"/>
    <w:rsid w:val="00B239B3"/>
    <w:rsid w:val="00B23E9D"/>
    <w:rsid w:val="00B23EBA"/>
    <w:rsid w:val="00B24859"/>
    <w:rsid w:val="00B3240C"/>
    <w:rsid w:val="00B360AE"/>
    <w:rsid w:val="00B36E99"/>
    <w:rsid w:val="00B402C3"/>
    <w:rsid w:val="00B40372"/>
    <w:rsid w:val="00B605E5"/>
    <w:rsid w:val="00B61D76"/>
    <w:rsid w:val="00B73E95"/>
    <w:rsid w:val="00B82055"/>
    <w:rsid w:val="00B83F72"/>
    <w:rsid w:val="00B860AB"/>
    <w:rsid w:val="00B92928"/>
    <w:rsid w:val="00B94D8A"/>
    <w:rsid w:val="00BA1586"/>
    <w:rsid w:val="00BA3084"/>
    <w:rsid w:val="00BA33D0"/>
    <w:rsid w:val="00BA448E"/>
    <w:rsid w:val="00BA5877"/>
    <w:rsid w:val="00BB3C82"/>
    <w:rsid w:val="00BC0DF4"/>
    <w:rsid w:val="00BC2DF1"/>
    <w:rsid w:val="00BC6728"/>
    <w:rsid w:val="00BD2A69"/>
    <w:rsid w:val="00BD562C"/>
    <w:rsid w:val="00BE3ED2"/>
    <w:rsid w:val="00BE43F3"/>
    <w:rsid w:val="00BF0875"/>
    <w:rsid w:val="00BF0CCE"/>
    <w:rsid w:val="00C01F28"/>
    <w:rsid w:val="00C04E9B"/>
    <w:rsid w:val="00C061A8"/>
    <w:rsid w:val="00C067F5"/>
    <w:rsid w:val="00C06838"/>
    <w:rsid w:val="00C142A9"/>
    <w:rsid w:val="00C1478B"/>
    <w:rsid w:val="00C16F6C"/>
    <w:rsid w:val="00C245CB"/>
    <w:rsid w:val="00C25F74"/>
    <w:rsid w:val="00C3592E"/>
    <w:rsid w:val="00C50641"/>
    <w:rsid w:val="00C51DA2"/>
    <w:rsid w:val="00C52B93"/>
    <w:rsid w:val="00C61D04"/>
    <w:rsid w:val="00C631FC"/>
    <w:rsid w:val="00C64247"/>
    <w:rsid w:val="00C66C86"/>
    <w:rsid w:val="00C82632"/>
    <w:rsid w:val="00C84402"/>
    <w:rsid w:val="00C84CAF"/>
    <w:rsid w:val="00C866B0"/>
    <w:rsid w:val="00C90551"/>
    <w:rsid w:val="00C91CD7"/>
    <w:rsid w:val="00C95567"/>
    <w:rsid w:val="00CA098F"/>
    <w:rsid w:val="00CA33BD"/>
    <w:rsid w:val="00CA37C5"/>
    <w:rsid w:val="00CB02B1"/>
    <w:rsid w:val="00CC01B7"/>
    <w:rsid w:val="00CC27B5"/>
    <w:rsid w:val="00CC6178"/>
    <w:rsid w:val="00CE0031"/>
    <w:rsid w:val="00CE6DF3"/>
    <w:rsid w:val="00CE7442"/>
    <w:rsid w:val="00D05C59"/>
    <w:rsid w:val="00D1031B"/>
    <w:rsid w:val="00D106A6"/>
    <w:rsid w:val="00D15D26"/>
    <w:rsid w:val="00D267CE"/>
    <w:rsid w:val="00D5447E"/>
    <w:rsid w:val="00D54523"/>
    <w:rsid w:val="00D60B56"/>
    <w:rsid w:val="00D61CDB"/>
    <w:rsid w:val="00D82D62"/>
    <w:rsid w:val="00D84EBE"/>
    <w:rsid w:val="00D8798F"/>
    <w:rsid w:val="00D908A9"/>
    <w:rsid w:val="00D974F2"/>
    <w:rsid w:val="00DB1A56"/>
    <w:rsid w:val="00DB26F5"/>
    <w:rsid w:val="00DB2AFA"/>
    <w:rsid w:val="00DB3C0B"/>
    <w:rsid w:val="00DB4C1C"/>
    <w:rsid w:val="00DB620C"/>
    <w:rsid w:val="00DC0515"/>
    <w:rsid w:val="00DC3525"/>
    <w:rsid w:val="00DC6563"/>
    <w:rsid w:val="00DC7F2F"/>
    <w:rsid w:val="00DD317E"/>
    <w:rsid w:val="00DE0B97"/>
    <w:rsid w:val="00DE3A99"/>
    <w:rsid w:val="00DE4AA9"/>
    <w:rsid w:val="00DE69AE"/>
    <w:rsid w:val="00E0093E"/>
    <w:rsid w:val="00E01202"/>
    <w:rsid w:val="00E051BC"/>
    <w:rsid w:val="00E171F7"/>
    <w:rsid w:val="00E2196A"/>
    <w:rsid w:val="00E21A48"/>
    <w:rsid w:val="00E23F05"/>
    <w:rsid w:val="00E327D7"/>
    <w:rsid w:val="00E32B35"/>
    <w:rsid w:val="00E34E1B"/>
    <w:rsid w:val="00E43C7C"/>
    <w:rsid w:val="00E44CC3"/>
    <w:rsid w:val="00E50338"/>
    <w:rsid w:val="00E5281A"/>
    <w:rsid w:val="00E52DE5"/>
    <w:rsid w:val="00E5486C"/>
    <w:rsid w:val="00E54D93"/>
    <w:rsid w:val="00E54E19"/>
    <w:rsid w:val="00E625E6"/>
    <w:rsid w:val="00E639ED"/>
    <w:rsid w:val="00E658CF"/>
    <w:rsid w:val="00E727F8"/>
    <w:rsid w:val="00E75450"/>
    <w:rsid w:val="00E776AF"/>
    <w:rsid w:val="00E93970"/>
    <w:rsid w:val="00E93A8B"/>
    <w:rsid w:val="00E93E08"/>
    <w:rsid w:val="00EA1C95"/>
    <w:rsid w:val="00EA23D6"/>
    <w:rsid w:val="00EA6A9E"/>
    <w:rsid w:val="00EA6C04"/>
    <w:rsid w:val="00EB0FF7"/>
    <w:rsid w:val="00EB28BE"/>
    <w:rsid w:val="00EB46B9"/>
    <w:rsid w:val="00EB4C4A"/>
    <w:rsid w:val="00EB538F"/>
    <w:rsid w:val="00EB59E9"/>
    <w:rsid w:val="00EC1EE8"/>
    <w:rsid w:val="00EC4800"/>
    <w:rsid w:val="00ED43F7"/>
    <w:rsid w:val="00ED4427"/>
    <w:rsid w:val="00EE5421"/>
    <w:rsid w:val="00EE5BC7"/>
    <w:rsid w:val="00F00F7B"/>
    <w:rsid w:val="00F054EC"/>
    <w:rsid w:val="00F06FE8"/>
    <w:rsid w:val="00F177E3"/>
    <w:rsid w:val="00F33416"/>
    <w:rsid w:val="00F373F8"/>
    <w:rsid w:val="00F5665C"/>
    <w:rsid w:val="00F60972"/>
    <w:rsid w:val="00F639F6"/>
    <w:rsid w:val="00F64EB9"/>
    <w:rsid w:val="00F67436"/>
    <w:rsid w:val="00F80A3A"/>
    <w:rsid w:val="00F82FB4"/>
    <w:rsid w:val="00F8397A"/>
    <w:rsid w:val="00F9330A"/>
    <w:rsid w:val="00F941BB"/>
    <w:rsid w:val="00F96CD2"/>
    <w:rsid w:val="00FA0C85"/>
    <w:rsid w:val="00FA1F12"/>
    <w:rsid w:val="00FA4413"/>
    <w:rsid w:val="00FA559B"/>
    <w:rsid w:val="00FB035A"/>
    <w:rsid w:val="00FB216E"/>
    <w:rsid w:val="00FB369A"/>
    <w:rsid w:val="00FB7827"/>
    <w:rsid w:val="00FC03BE"/>
    <w:rsid w:val="00FC0D9B"/>
    <w:rsid w:val="00FC5317"/>
    <w:rsid w:val="00FD3A7E"/>
    <w:rsid w:val="00FD56BC"/>
    <w:rsid w:val="00FE5375"/>
    <w:rsid w:val="00FF74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1182"/>
  <w15:docId w15:val="{AB6A5B52-E96F-4C9B-B0AF-E24CFB80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227"/>
  </w:style>
  <w:style w:type="paragraph" w:styleId="Ttulo1">
    <w:name w:val="heading 1"/>
    <w:basedOn w:val="Normal"/>
    <w:link w:val="Ttulo1Car"/>
    <w:uiPriority w:val="9"/>
    <w:qFormat/>
    <w:rsid w:val="00B94D8A"/>
    <w:pPr>
      <w:widowControl w:val="0"/>
      <w:autoSpaceDE w:val="0"/>
      <w:autoSpaceDN w:val="0"/>
      <w:spacing w:before="186" w:after="0" w:line="240" w:lineRule="auto"/>
      <w:ind w:left="62"/>
      <w:jc w:val="center"/>
      <w:outlineLvl w:val="0"/>
    </w:pPr>
    <w:rPr>
      <w:rFonts w:ascii="Calibri" w:eastAsia="Calibri" w:hAnsi="Calibri" w:cs="Calibri"/>
      <w:b/>
      <w:bCs/>
      <w:kern w:val="0"/>
      <w:sz w:val="28"/>
      <w:szCs w:val="28"/>
      <w:u w:val="single" w:color="000000"/>
      <w:lang w:val="es-ES"/>
      <w14:ligatures w14:val="none"/>
    </w:rPr>
  </w:style>
  <w:style w:type="paragraph" w:styleId="Ttulo2">
    <w:name w:val="heading 2"/>
    <w:basedOn w:val="Normal"/>
    <w:link w:val="Ttulo2Car"/>
    <w:uiPriority w:val="9"/>
    <w:unhideWhenUsed/>
    <w:qFormat/>
    <w:rsid w:val="00B94D8A"/>
    <w:pPr>
      <w:widowControl w:val="0"/>
      <w:autoSpaceDE w:val="0"/>
      <w:autoSpaceDN w:val="0"/>
      <w:spacing w:after="0" w:line="240" w:lineRule="auto"/>
      <w:ind w:left="103"/>
      <w:outlineLvl w:val="1"/>
    </w:pPr>
    <w:rPr>
      <w:rFonts w:ascii="Calibri" w:eastAsia="Calibri" w:hAnsi="Calibri" w:cs="Calibri"/>
      <w:b/>
      <w:bCs/>
      <w:kern w:val="0"/>
      <w:u w:val="single" w:color="00000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151747"/>
    <w:pPr>
      <w:ind w:left="720"/>
      <w:contextualSpacing/>
    </w:pPr>
  </w:style>
  <w:style w:type="character" w:styleId="Textoennegrita">
    <w:name w:val="Strong"/>
    <w:basedOn w:val="Fuentedeprrafopredeter"/>
    <w:uiPriority w:val="22"/>
    <w:qFormat/>
    <w:rsid w:val="00015953"/>
    <w:rPr>
      <w:b/>
      <w:bCs/>
    </w:rPr>
  </w:style>
  <w:style w:type="character" w:customStyle="1" w:styleId="Ttulo1Car">
    <w:name w:val="Título 1 Car"/>
    <w:basedOn w:val="Fuentedeprrafopredeter"/>
    <w:link w:val="Ttulo1"/>
    <w:uiPriority w:val="9"/>
    <w:rsid w:val="00B94D8A"/>
    <w:rPr>
      <w:rFonts w:ascii="Calibri" w:eastAsia="Calibri" w:hAnsi="Calibri" w:cs="Calibri"/>
      <w:b/>
      <w:bCs/>
      <w:kern w:val="0"/>
      <w:sz w:val="28"/>
      <w:szCs w:val="28"/>
      <w:u w:val="single" w:color="000000"/>
      <w:lang w:val="es-ES"/>
      <w14:ligatures w14:val="none"/>
    </w:rPr>
  </w:style>
  <w:style w:type="character" w:customStyle="1" w:styleId="Ttulo2Car">
    <w:name w:val="Título 2 Car"/>
    <w:basedOn w:val="Fuentedeprrafopredeter"/>
    <w:link w:val="Ttulo2"/>
    <w:uiPriority w:val="9"/>
    <w:rsid w:val="00B94D8A"/>
    <w:rPr>
      <w:rFonts w:ascii="Calibri" w:eastAsia="Calibri" w:hAnsi="Calibri" w:cs="Calibri"/>
      <w:b/>
      <w:bCs/>
      <w:kern w:val="0"/>
      <w:u w:val="single" w:color="000000"/>
      <w:lang w:val="es-ES"/>
      <w14:ligatures w14:val="none"/>
    </w:rPr>
  </w:style>
  <w:style w:type="paragraph" w:styleId="Textoindependiente">
    <w:name w:val="Body Text"/>
    <w:basedOn w:val="Normal"/>
    <w:link w:val="TextoindependienteCar"/>
    <w:uiPriority w:val="1"/>
    <w:qFormat/>
    <w:rsid w:val="00B94D8A"/>
    <w:pPr>
      <w:widowControl w:val="0"/>
      <w:autoSpaceDE w:val="0"/>
      <w:autoSpaceDN w:val="0"/>
      <w:spacing w:before="180" w:after="0" w:line="240" w:lineRule="auto"/>
      <w:ind w:left="103"/>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B94D8A"/>
    <w:rPr>
      <w:rFonts w:ascii="Calibri" w:eastAsia="Calibri" w:hAnsi="Calibri" w:cs="Calibri"/>
      <w:kern w:val="0"/>
      <w:lang w:val="es-ES"/>
      <w14:ligatures w14:val="none"/>
    </w:rPr>
  </w:style>
  <w:style w:type="paragraph" w:styleId="Ttulo">
    <w:name w:val="Title"/>
    <w:basedOn w:val="Normal"/>
    <w:link w:val="TtuloCar"/>
    <w:uiPriority w:val="10"/>
    <w:qFormat/>
    <w:rsid w:val="00B94D8A"/>
    <w:pPr>
      <w:widowControl w:val="0"/>
      <w:autoSpaceDE w:val="0"/>
      <w:autoSpaceDN w:val="0"/>
      <w:spacing w:after="0" w:line="444" w:lineRule="exact"/>
      <w:ind w:left="62" w:right="63"/>
      <w:jc w:val="center"/>
    </w:pPr>
    <w:rPr>
      <w:rFonts w:ascii="Calibri" w:eastAsia="Calibri" w:hAnsi="Calibri" w:cs="Calibri"/>
      <w:b/>
      <w:bCs/>
      <w:kern w:val="0"/>
      <w:sz w:val="40"/>
      <w:szCs w:val="40"/>
      <w:u w:val="single" w:color="000000"/>
      <w:lang w:val="es-ES"/>
      <w14:ligatures w14:val="none"/>
    </w:rPr>
  </w:style>
  <w:style w:type="character" w:customStyle="1" w:styleId="TtuloCar">
    <w:name w:val="Título Car"/>
    <w:basedOn w:val="Fuentedeprrafopredeter"/>
    <w:link w:val="Ttulo"/>
    <w:uiPriority w:val="10"/>
    <w:rsid w:val="00B94D8A"/>
    <w:rPr>
      <w:rFonts w:ascii="Calibri" w:eastAsia="Calibri" w:hAnsi="Calibri" w:cs="Calibri"/>
      <w:b/>
      <w:bCs/>
      <w:kern w:val="0"/>
      <w:sz w:val="40"/>
      <w:szCs w:val="40"/>
      <w:u w:val="single" w:color="00000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1838">
      <w:bodyDiv w:val="1"/>
      <w:marLeft w:val="0"/>
      <w:marRight w:val="0"/>
      <w:marTop w:val="0"/>
      <w:marBottom w:val="0"/>
      <w:divBdr>
        <w:top w:val="none" w:sz="0" w:space="0" w:color="auto"/>
        <w:left w:val="none" w:sz="0" w:space="0" w:color="auto"/>
        <w:bottom w:val="none" w:sz="0" w:space="0" w:color="auto"/>
        <w:right w:val="none" w:sz="0" w:space="0" w:color="auto"/>
      </w:divBdr>
    </w:div>
    <w:div w:id="107745285">
      <w:bodyDiv w:val="1"/>
      <w:marLeft w:val="0"/>
      <w:marRight w:val="0"/>
      <w:marTop w:val="0"/>
      <w:marBottom w:val="0"/>
      <w:divBdr>
        <w:top w:val="none" w:sz="0" w:space="0" w:color="auto"/>
        <w:left w:val="none" w:sz="0" w:space="0" w:color="auto"/>
        <w:bottom w:val="none" w:sz="0" w:space="0" w:color="auto"/>
        <w:right w:val="none" w:sz="0" w:space="0" w:color="auto"/>
      </w:divBdr>
    </w:div>
    <w:div w:id="178858329">
      <w:bodyDiv w:val="1"/>
      <w:marLeft w:val="0"/>
      <w:marRight w:val="0"/>
      <w:marTop w:val="0"/>
      <w:marBottom w:val="0"/>
      <w:divBdr>
        <w:top w:val="none" w:sz="0" w:space="0" w:color="auto"/>
        <w:left w:val="none" w:sz="0" w:space="0" w:color="auto"/>
        <w:bottom w:val="none" w:sz="0" w:space="0" w:color="auto"/>
        <w:right w:val="none" w:sz="0" w:space="0" w:color="auto"/>
      </w:divBdr>
    </w:div>
    <w:div w:id="230039448">
      <w:bodyDiv w:val="1"/>
      <w:marLeft w:val="0"/>
      <w:marRight w:val="0"/>
      <w:marTop w:val="0"/>
      <w:marBottom w:val="0"/>
      <w:divBdr>
        <w:top w:val="none" w:sz="0" w:space="0" w:color="auto"/>
        <w:left w:val="none" w:sz="0" w:space="0" w:color="auto"/>
        <w:bottom w:val="none" w:sz="0" w:space="0" w:color="auto"/>
        <w:right w:val="none" w:sz="0" w:space="0" w:color="auto"/>
      </w:divBdr>
    </w:div>
    <w:div w:id="247693294">
      <w:bodyDiv w:val="1"/>
      <w:marLeft w:val="0"/>
      <w:marRight w:val="0"/>
      <w:marTop w:val="0"/>
      <w:marBottom w:val="0"/>
      <w:divBdr>
        <w:top w:val="none" w:sz="0" w:space="0" w:color="auto"/>
        <w:left w:val="none" w:sz="0" w:space="0" w:color="auto"/>
        <w:bottom w:val="none" w:sz="0" w:space="0" w:color="auto"/>
        <w:right w:val="none" w:sz="0" w:space="0" w:color="auto"/>
      </w:divBdr>
    </w:div>
    <w:div w:id="265892446">
      <w:bodyDiv w:val="1"/>
      <w:marLeft w:val="0"/>
      <w:marRight w:val="0"/>
      <w:marTop w:val="0"/>
      <w:marBottom w:val="0"/>
      <w:divBdr>
        <w:top w:val="none" w:sz="0" w:space="0" w:color="auto"/>
        <w:left w:val="none" w:sz="0" w:space="0" w:color="auto"/>
        <w:bottom w:val="none" w:sz="0" w:space="0" w:color="auto"/>
        <w:right w:val="none" w:sz="0" w:space="0" w:color="auto"/>
      </w:divBdr>
    </w:div>
    <w:div w:id="303853250">
      <w:bodyDiv w:val="1"/>
      <w:marLeft w:val="0"/>
      <w:marRight w:val="0"/>
      <w:marTop w:val="0"/>
      <w:marBottom w:val="0"/>
      <w:divBdr>
        <w:top w:val="none" w:sz="0" w:space="0" w:color="auto"/>
        <w:left w:val="none" w:sz="0" w:space="0" w:color="auto"/>
        <w:bottom w:val="none" w:sz="0" w:space="0" w:color="auto"/>
        <w:right w:val="none" w:sz="0" w:space="0" w:color="auto"/>
      </w:divBdr>
    </w:div>
    <w:div w:id="361170403">
      <w:bodyDiv w:val="1"/>
      <w:marLeft w:val="0"/>
      <w:marRight w:val="0"/>
      <w:marTop w:val="0"/>
      <w:marBottom w:val="0"/>
      <w:divBdr>
        <w:top w:val="none" w:sz="0" w:space="0" w:color="auto"/>
        <w:left w:val="none" w:sz="0" w:space="0" w:color="auto"/>
        <w:bottom w:val="none" w:sz="0" w:space="0" w:color="auto"/>
        <w:right w:val="none" w:sz="0" w:space="0" w:color="auto"/>
      </w:divBdr>
    </w:div>
    <w:div w:id="544564851">
      <w:bodyDiv w:val="1"/>
      <w:marLeft w:val="0"/>
      <w:marRight w:val="0"/>
      <w:marTop w:val="0"/>
      <w:marBottom w:val="0"/>
      <w:divBdr>
        <w:top w:val="none" w:sz="0" w:space="0" w:color="auto"/>
        <w:left w:val="none" w:sz="0" w:space="0" w:color="auto"/>
        <w:bottom w:val="none" w:sz="0" w:space="0" w:color="auto"/>
        <w:right w:val="none" w:sz="0" w:space="0" w:color="auto"/>
      </w:divBdr>
    </w:div>
    <w:div w:id="571280891">
      <w:bodyDiv w:val="1"/>
      <w:marLeft w:val="0"/>
      <w:marRight w:val="0"/>
      <w:marTop w:val="0"/>
      <w:marBottom w:val="0"/>
      <w:divBdr>
        <w:top w:val="none" w:sz="0" w:space="0" w:color="auto"/>
        <w:left w:val="none" w:sz="0" w:space="0" w:color="auto"/>
        <w:bottom w:val="none" w:sz="0" w:space="0" w:color="auto"/>
        <w:right w:val="none" w:sz="0" w:space="0" w:color="auto"/>
      </w:divBdr>
    </w:div>
    <w:div w:id="584536543">
      <w:bodyDiv w:val="1"/>
      <w:marLeft w:val="0"/>
      <w:marRight w:val="0"/>
      <w:marTop w:val="0"/>
      <w:marBottom w:val="0"/>
      <w:divBdr>
        <w:top w:val="none" w:sz="0" w:space="0" w:color="auto"/>
        <w:left w:val="none" w:sz="0" w:space="0" w:color="auto"/>
        <w:bottom w:val="none" w:sz="0" w:space="0" w:color="auto"/>
        <w:right w:val="none" w:sz="0" w:space="0" w:color="auto"/>
      </w:divBdr>
    </w:div>
    <w:div w:id="599073175">
      <w:bodyDiv w:val="1"/>
      <w:marLeft w:val="0"/>
      <w:marRight w:val="0"/>
      <w:marTop w:val="0"/>
      <w:marBottom w:val="0"/>
      <w:divBdr>
        <w:top w:val="none" w:sz="0" w:space="0" w:color="auto"/>
        <w:left w:val="none" w:sz="0" w:space="0" w:color="auto"/>
        <w:bottom w:val="none" w:sz="0" w:space="0" w:color="auto"/>
        <w:right w:val="none" w:sz="0" w:space="0" w:color="auto"/>
      </w:divBdr>
    </w:div>
    <w:div w:id="752704786">
      <w:bodyDiv w:val="1"/>
      <w:marLeft w:val="0"/>
      <w:marRight w:val="0"/>
      <w:marTop w:val="0"/>
      <w:marBottom w:val="0"/>
      <w:divBdr>
        <w:top w:val="none" w:sz="0" w:space="0" w:color="auto"/>
        <w:left w:val="none" w:sz="0" w:space="0" w:color="auto"/>
        <w:bottom w:val="none" w:sz="0" w:space="0" w:color="auto"/>
        <w:right w:val="none" w:sz="0" w:space="0" w:color="auto"/>
      </w:divBdr>
    </w:div>
    <w:div w:id="758914359">
      <w:bodyDiv w:val="1"/>
      <w:marLeft w:val="0"/>
      <w:marRight w:val="0"/>
      <w:marTop w:val="0"/>
      <w:marBottom w:val="0"/>
      <w:divBdr>
        <w:top w:val="none" w:sz="0" w:space="0" w:color="auto"/>
        <w:left w:val="none" w:sz="0" w:space="0" w:color="auto"/>
        <w:bottom w:val="none" w:sz="0" w:space="0" w:color="auto"/>
        <w:right w:val="none" w:sz="0" w:space="0" w:color="auto"/>
      </w:divBdr>
    </w:div>
    <w:div w:id="761678880">
      <w:bodyDiv w:val="1"/>
      <w:marLeft w:val="0"/>
      <w:marRight w:val="0"/>
      <w:marTop w:val="0"/>
      <w:marBottom w:val="0"/>
      <w:divBdr>
        <w:top w:val="none" w:sz="0" w:space="0" w:color="auto"/>
        <w:left w:val="none" w:sz="0" w:space="0" w:color="auto"/>
        <w:bottom w:val="none" w:sz="0" w:space="0" w:color="auto"/>
        <w:right w:val="none" w:sz="0" w:space="0" w:color="auto"/>
      </w:divBdr>
    </w:div>
    <w:div w:id="768963046">
      <w:bodyDiv w:val="1"/>
      <w:marLeft w:val="0"/>
      <w:marRight w:val="0"/>
      <w:marTop w:val="0"/>
      <w:marBottom w:val="0"/>
      <w:divBdr>
        <w:top w:val="none" w:sz="0" w:space="0" w:color="auto"/>
        <w:left w:val="none" w:sz="0" w:space="0" w:color="auto"/>
        <w:bottom w:val="none" w:sz="0" w:space="0" w:color="auto"/>
        <w:right w:val="none" w:sz="0" w:space="0" w:color="auto"/>
      </w:divBdr>
    </w:div>
    <w:div w:id="777800081">
      <w:bodyDiv w:val="1"/>
      <w:marLeft w:val="0"/>
      <w:marRight w:val="0"/>
      <w:marTop w:val="0"/>
      <w:marBottom w:val="0"/>
      <w:divBdr>
        <w:top w:val="none" w:sz="0" w:space="0" w:color="auto"/>
        <w:left w:val="none" w:sz="0" w:space="0" w:color="auto"/>
        <w:bottom w:val="none" w:sz="0" w:space="0" w:color="auto"/>
        <w:right w:val="none" w:sz="0" w:space="0" w:color="auto"/>
      </w:divBdr>
    </w:div>
    <w:div w:id="783576555">
      <w:bodyDiv w:val="1"/>
      <w:marLeft w:val="0"/>
      <w:marRight w:val="0"/>
      <w:marTop w:val="0"/>
      <w:marBottom w:val="0"/>
      <w:divBdr>
        <w:top w:val="none" w:sz="0" w:space="0" w:color="auto"/>
        <w:left w:val="none" w:sz="0" w:space="0" w:color="auto"/>
        <w:bottom w:val="none" w:sz="0" w:space="0" w:color="auto"/>
        <w:right w:val="none" w:sz="0" w:space="0" w:color="auto"/>
      </w:divBdr>
    </w:div>
    <w:div w:id="826288132">
      <w:bodyDiv w:val="1"/>
      <w:marLeft w:val="0"/>
      <w:marRight w:val="0"/>
      <w:marTop w:val="0"/>
      <w:marBottom w:val="0"/>
      <w:divBdr>
        <w:top w:val="none" w:sz="0" w:space="0" w:color="auto"/>
        <w:left w:val="none" w:sz="0" w:space="0" w:color="auto"/>
        <w:bottom w:val="none" w:sz="0" w:space="0" w:color="auto"/>
        <w:right w:val="none" w:sz="0" w:space="0" w:color="auto"/>
      </w:divBdr>
    </w:div>
    <w:div w:id="844594382">
      <w:bodyDiv w:val="1"/>
      <w:marLeft w:val="0"/>
      <w:marRight w:val="0"/>
      <w:marTop w:val="0"/>
      <w:marBottom w:val="0"/>
      <w:divBdr>
        <w:top w:val="none" w:sz="0" w:space="0" w:color="auto"/>
        <w:left w:val="none" w:sz="0" w:space="0" w:color="auto"/>
        <w:bottom w:val="none" w:sz="0" w:space="0" w:color="auto"/>
        <w:right w:val="none" w:sz="0" w:space="0" w:color="auto"/>
      </w:divBdr>
    </w:div>
    <w:div w:id="855732469">
      <w:bodyDiv w:val="1"/>
      <w:marLeft w:val="0"/>
      <w:marRight w:val="0"/>
      <w:marTop w:val="0"/>
      <w:marBottom w:val="0"/>
      <w:divBdr>
        <w:top w:val="none" w:sz="0" w:space="0" w:color="auto"/>
        <w:left w:val="none" w:sz="0" w:space="0" w:color="auto"/>
        <w:bottom w:val="none" w:sz="0" w:space="0" w:color="auto"/>
        <w:right w:val="none" w:sz="0" w:space="0" w:color="auto"/>
      </w:divBdr>
    </w:div>
    <w:div w:id="1017150702">
      <w:bodyDiv w:val="1"/>
      <w:marLeft w:val="0"/>
      <w:marRight w:val="0"/>
      <w:marTop w:val="0"/>
      <w:marBottom w:val="0"/>
      <w:divBdr>
        <w:top w:val="none" w:sz="0" w:space="0" w:color="auto"/>
        <w:left w:val="none" w:sz="0" w:space="0" w:color="auto"/>
        <w:bottom w:val="none" w:sz="0" w:space="0" w:color="auto"/>
        <w:right w:val="none" w:sz="0" w:space="0" w:color="auto"/>
      </w:divBdr>
    </w:div>
    <w:div w:id="1053041623">
      <w:bodyDiv w:val="1"/>
      <w:marLeft w:val="0"/>
      <w:marRight w:val="0"/>
      <w:marTop w:val="0"/>
      <w:marBottom w:val="0"/>
      <w:divBdr>
        <w:top w:val="none" w:sz="0" w:space="0" w:color="auto"/>
        <w:left w:val="none" w:sz="0" w:space="0" w:color="auto"/>
        <w:bottom w:val="none" w:sz="0" w:space="0" w:color="auto"/>
        <w:right w:val="none" w:sz="0" w:space="0" w:color="auto"/>
      </w:divBdr>
    </w:div>
    <w:div w:id="1169101766">
      <w:bodyDiv w:val="1"/>
      <w:marLeft w:val="0"/>
      <w:marRight w:val="0"/>
      <w:marTop w:val="0"/>
      <w:marBottom w:val="0"/>
      <w:divBdr>
        <w:top w:val="none" w:sz="0" w:space="0" w:color="auto"/>
        <w:left w:val="none" w:sz="0" w:space="0" w:color="auto"/>
        <w:bottom w:val="none" w:sz="0" w:space="0" w:color="auto"/>
        <w:right w:val="none" w:sz="0" w:space="0" w:color="auto"/>
      </w:divBdr>
    </w:div>
    <w:div w:id="1215970071">
      <w:bodyDiv w:val="1"/>
      <w:marLeft w:val="0"/>
      <w:marRight w:val="0"/>
      <w:marTop w:val="0"/>
      <w:marBottom w:val="0"/>
      <w:divBdr>
        <w:top w:val="none" w:sz="0" w:space="0" w:color="auto"/>
        <w:left w:val="none" w:sz="0" w:space="0" w:color="auto"/>
        <w:bottom w:val="none" w:sz="0" w:space="0" w:color="auto"/>
        <w:right w:val="none" w:sz="0" w:space="0" w:color="auto"/>
      </w:divBdr>
    </w:div>
    <w:div w:id="1311713918">
      <w:bodyDiv w:val="1"/>
      <w:marLeft w:val="0"/>
      <w:marRight w:val="0"/>
      <w:marTop w:val="0"/>
      <w:marBottom w:val="0"/>
      <w:divBdr>
        <w:top w:val="none" w:sz="0" w:space="0" w:color="auto"/>
        <w:left w:val="none" w:sz="0" w:space="0" w:color="auto"/>
        <w:bottom w:val="none" w:sz="0" w:space="0" w:color="auto"/>
        <w:right w:val="none" w:sz="0" w:space="0" w:color="auto"/>
      </w:divBdr>
    </w:div>
    <w:div w:id="1459449520">
      <w:bodyDiv w:val="1"/>
      <w:marLeft w:val="0"/>
      <w:marRight w:val="0"/>
      <w:marTop w:val="0"/>
      <w:marBottom w:val="0"/>
      <w:divBdr>
        <w:top w:val="none" w:sz="0" w:space="0" w:color="auto"/>
        <w:left w:val="none" w:sz="0" w:space="0" w:color="auto"/>
        <w:bottom w:val="none" w:sz="0" w:space="0" w:color="auto"/>
        <w:right w:val="none" w:sz="0" w:space="0" w:color="auto"/>
      </w:divBdr>
    </w:div>
    <w:div w:id="1492521934">
      <w:bodyDiv w:val="1"/>
      <w:marLeft w:val="0"/>
      <w:marRight w:val="0"/>
      <w:marTop w:val="0"/>
      <w:marBottom w:val="0"/>
      <w:divBdr>
        <w:top w:val="none" w:sz="0" w:space="0" w:color="auto"/>
        <w:left w:val="none" w:sz="0" w:space="0" w:color="auto"/>
        <w:bottom w:val="none" w:sz="0" w:space="0" w:color="auto"/>
        <w:right w:val="none" w:sz="0" w:space="0" w:color="auto"/>
      </w:divBdr>
    </w:div>
    <w:div w:id="1547526606">
      <w:bodyDiv w:val="1"/>
      <w:marLeft w:val="0"/>
      <w:marRight w:val="0"/>
      <w:marTop w:val="0"/>
      <w:marBottom w:val="0"/>
      <w:divBdr>
        <w:top w:val="none" w:sz="0" w:space="0" w:color="auto"/>
        <w:left w:val="none" w:sz="0" w:space="0" w:color="auto"/>
        <w:bottom w:val="none" w:sz="0" w:space="0" w:color="auto"/>
        <w:right w:val="none" w:sz="0" w:space="0" w:color="auto"/>
      </w:divBdr>
    </w:div>
    <w:div w:id="1596984651">
      <w:bodyDiv w:val="1"/>
      <w:marLeft w:val="0"/>
      <w:marRight w:val="0"/>
      <w:marTop w:val="0"/>
      <w:marBottom w:val="0"/>
      <w:divBdr>
        <w:top w:val="none" w:sz="0" w:space="0" w:color="auto"/>
        <w:left w:val="none" w:sz="0" w:space="0" w:color="auto"/>
        <w:bottom w:val="none" w:sz="0" w:space="0" w:color="auto"/>
        <w:right w:val="none" w:sz="0" w:space="0" w:color="auto"/>
      </w:divBdr>
    </w:div>
    <w:div w:id="1750694729">
      <w:bodyDiv w:val="1"/>
      <w:marLeft w:val="0"/>
      <w:marRight w:val="0"/>
      <w:marTop w:val="0"/>
      <w:marBottom w:val="0"/>
      <w:divBdr>
        <w:top w:val="none" w:sz="0" w:space="0" w:color="auto"/>
        <w:left w:val="none" w:sz="0" w:space="0" w:color="auto"/>
        <w:bottom w:val="none" w:sz="0" w:space="0" w:color="auto"/>
        <w:right w:val="none" w:sz="0" w:space="0" w:color="auto"/>
      </w:divBdr>
    </w:div>
    <w:div w:id="1779331213">
      <w:bodyDiv w:val="1"/>
      <w:marLeft w:val="0"/>
      <w:marRight w:val="0"/>
      <w:marTop w:val="0"/>
      <w:marBottom w:val="0"/>
      <w:divBdr>
        <w:top w:val="none" w:sz="0" w:space="0" w:color="auto"/>
        <w:left w:val="none" w:sz="0" w:space="0" w:color="auto"/>
        <w:bottom w:val="none" w:sz="0" w:space="0" w:color="auto"/>
        <w:right w:val="none" w:sz="0" w:space="0" w:color="auto"/>
      </w:divBdr>
    </w:div>
    <w:div w:id="185526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C4A9B-E14C-425C-A7FD-65FDB5F0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2403</Words>
  <Characters>13220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Office1 Caballos Criollos</dc:creator>
  <cp:lastModifiedBy>Office1 Caballos Criollos</cp:lastModifiedBy>
  <cp:revision>2</cp:revision>
  <cp:lastPrinted>2023-09-07T17:57:00Z</cp:lastPrinted>
  <dcterms:created xsi:type="dcterms:W3CDTF">2024-01-16T14:23:00Z</dcterms:created>
  <dcterms:modified xsi:type="dcterms:W3CDTF">2024-01-16T14:23:00Z</dcterms:modified>
</cp:coreProperties>
</file>